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-379697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05" w:rsidRPr="00BC18AD" w:rsidRDefault="00264D05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Metrou </w:t>
                            </w:r>
                            <w:r w:rsidR="00D6532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Izvor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6532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29.9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Gj/DjHiAAAADAEAAA8AAAAAAAAAAAAAAAAA3QQAAGRycy9kb3ducmV2LnhtbFBLBQYAAAAA&#10;BAAEAPMAAADsBQAAAAA=&#10;" filled="f" stroked="f" strokeweight=".5pt">
                <v:textbox>
                  <w:txbxContent>
                    <w:p w:rsidR="00264D05" w:rsidRPr="00BC18AD" w:rsidRDefault="00264D05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Metrou </w:t>
                      </w:r>
                      <w:r w:rsidR="00D6532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Izvor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6532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3103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D6532E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122B0FF" wp14:editId="4AECDFCF">
                <wp:simplePos x="0" y="0"/>
                <wp:positionH relativeFrom="column">
                  <wp:posOffset>-631825</wp:posOffset>
                </wp:positionH>
                <wp:positionV relativeFrom="paragraph">
                  <wp:posOffset>27461</wp:posOffset>
                </wp:positionV>
                <wp:extent cx="8052435" cy="356870"/>
                <wp:effectExtent l="0" t="0" r="0" b="50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2E" w:rsidRPr="009B0088" w:rsidRDefault="00D6532E" w:rsidP="00D6532E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142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Metrou +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Outdoor</w:t>
                            </w:r>
                          </w:p>
                          <w:p w:rsidR="00D6532E" w:rsidRPr="00BC18AD" w:rsidRDefault="00D6532E" w:rsidP="00D6532E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-49.75pt;margin-top:2.15pt;width:634.05pt;height:28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" filled="f" stroked="f" strokeweight=".5pt">
                <v:textbox>
                  <w:txbxContent>
                    <w:p w:rsidR="00D6532E" w:rsidRPr="009B0088" w:rsidRDefault="00D6532E" w:rsidP="00D6532E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142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Metrou +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Outdoor</w:t>
                      </w:r>
                    </w:p>
                    <w:p w:rsidR="00D6532E" w:rsidRPr="00BC18AD" w:rsidRDefault="00D6532E" w:rsidP="00D6532E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Default="002E1B24" w:rsidP="002E1B24"/>
    <w:p w:rsidR="00DF37B5" w:rsidRDefault="00DE5420" w:rsidP="002E1B24">
      <w:r w:rsidRPr="00D6532E">
        <w:rPr>
          <w:rFonts w:cstheme="minorHAnsi"/>
          <w:noProof/>
          <w:color w:val="595959" w:themeColor="text1" w:themeTint="A6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B8273A1" wp14:editId="569AF421">
                <wp:simplePos x="0" y="0"/>
                <wp:positionH relativeFrom="column">
                  <wp:posOffset>246056</wp:posOffset>
                </wp:positionH>
                <wp:positionV relativeFrom="paragraph">
                  <wp:posOffset>41361</wp:posOffset>
                </wp:positionV>
                <wp:extent cx="3175" cy="1216025"/>
                <wp:effectExtent l="0" t="0" r="34925" b="2222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2160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3.25pt" to="19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" strokecolor="red" strokeweight=".25pt"/>
            </w:pict>
          </mc:Fallback>
        </mc:AlternateContent>
      </w:r>
    </w:p>
    <w:p w:rsidR="00DF37B5" w:rsidRDefault="00DF37B5" w:rsidP="002E1B24"/>
    <w:p w:rsidR="00DF37B5" w:rsidRDefault="00DE5420" w:rsidP="002E1B24">
      <w:r w:rsidRPr="00D6532E">
        <w:rPr>
          <w:rFonts w:cstheme="minorHAnsi"/>
          <w:noProof/>
          <w:color w:val="595959" w:themeColor="text1" w:themeTint="A6"/>
          <w:sz w:val="20"/>
          <w:szCs w:val="20"/>
          <w:lang w:eastAsia="fr-FR"/>
        </w:rPr>
        <w:drawing>
          <wp:anchor distT="0" distB="0" distL="114300" distR="114300" simplePos="0" relativeHeight="251870208" behindDoc="0" locked="0" layoutInCell="1" allowOverlap="1" wp14:anchorId="3128A9B5" wp14:editId="00035515">
            <wp:simplePos x="0" y="0"/>
            <wp:positionH relativeFrom="column">
              <wp:posOffset>-626110</wp:posOffset>
            </wp:positionH>
            <wp:positionV relativeFrom="paragraph">
              <wp:posOffset>46355</wp:posOffset>
            </wp:positionV>
            <wp:extent cx="1229995" cy="532765"/>
            <wp:effectExtent l="5715" t="0" r="0" b="0"/>
            <wp:wrapNone/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99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7B5" w:rsidRDefault="00DF37B5" w:rsidP="002E1B24"/>
    <w:p w:rsidR="00DF37B5" w:rsidRDefault="00DF37B5" w:rsidP="002E1B24"/>
    <w:p w:rsidR="00DF37B5" w:rsidRDefault="00DF37B5" w:rsidP="002E1B24"/>
    <w:p w:rsidR="00DF37B5" w:rsidRDefault="00DF37B5" w:rsidP="002E1B24"/>
    <w:p w:rsidR="00DF37B5" w:rsidRDefault="00DF37B5" w:rsidP="002E1B24"/>
    <w:p w:rsidR="00DF37B5" w:rsidRPr="00DF37B5" w:rsidRDefault="00DF37B5" w:rsidP="00DF37B5">
      <w:pPr>
        <w:ind w:left="0"/>
        <w:rPr>
          <w:sz w:val="8"/>
        </w:rPr>
      </w:pPr>
    </w:p>
    <w:p w:rsidR="002E1B24" w:rsidRDefault="002E1B24" w:rsidP="002E1B24">
      <w:pPr>
        <w:rPr>
          <w:color w:val="595959" w:themeColor="text1" w:themeTint="A6"/>
          <w:sz w:val="2"/>
        </w:rPr>
      </w:pPr>
    </w:p>
    <w:tbl>
      <w:tblPr>
        <w:tblpPr w:leftFromText="141" w:rightFromText="141" w:vertAnchor="page" w:horzAnchor="margin" w:tblpXSpec="right" w:tblpY="1579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2268"/>
        <w:gridCol w:w="1417"/>
        <w:gridCol w:w="1418"/>
        <w:gridCol w:w="2126"/>
        <w:gridCol w:w="351"/>
        <w:gridCol w:w="1778"/>
      </w:tblGrid>
      <w:tr w:rsidR="00D6532E" w:rsidRPr="0020523E" w:rsidTr="00296FFD">
        <w:trPr>
          <w:trHeight w:val="527"/>
        </w:trPr>
        <w:tc>
          <w:tcPr>
            <w:tcW w:w="120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129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D6532E" w:rsidRPr="000079E4" w:rsidTr="00296FFD">
        <w:trPr>
          <w:trHeight w:val="573"/>
        </w:trPr>
        <w:tc>
          <w:tcPr>
            <w:tcW w:w="1206" w:type="dxa"/>
            <w:vMerge w:val="restart"/>
            <w:tcBorders>
              <w:top w:val="double" w:sz="4" w:space="0" w:color="FF00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D6532E" w:rsidRPr="00520970" w:rsidRDefault="00D6532E" w:rsidP="00296FFD">
            <w:pPr>
              <w:ind w:left="-142" w:right="-68"/>
              <w:jc w:val="center"/>
              <w:rPr>
                <w:i/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smallCaps/>
                <w:color w:val="009900"/>
                <w:sz w:val="28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Izvor</w:t>
            </w:r>
            <w:r w:rsidRPr="00520970">
              <w:rPr>
                <w:i/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6532E" w:rsidRPr="00520970" w:rsidRDefault="00D6532E" w:rsidP="00296FFD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418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D6532E" w:rsidRPr="0020523E" w:rsidRDefault="00D6532E" w:rsidP="00296FFD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3103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D6532E" w:rsidRDefault="00D6532E" w:rsidP="00296FFD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  <w:r>
              <w:rPr>
                <w:rFonts w:cstheme="minorHAnsi"/>
                <w:color w:val="FF0066"/>
                <w:sz w:val="24"/>
                <w:lang w:val="en-US"/>
              </w:rPr>
              <w:t>3</w:t>
            </w:r>
          </w:p>
          <w:p w:rsidR="00D6532E" w:rsidRPr="00520970" w:rsidRDefault="00D6532E" w:rsidP="00296FFD">
            <w:pPr>
              <w:ind w:left="-97" w:right="-70"/>
              <w:jc w:val="center"/>
              <w:rPr>
                <w:rFonts w:cstheme="minorHAnsi"/>
                <w:color w:val="FF0066"/>
                <w:sz w:val="10"/>
                <w:lang w:val="en-US"/>
              </w:rPr>
            </w:pPr>
          </w:p>
          <w:p w:rsidR="00D6532E" w:rsidRPr="00520970" w:rsidRDefault="00D6532E" w:rsidP="00296FFD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sz w:val="24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en-US"/>
              </w:rPr>
              <w:t>FH 29 / 49 / 61</w:t>
            </w:r>
          </w:p>
        </w:tc>
        <w:tc>
          <w:tcPr>
            <w:tcW w:w="351" w:type="dxa"/>
            <w:vMerge w:val="restart"/>
            <w:tcBorders>
              <w:top w:val="double" w:sz="4" w:space="0" w:color="FF0000"/>
              <w:left w:val="single" w:sz="4" w:space="0" w:color="009900"/>
              <w:right w:val="dotted" w:sz="4" w:space="0" w:color="009900"/>
            </w:tcBorders>
            <w:vAlign w:val="center"/>
          </w:tcPr>
          <w:p w:rsidR="00D6532E" w:rsidRPr="00520970" w:rsidRDefault="00D6532E" w:rsidP="00296FFD">
            <w:pPr>
              <w:ind w:left="-153" w:right="-139"/>
              <w:jc w:val="center"/>
              <w:rPr>
                <w:rFonts w:cstheme="minorHAnsi"/>
                <w:color w:val="31849B" w:themeColor="accent5" w:themeShade="BF"/>
                <w:sz w:val="20"/>
                <w:lang w:val="en-US"/>
              </w:rPr>
            </w:pPr>
            <w:r w:rsidRPr="00520970"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</w:t>
            </w: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8</w:t>
            </w:r>
          </w:p>
        </w:tc>
        <w:tc>
          <w:tcPr>
            <w:tcW w:w="1778" w:type="dxa"/>
            <w:vMerge w:val="restart"/>
            <w:tcBorders>
              <w:top w:val="double" w:sz="4" w:space="0" w:color="FF0000"/>
              <w:left w:val="dotted" w:sz="4" w:space="0" w:color="009900"/>
              <w:right w:val="single" w:sz="4" w:space="0" w:color="009900"/>
            </w:tcBorders>
            <w:vAlign w:val="center"/>
          </w:tcPr>
          <w:p w:rsidR="00D6532E" w:rsidRDefault="00D6532E" w:rsidP="00296FFD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D6532E" w:rsidRPr="00D6532E" w:rsidRDefault="00D6532E" w:rsidP="00296FFD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6532E" w:rsidRPr="00920CD5" w:rsidRDefault="00D6532E" w:rsidP="00296FFD">
            <w:pPr>
              <w:ind w:left="-70" w:right="-61"/>
              <w:jc w:val="center"/>
              <w:rPr>
                <w:rFonts w:ascii="Comic Sans MS" w:hAnsi="Comic Sans MS"/>
                <w:sz w:val="6"/>
                <w:lang w:val="en-US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  <w:tr w:rsidR="00D6532E" w:rsidRPr="000079E4" w:rsidTr="00296FFD">
        <w:trPr>
          <w:trHeight w:val="63"/>
        </w:trPr>
        <w:tc>
          <w:tcPr>
            <w:tcW w:w="1206" w:type="dxa"/>
            <w:vMerge/>
            <w:tcBorders>
              <w:left w:val="single" w:sz="4" w:space="0" w:color="009900"/>
              <w:bottom w:val="single" w:sz="6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7030A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D6532E" w:rsidRPr="00520970" w:rsidRDefault="00D6532E" w:rsidP="00296FFD">
            <w:pPr>
              <w:ind w:left="-142" w:right="-68"/>
              <w:jc w:val="center"/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metrou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D6532E" w:rsidRPr="00520970" w:rsidRDefault="00D6532E" w:rsidP="00296FFD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D6532E" w:rsidRDefault="00D6532E" w:rsidP="00296FFD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6" w:space="0" w:color="009900"/>
              <w:right w:val="single" w:sz="4" w:space="0" w:color="009900"/>
            </w:tcBorders>
            <w:vAlign w:val="center"/>
          </w:tcPr>
          <w:p w:rsidR="00D6532E" w:rsidRPr="00520970" w:rsidRDefault="00D6532E" w:rsidP="00296FFD">
            <w:pPr>
              <w:ind w:left="-97" w:right="-70"/>
              <w:jc w:val="center"/>
              <w:rPr>
                <w:rFonts w:cstheme="minorHAnsi"/>
                <w:color w:val="FF0066"/>
                <w:sz w:val="24"/>
                <w:lang w:val="en-US"/>
              </w:rPr>
            </w:pPr>
          </w:p>
        </w:tc>
        <w:tc>
          <w:tcPr>
            <w:tcW w:w="351" w:type="dxa"/>
            <w:vMerge/>
            <w:tcBorders>
              <w:left w:val="single" w:sz="4" w:space="0" w:color="009900"/>
              <w:bottom w:val="single" w:sz="6" w:space="0" w:color="009900"/>
              <w:right w:val="dotted" w:sz="4" w:space="0" w:color="009900"/>
            </w:tcBorders>
            <w:vAlign w:val="center"/>
          </w:tcPr>
          <w:p w:rsidR="00D6532E" w:rsidRPr="0058598B" w:rsidRDefault="00D6532E" w:rsidP="00296FFD">
            <w:pPr>
              <w:ind w:left="-153" w:right="-13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1778" w:type="dxa"/>
            <w:vMerge/>
            <w:tcBorders>
              <w:left w:val="dotted" w:sz="4" w:space="0" w:color="009900"/>
              <w:bottom w:val="single" w:sz="6" w:space="0" w:color="009900"/>
              <w:right w:val="single" w:sz="4" w:space="0" w:color="009900"/>
            </w:tcBorders>
            <w:vAlign w:val="center"/>
          </w:tcPr>
          <w:p w:rsidR="00D6532E" w:rsidRPr="0058598B" w:rsidRDefault="00D6532E" w:rsidP="00296FFD">
            <w:pPr>
              <w:ind w:left="-70" w:right="-61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  <w:tr w:rsidR="00D6532E" w:rsidTr="00296FFD">
        <w:trPr>
          <w:trHeight w:val="585"/>
        </w:trPr>
        <w:tc>
          <w:tcPr>
            <w:tcW w:w="1206" w:type="dxa"/>
            <w:vMerge w:val="restart"/>
            <w:tcBorders>
              <w:top w:val="single" w:sz="6" w:space="0" w:color="009900"/>
              <w:left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6532E" w:rsidRPr="00520970" w:rsidRDefault="00D6532E" w:rsidP="00296FFD">
            <w:pPr>
              <w:ind w:left="-97" w:right="-70"/>
              <w:jc w:val="center"/>
              <w:rPr>
                <w:rFonts w:cstheme="minorHAnsi"/>
                <w:b/>
                <w:color w:val="009900"/>
                <w:sz w:val="40"/>
              </w:rPr>
            </w:pPr>
            <w:r>
              <w:rPr>
                <w:rFonts w:cstheme="minorHAnsi"/>
                <w:b/>
                <w:color w:val="009900"/>
                <w:sz w:val="40"/>
              </w:rPr>
              <w:t>39</w:t>
            </w:r>
          </w:p>
        </w:tc>
        <w:tc>
          <w:tcPr>
            <w:tcW w:w="2268" w:type="dxa"/>
            <w:tcBorders>
              <w:top w:val="single" w:sz="6" w:space="0" w:color="009900"/>
              <w:left w:val="dashed" w:sz="4" w:space="0" w:color="009900"/>
              <w:bottom w:val="dotted" w:sz="4" w:space="0" w:color="7030A0"/>
              <w:right w:val="dashed" w:sz="4" w:space="0" w:color="009900"/>
            </w:tcBorders>
            <w:vAlign w:val="center"/>
          </w:tcPr>
          <w:p w:rsidR="00D6532E" w:rsidRPr="00920CD5" w:rsidRDefault="00D6532E" w:rsidP="00296FFD">
            <w:pPr>
              <w:ind w:left="-142" w:right="-68"/>
              <w:jc w:val="center"/>
              <w:rPr>
                <w:rFonts w:ascii="Comic Sans MS" w:hAnsi="Comic Sans MS"/>
                <w:color w:val="0070C0"/>
              </w:rPr>
            </w:pPr>
            <w:r w:rsidRPr="00520970">
              <w:rPr>
                <w:i/>
                <w:smallCaps/>
                <w:color w:val="009900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 afiseaza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right w:val="dashed" w:sz="4" w:space="0" w:color="009900"/>
            </w:tcBorders>
            <w:vAlign w:val="center"/>
          </w:tcPr>
          <w:p w:rsidR="00D6532E" w:rsidRDefault="00D6532E" w:rsidP="00296FFD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9900"/>
              <w:left w:val="dashed" w:sz="4" w:space="0" w:color="009900"/>
              <w:right w:val="dashed" w:sz="4" w:space="0" w:color="009900"/>
            </w:tcBorders>
            <w:vAlign w:val="center"/>
          </w:tcPr>
          <w:p w:rsidR="00D6532E" w:rsidRDefault="00D6532E" w:rsidP="00296FFD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31032</w:t>
            </w:r>
          </w:p>
        </w:tc>
        <w:tc>
          <w:tcPr>
            <w:tcW w:w="2126" w:type="dxa"/>
            <w:vMerge w:val="restart"/>
            <w:tcBorders>
              <w:top w:val="single" w:sz="6" w:space="0" w:color="009900"/>
              <w:left w:val="dashed" w:sz="4" w:space="0" w:color="009900"/>
              <w:right w:val="single" w:sz="4" w:space="0" w:color="009900"/>
            </w:tcBorders>
            <w:vAlign w:val="center"/>
          </w:tcPr>
          <w:p w:rsidR="00D6532E" w:rsidRDefault="00D6532E" w:rsidP="00296FFD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D6532E" w:rsidRPr="00D6532E" w:rsidRDefault="00D6532E" w:rsidP="00296FFD">
            <w:pPr>
              <w:ind w:left="-97" w:right="-70"/>
              <w:jc w:val="center"/>
              <w:rPr>
                <w:rFonts w:cstheme="minorHAnsi"/>
                <w:color w:val="FF0066"/>
                <w:sz w:val="10"/>
              </w:rPr>
            </w:pPr>
          </w:p>
          <w:p w:rsidR="00D6532E" w:rsidRPr="00520970" w:rsidRDefault="00D6532E" w:rsidP="00296FFD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Pr="001C6F76">
              <w:rPr>
                <w:rFonts w:cstheme="minorHAnsi"/>
                <w:color w:val="7F7F7F" w:themeColor="text1" w:themeTint="80"/>
                <w:sz w:val="16"/>
              </w:rPr>
              <w:t>4 / 8 / 39 / 51 / 56</w:t>
            </w:r>
          </w:p>
        </w:tc>
        <w:tc>
          <w:tcPr>
            <w:tcW w:w="351" w:type="dxa"/>
            <w:vMerge w:val="restart"/>
            <w:tcBorders>
              <w:top w:val="single" w:sz="6" w:space="0" w:color="009900"/>
              <w:left w:val="single" w:sz="4" w:space="0" w:color="009900"/>
              <w:right w:val="dotted" w:sz="4" w:space="0" w:color="009900"/>
            </w:tcBorders>
            <w:vAlign w:val="center"/>
          </w:tcPr>
          <w:p w:rsidR="00D6532E" w:rsidRDefault="00D6532E" w:rsidP="00296FFD">
            <w:pPr>
              <w:ind w:left="-153" w:right="-13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  <w:p w:rsidR="00D6532E" w:rsidRPr="00520970" w:rsidRDefault="00D6532E" w:rsidP="00296FFD">
            <w:pPr>
              <w:ind w:left="-153" w:right="-139"/>
              <w:jc w:val="center"/>
              <w:rPr>
                <w:rFonts w:cstheme="minorHAnsi"/>
                <w:color w:val="A6A6A6" w:themeColor="background1" w:themeShade="A6"/>
                <w:sz w:val="18"/>
                <w:lang w:val="en-US"/>
              </w:rPr>
            </w:pPr>
            <w:r>
              <w:rPr>
                <w:rFonts w:cstheme="minorHAnsi"/>
                <w:color w:val="A6A6A6" w:themeColor="background1" w:themeShade="A6"/>
                <w:sz w:val="18"/>
                <w:lang w:val="en-US"/>
              </w:rPr>
              <w:t>B21</w:t>
            </w:r>
          </w:p>
          <w:p w:rsidR="00D6532E" w:rsidRDefault="00D6532E" w:rsidP="00296FFD">
            <w:pPr>
              <w:ind w:left="-153" w:right="-139"/>
              <w:jc w:val="center"/>
              <w:rPr>
                <w:rFonts w:ascii="Comic Sans MS" w:hAnsi="Comic Sans MS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009900"/>
              <w:left w:val="dotted" w:sz="4" w:space="0" w:color="009900"/>
              <w:right w:val="single" w:sz="4" w:space="0" w:color="009900"/>
            </w:tcBorders>
            <w:vAlign w:val="center"/>
          </w:tcPr>
          <w:p w:rsidR="00D6532E" w:rsidRDefault="00D6532E" w:rsidP="00296FFD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 –  MB1</w:t>
            </w:r>
          </w:p>
          <w:p w:rsidR="00D6532E" w:rsidRPr="00D6532E" w:rsidRDefault="00D6532E" w:rsidP="00296FFD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6532E" w:rsidRPr="00520970" w:rsidRDefault="00D6532E" w:rsidP="00296FFD">
            <w:pPr>
              <w:ind w:left="-70" w:right="-61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D6532E">
              <w:rPr>
                <w:rFonts w:cstheme="minorHAnsi"/>
                <w:smallCaps/>
                <w:color w:val="FF0066"/>
                <w:sz w:val="18"/>
                <w:lang w:val="en-US"/>
              </w:rPr>
              <w:t>RAR 7</w:t>
            </w:r>
            <w:r w:rsidR="00DF37B5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</w:t>
            </w:r>
            <w:r w:rsidR="00DF37B5" w:rsidRPr="001B38B3">
              <w:rPr>
                <w:rFonts w:cstheme="minorHAnsi"/>
                <w:smallCaps/>
                <w:color w:val="31849B" w:themeColor="accent5" w:themeShade="BF"/>
                <w:sz w:val="20"/>
                <w:lang w:val="en-US"/>
              </w:rPr>
              <w:t xml:space="preserve">|  PRP </w:t>
            </w:r>
            <w:r w:rsidR="00DF37B5">
              <w:rPr>
                <w:rFonts w:cstheme="minorHAnsi"/>
                <w:smallCaps/>
                <w:color w:val="31849B" w:themeColor="accent5" w:themeShade="BF"/>
                <w:sz w:val="20"/>
                <w:lang w:val="en-US"/>
              </w:rPr>
              <w:t>4</w:t>
            </w:r>
          </w:p>
        </w:tc>
      </w:tr>
      <w:tr w:rsidR="00D6532E" w:rsidTr="00296FFD">
        <w:trPr>
          <w:trHeight w:val="242"/>
        </w:trPr>
        <w:tc>
          <w:tcPr>
            <w:tcW w:w="1206" w:type="dxa"/>
            <w:vMerge/>
            <w:tcBorders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D6532E" w:rsidRDefault="00D6532E" w:rsidP="00296FFD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</w:p>
        </w:tc>
        <w:tc>
          <w:tcPr>
            <w:tcW w:w="2268" w:type="dxa"/>
            <w:tcBorders>
              <w:top w:val="dotted" w:sz="4" w:space="0" w:color="7030A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6532E" w:rsidRPr="00520970" w:rsidRDefault="00D6532E" w:rsidP="00296FFD">
            <w:pPr>
              <w:ind w:left="-142" w:right="-68"/>
              <w:jc w:val="center"/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0970">
              <w:rPr>
                <w:b/>
                <w:smallCaps/>
                <w:color w:val="7030A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Outdoor</w:t>
            </w:r>
          </w:p>
        </w:tc>
        <w:tc>
          <w:tcPr>
            <w:tcW w:w="1417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6532E" w:rsidRDefault="00D6532E" w:rsidP="00296FFD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D6532E" w:rsidRDefault="00D6532E" w:rsidP="00296FFD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126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D6532E" w:rsidRDefault="00D6532E" w:rsidP="00296FFD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</w:p>
        </w:tc>
        <w:tc>
          <w:tcPr>
            <w:tcW w:w="351" w:type="dxa"/>
            <w:vMerge/>
            <w:tcBorders>
              <w:left w:val="single" w:sz="4" w:space="0" w:color="009900"/>
              <w:bottom w:val="single" w:sz="4" w:space="0" w:color="009900"/>
              <w:right w:val="dotted" w:sz="4" w:space="0" w:color="009900"/>
            </w:tcBorders>
            <w:vAlign w:val="center"/>
          </w:tcPr>
          <w:p w:rsidR="00D6532E" w:rsidRPr="0058598B" w:rsidRDefault="00D6532E" w:rsidP="00296FFD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1778" w:type="dxa"/>
            <w:vMerge/>
            <w:tcBorders>
              <w:left w:val="dott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D6532E" w:rsidRPr="0058598B" w:rsidRDefault="00D6532E" w:rsidP="00296FFD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</w:p>
        </w:tc>
      </w:tr>
    </w:tbl>
    <w:p w:rsidR="002E1B24" w:rsidRPr="002079A9" w:rsidRDefault="002E1B24" w:rsidP="002E1B24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</w:p>
    <w:p w:rsidR="00E66C61" w:rsidRPr="00501039" w:rsidRDefault="00E66C61" w:rsidP="00DF37B5">
      <w:pPr>
        <w:spacing w:line="276" w:lineRule="auto"/>
        <w:ind w:left="567"/>
        <w:rPr>
          <w:rFonts w:cstheme="minorHAnsi"/>
          <w:color w:val="595959" w:themeColor="text1" w:themeTint="A6"/>
          <w:sz w:val="2"/>
          <w:szCs w:val="20"/>
          <w:lang w:val="en-US"/>
        </w:rPr>
      </w:pPr>
    </w:p>
    <w:p w:rsidR="00DF37B5" w:rsidRPr="005C2C7F" w:rsidRDefault="00DF37B5" w:rsidP="00DF37B5">
      <w:pPr>
        <w:spacing w:line="276" w:lineRule="auto"/>
        <w:ind w:left="567"/>
        <w:rPr>
          <w:rFonts w:cstheme="minorHAnsi"/>
          <w:color w:val="595959" w:themeColor="text1" w:themeTint="A6"/>
          <w:sz w:val="20"/>
          <w:szCs w:val="20"/>
        </w:rPr>
      </w:pPr>
      <w:r w:rsidRPr="005C2C7F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Acoperirea în aceasta statie pare sa se fi facut abia prin </w:t>
      </w:r>
      <w:r w:rsidRPr="005C2C7F">
        <w:rPr>
          <w:rFonts w:cstheme="minorHAnsi"/>
          <w:smallCaps/>
          <w:color w:val="7030A0"/>
          <w:sz w:val="20"/>
          <w:szCs w:val="20"/>
          <w:lang w:val="en-US"/>
        </w:rPr>
        <w:t>primavara 2006</w:t>
      </w:r>
      <w:r w:rsidRPr="005C2C7F">
        <w:rPr>
          <w:rFonts w:cstheme="minorHAnsi"/>
          <w:color w:val="7030A0"/>
          <w:sz w:val="20"/>
          <w:szCs w:val="20"/>
          <w:lang w:val="en-US"/>
        </w:rPr>
        <w:t xml:space="preserve"> </w:t>
      </w:r>
      <w:r w:rsidRPr="005C2C7F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(pe 24 mai era deja gata), </w:t>
      </w:r>
      <w:r w:rsidR="005C2C7F" w:rsidRPr="005C2C7F">
        <w:rPr>
          <w:rFonts w:cstheme="minorHAnsi"/>
          <w:color w:val="595959" w:themeColor="text1" w:themeTint="A6"/>
          <w:sz w:val="20"/>
          <w:szCs w:val="20"/>
          <w:lang w:val="en-US"/>
        </w:rPr>
        <w:t>fiind aparent</w:t>
      </w:r>
      <w:r w:rsidRPr="005C2C7F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 cam singura statie care sa </w:t>
      </w:r>
      <w:r w:rsidR="005C2C7F">
        <w:rPr>
          <w:rFonts w:cstheme="minorHAnsi"/>
          <w:color w:val="595959" w:themeColor="text1" w:themeTint="A6"/>
          <w:sz w:val="20"/>
          <w:szCs w:val="20"/>
          <w:lang w:val="en-US"/>
        </w:rPr>
        <w:t>fi fost realizata înaintea</w:t>
      </w:r>
      <w:r w:rsidRPr="005C2C7F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 marelui val de </w:t>
      </w:r>
      <w:r w:rsidR="00E66C61">
        <w:rPr>
          <w:rFonts w:cstheme="minorHAnsi"/>
          <w:color w:val="595959" w:themeColor="text1" w:themeTint="A6"/>
          <w:sz w:val="20"/>
          <w:szCs w:val="20"/>
          <w:lang w:val="en-US"/>
        </w:rPr>
        <w:t>extindere</w:t>
      </w:r>
      <w:r w:rsidRPr="005C2C7F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 (al treilea, pr</w:t>
      </w:r>
      <w:r w:rsidR="005C2C7F">
        <w:rPr>
          <w:rFonts w:cstheme="minorHAnsi"/>
          <w:color w:val="595959" w:themeColor="text1" w:themeTint="A6"/>
          <w:sz w:val="20"/>
          <w:szCs w:val="20"/>
          <w:lang w:val="en-US"/>
        </w:rPr>
        <w:t>i</w:t>
      </w:r>
      <w:r w:rsidRPr="005C2C7F">
        <w:rPr>
          <w:rFonts w:cstheme="minorHAnsi"/>
          <w:color w:val="595959" w:themeColor="text1" w:themeTint="A6"/>
          <w:sz w:val="20"/>
          <w:szCs w:val="20"/>
          <w:lang w:val="en-US"/>
        </w:rPr>
        <w:t xml:space="preserve">mele doua fiind cele 14 statii acoperite în 1999, plus înca 2 statii pâna în 2005) care a avut loc în vara 2006. </w:t>
      </w:r>
      <w:r w:rsidR="005C2C7F" w:rsidRPr="005C2C7F">
        <w:rPr>
          <w:rFonts w:cstheme="minorHAnsi"/>
          <w:color w:val="595959" w:themeColor="text1" w:themeTint="A6"/>
          <w:sz w:val="20"/>
          <w:szCs w:val="20"/>
        </w:rPr>
        <w:t xml:space="preserve">De remarcat </w:t>
      </w:r>
      <w:r w:rsidR="005C2C7F">
        <w:rPr>
          <w:rFonts w:cstheme="minorHAnsi"/>
          <w:color w:val="595959" w:themeColor="text1" w:themeTint="A6"/>
          <w:sz w:val="20"/>
          <w:szCs w:val="20"/>
        </w:rPr>
        <w:t xml:space="preserve">din nou ca si aici cei de la </w:t>
      </w:r>
      <w:r w:rsidR="005C2C7F" w:rsidRPr="005C2C7F">
        <w:rPr>
          <w:rFonts w:cstheme="minorHAnsi"/>
          <w:smallCaps/>
          <w:color w:val="595959" w:themeColor="text1" w:themeTint="A6"/>
          <w:sz w:val="20"/>
          <w:szCs w:val="20"/>
        </w:rPr>
        <w:t>Dialog</w:t>
      </w:r>
      <w:r w:rsidR="005C2C7F">
        <w:rPr>
          <w:rFonts w:cstheme="minorHAnsi"/>
          <w:color w:val="595959" w:themeColor="text1" w:themeTint="A6"/>
          <w:sz w:val="20"/>
          <w:szCs w:val="20"/>
        </w:rPr>
        <w:t xml:space="preserve"> aveau deja </w:t>
      </w:r>
      <w:r w:rsidR="00E66C61">
        <w:rPr>
          <w:rFonts w:cstheme="minorHAnsi"/>
          <w:color w:val="595959" w:themeColor="text1" w:themeTint="A6"/>
          <w:sz w:val="20"/>
          <w:szCs w:val="20"/>
        </w:rPr>
        <w:t>peste 7 ani avans</w:t>
      </w:r>
    </w:p>
    <w:p w:rsidR="00C14D46" w:rsidRPr="00DF37B5" w:rsidRDefault="00C14D46" w:rsidP="00DF37B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9A3BA4" w:rsidRPr="005C2C7F" w:rsidRDefault="009A3BA4" w:rsidP="001F5018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1F5018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E51CEC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37B5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197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A57F3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DF37B5">
              <w:rPr>
                <w:b w:val="0"/>
                <w:color w:val="1F497D" w:themeColor="text2"/>
                <w:sz w:val="20"/>
                <w:lang w:val="en-US"/>
              </w:rPr>
              <w:t>LAC  320</w:t>
            </w:r>
            <w:r w:rsidR="00A57F33" w:rsidRPr="00DF37B5">
              <w:rPr>
                <w:b w:val="0"/>
                <w:color w:val="1F497D" w:themeColor="text2"/>
                <w:sz w:val="20"/>
                <w:lang w:val="en-US"/>
              </w:rPr>
              <w:t>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DF37B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DF37B5">
              <w:rPr>
                <w:b w:val="0"/>
                <w:color w:val="FF0066"/>
                <w:sz w:val="20"/>
                <w:lang w:val="en-US"/>
              </w:rPr>
              <w:t>3103</w:t>
            </w:r>
            <w:r w:rsidR="00DF37B5" w:rsidRPr="00DF37B5">
              <w:rPr>
                <w:b w:val="0"/>
                <w:color w:val="1F497D" w:themeColor="text2"/>
                <w:sz w:val="20"/>
                <w:u w:val="single"/>
                <w:lang w:val="en-US"/>
              </w:rPr>
              <w:t>2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DF37B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 w:rsidR="00A57F33">
              <w:rPr>
                <w:b w:val="0"/>
                <w:color w:val="1F497D" w:themeColor="text2"/>
                <w:sz w:val="18"/>
                <w:lang w:val="en-US"/>
              </w:rPr>
              <w:t>1</w:t>
            </w:r>
            <w:r w:rsidR="00DF37B5">
              <w:rPr>
                <w:b w:val="0"/>
                <w:color w:val="1F497D" w:themeColor="text2"/>
                <w:sz w:val="18"/>
                <w:lang w:val="en-US"/>
              </w:rPr>
              <w:t>8</w:t>
            </w:r>
            <w:r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264D0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DF37B5" w:rsidRPr="00DF37B5">
              <w:rPr>
                <w:b w:val="0"/>
                <w:color w:val="4F81BD" w:themeColor="accent1"/>
                <w:sz w:val="18"/>
                <w:lang w:val="en-US"/>
              </w:rPr>
              <w:t>209811768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264D0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A57F33"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4FB54E9D" wp14:editId="7995ABEE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A3BA4" w:rsidRPr="008F456E" w:rsidRDefault="009A3BA4" w:rsidP="009A3BA4">
      <w:pPr>
        <w:ind w:left="1200"/>
        <w:jc w:val="left"/>
        <w:rPr>
          <w:rFonts w:eastAsia="Times New Roman" w:cstheme="minorHAnsi"/>
          <w:sz w:val="16"/>
          <w:szCs w:val="24"/>
          <w:lang w:val="en-US" w:eastAsia="fr-FR"/>
        </w:rPr>
      </w:pPr>
    </w:p>
    <w:p w:rsidR="00DF37B5" w:rsidRPr="00DF37B5" w:rsidRDefault="00DF37B5" w:rsidP="00DF37B5">
      <w:pPr>
        <w:ind w:left="1560"/>
        <w:jc w:val="left"/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</w:pPr>
      <w:r w:rsidRPr="00DF37B5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>Aici este o situatie putin mai particulara pe 3G, pentru ca ai si site-ul de afara – care difuzeaza o singura celula 2G însa doua pe 3G (</w:t>
      </w:r>
      <w:r w:rsidRPr="00DF37B5">
        <w:rPr>
          <w:rFonts w:eastAsia="Times New Roman" w:cstheme="minorHAnsi"/>
          <w:color w:val="CC0066"/>
          <w:sz w:val="18"/>
          <w:szCs w:val="20"/>
          <w:lang w:eastAsia="fr-FR"/>
        </w:rPr>
        <w:t>S0</w:t>
      </w:r>
      <w:r w:rsidRPr="00DF37B5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 / </w:t>
      </w:r>
      <w:r w:rsidRPr="00DF37B5">
        <w:rPr>
          <w:rFonts w:eastAsia="Times New Roman" w:cstheme="minorHAnsi"/>
          <w:color w:val="CC0066"/>
          <w:sz w:val="18"/>
          <w:szCs w:val="20"/>
          <w:lang w:eastAsia="fr-FR"/>
        </w:rPr>
        <w:t>S4</w:t>
      </w:r>
      <w:r w:rsidRPr="00DF37B5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), asa ca normal prin tunele ar trebui sa mai ai un </w:t>
      </w:r>
      <w:r w:rsidRPr="00DF37B5">
        <w:rPr>
          <w:rFonts w:eastAsia="Times New Roman" w:cstheme="minorHAnsi"/>
          <w:color w:val="CC0066"/>
          <w:sz w:val="18"/>
          <w:szCs w:val="20"/>
          <w:lang w:eastAsia="fr-FR"/>
        </w:rPr>
        <w:t>S3</w:t>
      </w:r>
      <w:r w:rsidRPr="00DF37B5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 / </w:t>
      </w:r>
      <w:r w:rsidRPr="00DF37B5">
        <w:rPr>
          <w:rFonts w:eastAsia="Times New Roman" w:cstheme="minorHAnsi"/>
          <w:color w:val="CC0066"/>
          <w:sz w:val="18"/>
          <w:szCs w:val="20"/>
          <w:lang w:eastAsia="fr-FR"/>
        </w:rPr>
        <w:t>S5</w:t>
      </w:r>
      <w:r w:rsidRPr="00DF37B5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>…</w:t>
      </w:r>
    </w:p>
    <w:p w:rsidR="00DF37B5" w:rsidRDefault="00DF37B5" w:rsidP="00083412">
      <w:pPr>
        <w:ind w:left="-142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5C2C7F" w:rsidRPr="00AB5E4C" w:rsidRDefault="005C2C7F" w:rsidP="00083412">
      <w:pPr>
        <w:ind w:left="-142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AA7B35" w:rsidRPr="00AB5E4C" w:rsidRDefault="00AA7B35" w:rsidP="00083412">
      <w:pPr>
        <w:ind w:left="-142" w:right="6519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</w:p>
    <w:p w:rsidR="008F456E" w:rsidRPr="00B93DCB" w:rsidRDefault="00AE3A61" w:rsidP="00083412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AB5E4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  <w:br/>
      </w:r>
      <w:r w:rsidR="008F456E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Despre stati</w:t>
      </w:r>
      <w:r w:rsidR="00CC3043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e</w:t>
      </w:r>
    </w:p>
    <w:p w:rsidR="008F456E" w:rsidRPr="00D5569E" w:rsidRDefault="008F456E" w:rsidP="008F456E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0B3220" w:rsidRPr="00DF37B5" w:rsidRDefault="00DF37B5" w:rsidP="005C2C7F">
      <w:pPr>
        <w:spacing w:line="276" w:lineRule="auto"/>
        <w:ind w:left="567" w:right="-2"/>
        <w:rPr>
          <w:i/>
          <w:color w:val="948A54" w:themeColor="background2" w:themeShade="80"/>
          <w:sz w:val="18"/>
        </w:rPr>
      </w:pPr>
      <w:r w:rsidRPr="00DF37B5">
        <w:rPr>
          <w:i/>
          <w:smallCaps/>
          <w:color w:val="948A54" w:themeColor="background2" w:themeShade="80"/>
          <w:sz w:val="18"/>
          <w:lang w:val="ro-RO"/>
        </w:rPr>
        <w:t>Izvor</w:t>
      </w:r>
      <w:r w:rsidR="00E51CEC" w:rsidRPr="00DF37B5">
        <w:rPr>
          <w:i/>
          <w:color w:val="948A54" w:themeColor="background2" w:themeShade="80"/>
          <w:sz w:val="18"/>
          <w:lang w:val="ro-RO"/>
        </w:rPr>
        <w:t xml:space="preserve"> </w:t>
      </w:r>
      <w:r w:rsidR="000B3220" w:rsidRPr="00DF37B5">
        <w:rPr>
          <w:i/>
          <w:color w:val="948A54" w:themeColor="background2" w:themeShade="80"/>
          <w:sz w:val="18"/>
        </w:rPr>
        <w:t>f</w:t>
      </w:r>
      <w:r w:rsidR="00E51CEC" w:rsidRPr="00DF37B5">
        <w:rPr>
          <w:i/>
          <w:color w:val="948A54" w:themeColor="background2" w:themeShade="80"/>
          <w:sz w:val="18"/>
        </w:rPr>
        <w:t>ace parte din primul tronson construit pe magistrala M1 – de o lungime de 8,1 km și cu 6 stații – deschis publicului pe 19 noiembrie 1979</w:t>
      </w:r>
    </w:p>
    <w:p w:rsidR="0065311D" w:rsidRDefault="0065311D" w:rsidP="00083412">
      <w:pPr>
        <w:spacing w:line="276" w:lineRule="auto"/>
        <w:ind w:left="0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65311D" w:rsidRDefault="0065311D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AA7B35" w:rsidRDefault="00AA7B35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AA7B35" w:rsidRPr="00E51CEC" w:rsidRDefault="00AA7B35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E51CEC" w:rsidRDefault="00E51CEC" w:rsidP="00E51CEC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</w:t>
      </w:r>
      <w:r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equipment </w:t>
      </w:r>
    </w:p>
    <w:p w:rsidR="007929F3" w:rsidRPr="005C2C7F" w:rsidRDefault="007929F3" w:rsidP="005C2C7F">
      <w:pPr>
        <w:tabs>
          <w:tab w:val="left" w:pos="3119"/>
        </w:tabs>
        <w:spacing w:line="276" w:lineRule="auto"/>
        <w:ind w:left="0"/>
        <w:rPr>
          <w:rFonts w:cstheme="minorHAnsi"/>
          <w:bCs/>
          <w:color w:val="7F7F7F" w:themeColor="text1" w:themeTint="80"/>
          <w:sz w:val="2"/>
          <w:lang w:val="ro-RO"/>
        </w:rPr>
      </w:pPr>
    </w:p>
    <w:p w:rsidR="00E51CEC" w:rsidRPr="00C935F0" w:rsidRDefault="00E51CEC" w:rsidP="00E51CEC">
      <w:pPr>
        <w:ind w:left="426" w:right="6519"/>
        <w:jc w:val="left"/>
        <w:rPr>
          <w:rFonts w:cstheme="minorHAnsi"/>
          <w:color w:val="7F7F7F" w:themeColor="text1" w:themeTint="80"/>
          <w:sz w:val="6"/>
          <w:szCs w:val="24"/>
          <w:lang w:val="ro-RO" w:eastAsia="fr-FR"/>
        </w:rPr>
      </w:pPr>
    </w:p>
    <w:p w:rsidR="00083412" w:rsidRPr="005C2C7F" w:rsidRDefault="005C2C7F" w:rsidP="005C2C7F">
      <w:pPr>
        <w:spacing w:line="276" w:lineRule="auto"/>
        <w:ind w:left="567" w:right="-2"/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</w:pPr>
      <w:r w:rsidRPr="005C2C7F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Nu mai intru în detaliu (pentru ca nu am stat prea mult sa ma uit la antene pe </w:t>
      </w:r>
      <w:r w:rsidR="00E66C61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>aici</w:t>
      </w:r>
      <w:r w:rsidRPr="005C2C7F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), spun doar ca exista </w:t>
      </w:r>
      <w:r w:rsidR="00E66C61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>câteva</w:t>
      </w:r>
      <w:r w:rsidRPr="005C2C7F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 Kathrein-uri BiDir</w:t>
      </w:r>
      <w:r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 pe peroane</w:t>
      </w:r>
      <w:r w:rsidRPr="005C2C7F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>, iar despre celula de afara (</w:t>
      </w:r>
      <w:r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care a aparut abia pe la începutul toamnei 2009, echipata cu </w:t>
      </w:r>
      <w:r w:rsidRPr="005C2C7F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>2x Kathrein 800 10046</w:t>
      </w:r>
      <w:r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) </w:t>
      </w:r>
      <w:r w:rsidR="00E66C61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>refera-te la</w:t>
      </w:r>
      <w:r w:rsidRPr="005C2C7F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 documentul specific.</w:t>
      </w:r>
      <w:r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 Ca si RBS baietii au sigur montat aici un mai mare 2106, pentru ca pâna în vara 2010 aveai chiar un total de 10 TRX-uri</w:t>
      </w:r>
      <w:r w:rsidR="00E66C61"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 xml:space="preserve"> </w:t>
      </w:r>
      <w:r>
        <w:rPr>
          <w:rStyle w:val="yiv702623564yui32021300288891833201"/>
          <w:rFonts w:cstheme="minorHAnsi"/>
          <w:color w:val="7F7F7F" w:themeColor="text1" w:themeTint="80"/>
          <w:sz w:val="18"/>
          <w:shd w:val="clear" w:color="auto" w:fill="FFFFFF"/>
          <w:lang w:val="ro-RO"/>
        </w:rPr>
        <w:t>!</w:t>
      </w: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AA7B35" w:rsidRPr="00474303" w:rsidRDefault="00AA7B35" w:rsidP="00EE3163">
      <w:pPr>
        <w:spacing w:line="276" w:lineRule="auto"/>
        <w:ind w:left="426" w:right="-2"/>
        <w:rPr>
          <w:noProof/>
          <w:color w:val="595959" w:themeColor="text1" w:themeTint="A6"/>
          <w:sz w:val="4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64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474303" w:rsidRPr="00E90E64" w:rsidTr="0047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474303" w:rsidRPr="00EA5E11" w:rsidRDefault="00474303" w:rsidP="0047430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BA_List  metrou</w:t>
            </w:r>
          </w:p>
        </w:tc>
      </w:tr>
      <w:tr w:rsidR="00474303" w:rsidRPr="00E90E64" w:rsidTr="004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74303" w:rsidRDefault="00474303" w:rsidP="00474303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74303" w:rsidRPr="009B74A1" w:rsidRDefault="00474303" w:rsidP="00474303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474303" w:rsidRPr="00EA5E11" w:rsidRDefault="00474303" w:rsidP="00474303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74303" w:rsidRDefault="00474303" w:rsidP="0047430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DF37B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5 </w:t>
            </w:r>
            <w:r w:rsidRPr="00DF37B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F37B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11 </w:t>
            </w:r>
            <w:r w:rsidRPr="00DF37B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F37B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15 </w:t>
            </w:r>
            <w:r w:rsidRPr="00DF37B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F37B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18 </w:t>
            </w:r>
            <w:r w:rsidRPr="00DF37B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F37B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37 </w:t>
            </w:r>
            <w:r w:rsidRPr="00DF37B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DF37B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39</w:t>
            </w:r>
            <w:r w:rsidRPr="00DF37B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DF37B5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 xml:space="preserve">58 </w:t>
            </w:r>
            <w:r w:rsidRPr="00DF37B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en-US" w:eastAsia="fr-FR"/>
              </w:rPr>
              <w:t>/ 61</w:t>
            </w:r>
          </w:p>
          <w:p w:rsidR="00474303" w:rsidRPr="00654B3D" w:rsidRDefault="00474303" w:rsidP="0047430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474303" w:rsidRPr="00794B0F" w:rsidTr="0047430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4303" w:rsidRPr="009B74A1" w:rsidRDefault="00474303" w:rsidP="00474303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474303" w:rsidRPr="009B74A1" w:rsidRDefault="00474303" w:rsidP="00474303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Eroilor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58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Unirii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18</w:t>
            </w:r>
          </w:p>
        </w:tc>
      </w:tr>
      <w:tr w:rsidR="00474303" w:rsidRPr="005C2C7F" w:rsidTr="004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74303" w:rsidRPr="00A57F33" w:rsidRDefault="00474303" w:rsidP="00474303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474303" w:rsidRPr="00A57F33" w:rsidRDefault="00474303" w:rsidP="00474303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474303" w:rsidRPr="00A57F33" w:rsidRDefault="00474303" w:rsidP="00474303">
            <w:pPr>
              <w:rPr>
                <w:rFonts w:eastAsia="Times New Roman" w:cstheme="minorHAnsi"/>
                <w:bCs w:val="0"/>
                <w:smallCaps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474303" w:rsidRPr="00A57F33" w:rsidRDefault="00474303" w:rsidP="00474303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474303" w:rsidRPr="00A57F33" w:rsidRDefault="00474303" w:rsidP="0047430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val="en-US" w:eastAsia="fr-FR"/>
              </w:rPr>
            </w:pPr>
          </w:p>
          <w:p w:rsidR="00474303" w:rsidRPr="005C2C7F" w:rsidRDefault="00474303" w:rsidP="0047430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</w:pPr>
            <w:r w:rsidRPr="005C2C7F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Pasajul catre exterior se face aproape obligatoriu pe </w:t>
            </w:r>
            <w:r w:rsidRPr="00AA7B35">
              <w:rPr>
                <w:rFonts w:eastAsia="Times New Roman" w:cstheme="minorHAnsi"/>
                <w:color w:val="CC0066"/>
                <w:sz w:val="18"/>
                <w:szCs w:val="24"/>
                <w:lang w:val="en-US" w:eastAsia="fr-FR"/>
              </w:rPr>
              <w:t xml:space="preserve">S2 </w:t>
            </w:r>
            <w:r w:rsidRPr="005C2C7F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al acestui site, deci declari </w:t>
            </w:r>
            <w:r w:rsidRPr="00AA7B35">
              <w:rPr>
                <w:rFonts w:eastAsia="Times New Roman" w:cstheme="minorHAnsi"/>
                <w:color w:val="008000"/>
                <w:sz w:val="18"/>
                <w:szCs w:val="24"/>
                <w:lang w:val="en-US" w:eastAsia="fr-FR"/>
              </w:rPr>
              <w:t>BCCH 39</w:t>
            </w:r>
            <w:r w:rsidRPr="005C2C7F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 si ai rezolvat situatia – la </w:t>
            </w:r>
            <w:r w:rsidRPr="005C2C7F"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val="en-US" w:eastAsia="fr-FR"/>
              </w:rPr>
              <w:t>Izvor</w:t>
            </w:r>
            <w:r w:rsidRPr="005C2C7F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 fiind dec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ât o singura iesire. </w:t>
            </w:r>
            <w:r w:rsidRPr="005C2C7F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Bine, ei acum mai cauta si alte BTS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-</w:t>
            </w:r>
            <w:r w:rsidRPr="005C2C7F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uri, de exemplu </w:t>
            </w:r>
            <w:r w:rsidRPr="00B92266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055 Kogalniceanu</w:t>
            </w:r>
            <w:r w:rsidRPr="00B92266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prin </w:t>
            </w:r>
            <w:r w:rsidRPr="00AA7B35">
              <w:rPr>
                <w:rFonts w:eastAsia="Times New Roman" w:cstheme="minorHAnsi"/>
                <w:color w:val="008000"/>
                <w:sz w:val="18"/>
                <w:szCs w:val="24"/>
                <w:lang w:eastAsia="fr-FR"/>
              </w:rPr>
              <w:t>BCCH 5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, eventual un </w:t>
            </w:r>
            <w:r w:rsidRPr="00B92266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4038 Opera Business</w:t>
            </w:r>
            <w:r w:rsidRPr="00B92266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 w:rsidRPr="00B92266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Center</w:t>
            </w:r>
            <w:r w:rsidRPr="00B92266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pe </w:t>
            </w:r>
            <w:r w:rsidRPr="00AA7B35">
              <w:rPr>
                <w:rFonts w:eastAsia="Times New Roman" w:cstheme="minorHAnsi"/>
                <w:color w:val="008000"/>
                <w:sz w:val="18"/>
                <w:szCs w:val="24"/>
                <w:lang w:eastAsia="fr-FR"/>
              </w:rPr>
              <w:t>BCCH 37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(dar nimic de la </w:t>
            </w:r>
            <w:r w:rsidRPr="00B92266"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eastAsia="fr-FR"/>
              </w:rPr>
              <w:t>3386 Brezoianu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)… asta nefiind însa absolut deloc indispensabil !</w:t>
            </w:r>
          </w:p>
        </w:tc>
      </w:tr>
    </w:tbl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083412" w:rsidRDefault="00083412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7929F3" w:rsidRPr="007929F3" w:rsidRDefault="007929F3" w:rsidP="00EE3163">
      <w:pPr>
        <w:spacing w:line="276" w:lineRule="auto"/>
        <w:ind w:left="426" w:right="-2"/>
        <w:rPr>
          <w:noProof/>
          <w:color w:val="595959" w:themeColor="text1" w:themeTint="A6"/>
          <w:sz w:val="2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p w:rsidR="00083412" w:rsidRDefault="00083412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BB7ABB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E66C61" w:rsidRDefault="002E1B24" w:rsidP="002E1B24">
      <w:pPr>
        <w:ind w:left="0"/>
        <w:jc w:val="left"/>
        <w:rPr>
          <w:rFonts w:ascii="Arial" w:eastAsia="Times New Roman" w:hAnsi="Arial" w:cs="Arial"/>
          <w:sz w:val="4"/>
          <w:szCs w:val="20"/>
          <w:lang w:eastAsia="fr-FR"/>
        </w:rPr>
      </w:pPr>
    </w:p>
    <w:tbl>
      <w:tblPr>
        <w:tblStyle w:val="Trameclaire-Accent1"/>
        <w:tblpPr w:leftFromText="141" w:rightFromText="141" w:vertAnchor="text" w:horzAnchor="margin" w:tblpXSpec="right" w:tblpY="109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935F0" w:rsidTr="00C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935F0" w:rsidRPr="002009FD" w:rsidRDefault="00C935F0" w:rsidP="00C935F0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935F0" w:rsidRPr="002009FD" w:rsidRDefault="00C935F0" w:rsidP="00C935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65311D" w:rsidRPr="0065311D" w:rsidRDefault="0065311D" w:rsidP="002E1B24">
      <w:pPr>
        <w:ind w:left="0"/>
        <w:jc w:val="left"/>
        <w:rPr>
          <w:rFonts w:ascii="Arial" w:eastAsia="Times New Roman" w:hAnsi="Arial" w:cs="Arial"/>
          <w:sz w:val="96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264D0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264D05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2E1B24" w:rsidRPr="00474303" w:rsidRDefault="002E1B24" w:rsidP="002E1B24">
      <w:pPr>
        <w:rPr>
          <w:sz w:val="10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6532E" w:rsidTr="00E5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6532E" w:rsidRPr="002009FD" w:rsidRDefault="00D6532E" w:rsidP="00264D0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6532E" w:rsidRPr="002009FD" w:rsidRDefault="00D6532E" w:rsidP="00264D05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4303" w:rsidTr="0047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4303" w:rsidRPr="00571905" w:rsidRDefault="00474303" w:rsidP="0047430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74303" w:rsidRPr="00571905" w:rsidRDefault="00474303" w:rsidP="0047430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4303" w:rsidRPr="002009FD" w:rsidRDefault="00474303" w:rsidP="00474303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474303" w:rsidRDefault="002E1B24" w:rsidP="002E1B24">
      <w:pPr>
        <w:rPr>
          <w:sz w:val="10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264D0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264D05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26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264D0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264D05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4303" w:rsidTr="0047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4303" w:rsidRDefault="00474303" w:rsidP="0047430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74303" w:rsidRPr="008552FE" w:rsidRDefault="00474303" w:rsidP="0047430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4303" w:rsidRPr="00E37FB6" w:rsidRDefault="00474303" w:rsidP="0047430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4303" w:rsidTr="0047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4303" w:rsidRDefault="00474303" w:rsidP="0047430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74303" w:rsidRPr="00C140DC" w:rsidRDefault="00474303" w:rsidP="0047430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4303" w:rsidRPr="00E37FB6" w:rsidRDefault="00474303" w:rsidP="0047430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264D05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264D05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74303" w:rsidTr="0047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74303" w:rsidRPr="007F17B7" w:rsidRDefault="00474303" w:rsidP="0047430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74303" w:rsidRPr="001A18DC" w:rsidRDefault="00474303" w:rsidP="0047430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AA7B35" w:rsidRDefault="002E1B24" w:rsidP="002E1B24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264D05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264D05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D6532E" w:rsidRDefault="00D6532E" w:rsidP="008755B7">
      <w:pPr>
        <w:ind w:left="0"/>
        <w:rPr>
          <w:sz w:val="2"/>
          <w:szCs w:val="2"/>
          <w:lang w:val="ro-RO"/>
        </w:rPr>
      </w:pPr>
    </w:p>
    <w:p w:rsidR="000556F7" w:rsidRDefault="000556F7" w:rsidP="00B42C0A">
      <w:pPr>
        <w:rPr>
          <w:sz w:val="2"/>
          <w:szCs w:val="2"/>
          <w:lang w:val="ro-RO"/>
        </w:rPr>
      </w:pPr>
    </w:p>
    <w:p w:rsidR="000556F7" w:rsidRPr="001F5018" w:rsidRDefault="000556F7" w:rsidP="00B42C0A">
      <w:pPr>
        <w:rPr>
          <w:sz w:val="2"/>
          <w:szCs w:val="2"/>
          <w:lang w:val="ro-RO"/>
        </w:rPr>
      </w:pPr>
    </w:p>
    <w:p w:rsidR="00B42C0A" w:rsidRDefault="00B42C0A" w:rsidP="00B42C0A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F1D3ED" wp14:editId="415C1EB6">
                <wp:simplePos x="0" y="0"/>
                <wp:positionH relativeFrom="column">
                  <wp:posOffset>-789084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05" w:rsidRPr="00BC18AD" w:rsidRDefault="00264D05" w:rsidP="00B42C0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B5E4C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Izvor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AB5E4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BI_864</w:t>
                            </w:r>
                          </w:p>
                          <w:p w:rsidR="00264D05" w:rsidRPr="00BC18AD" w:rsidRDefault="00264D05" w:rsidP="00B42C0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62.15pt;margin-top:-19.4pt;width:663.65pt;height:5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" filled="f" stroked="f" strokeweight=".5pt">
                <v:textbox>
                  <w:txbxContent>
                    <w:p w:rsidR="00264D05" w:rsidRPr="00BC18AD" w:rsidRDefault="00264D05" w:rsidP="00B42C0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B5E4C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Izvor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AB5E4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BI_864</w:t>
                      </w:r>
                    </w:p>
                    <w:p w:rsidR="00264D05" w:rsidRPr="00BC18AD" w:rsidRDefault="00264D05" w:rsidP="00B42C0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7200" behindDoc="1" locked="0" layoutInCell="1" allowOverlap="1" wp14:anchorId="06131073" wp14:editId="246AC792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C0A" w:rsidRDefault="00B42C0A" w:rsidP="00B42C0A">
      <w:pPr>
        <w:rPr>
          <w:lang w:val="ro-RO"/>
        </w:rPr>
      </w:pPr>
    </w:p>
    <w:p w:rsidR="00B42C0A" w:rsidRDefault="00B42C0A" w:rsidP="00B42C0A"/>
    <w:p w:rsidR="00D717B2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2126"/>
        <w:gridCol w:w="851"/>
        <w:gridCol w:w="708"/>
        <w:gridCol w:w="1991"/>
      </w:tblGrid>
      <w:tr w:rsidR="002079A9" w:rsidRPr="00DB6B74" w:rsidTr="00AB5E4C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550" w:type="dxa"/>
            <w:gridSpan w:val="3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B5E4C" w:rsidRPr="000A176D" w:rsidTr="00AB5E4C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AB5E4C" w:rsidRDefault="00AB5E4C" w:rsidP="00AD7956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87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B5E4C" w:rsidRPr="001662E4" w:rsidRDefault="00AB5E4C" w:rsidP="00AD7956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B5E4C" w:rsidRDefault="00AB5E4C" w:rsidP="00AB5E4C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864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AB5E4C" w:rsidRDefault="00AB5E4C" w:rsidP="00AD795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AB5E4C" w:rsidRPr="00BC541F" w:rsidRDefault="00AB5E4C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B5E4C" w:rsidRDefault="00AB5E4C" w:rsidP="00963E58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H74, H78, H87, H123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AB5E4C" w:rsidRPr="005E651D" w:rsidRDefault="00AB5E4C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FF0000"/>
              <w:left w:val="dotted" w:sz="4" w:space="0" w:color="009900"/>
              <w:bottom w:val="single" w:sz="4" w:space="0" w:color="FF6600"/>
              <w:right w:val="dotted" w:sz="4" w:space="0" w:color="009900"/>
            </w:tcBorders>
            <w:vAlign w:val="center"/>
          </w:tcPr>
          <w:p w:rsidR="00AB5E4C" w:rsidRPr="005E651D" w:rsidRDefault="00AB5E4C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9D5ABF">
              <w:rPr>
                <w:rFonts w:cstheme="minorHAnsi"/>
                <w:b/>
                <w:color w:val="CC0066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TFR</w:t>
            </w:r>
          </w:p>
        </w:tc>
        <w:tc>
          <w:tcPr>
            <w:tcW w:w="1991" w:type="dxa"/>
            <w:tcBorders>
              <w:top w:val="double" w:sz="4" w:space="0" w:color="FF0000"/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AB5E4C" w:rsidRPr="005E651D" w:rsidRDefault="00AB5E4C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D717B2" w:rsidRDefault="00D717B2" w:rsidP="00D717B2">
      <w:pPr>
        <w:rPr>
          <w:lang w:val="ro-RO"/>
        </w:rPr>
      </w:pPr>
    </w:p>
    <w:p w:rsidR="00D717B2" w:rsidRDefault="00FE3F8D" w:rsidP="00D717B2">
      <w:pPr>
        <w:spacing w:line="276" w:lineRule="auto"/>
        <w:ind w:left="0"/>
        <w:rPr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56896" behindDoc="0" locked="0" layoutInCell="1" allowOverlap="1" wp14:anchorId="2F7703EE" wp14:editId="03DE9DC7">
            <wp:simplePos x="0" y="0"/>
            <wp:positionH relativeFrom="column">
              <wp:posOffset>-680854</wp:posOffset>
            </wp:positionH>
            <wp:positionV relativeFrom="paragraph">
              <wp:posOffset>145057</wp:posOffset>
            </wp:positionV>
            <wp:extent cx="1331885" cy="635975"/>
            <wp:effectExtent l="5080" t="0" r="6985" b="6985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5661" cy="6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D9F" w:rsidRPr="004C1C04" w:rsidRDefault="00C74D9F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Pr="00C74D9F" w:rsidRDefault="00C74D9F" w:rsidP="002079A9">
      <w:pPr>
        <w:spacing w:line="276" w:lineRule="auto"/>
        <w:ind w:left="0"/>
        <w:rPr>
          <w:color w:val="595959" w:themeColor="text1" w:themeTint="A6"/>
          <w:sz w:val="6"/>
          <w:lang w:val="ro-RO"/>
        </w:rPr>
      </w:pPr>
    </w:p>
    <w:p w:rsidR="005435EF" w:rsidRDefault="007563CE" w:rsidP="00FE3F8D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 w:rsidRPr="00EF5D4B">
        <w:rPr>
          <w:color w:val="595959" w:themeColor="text1" w:themeTint="A6"/>
          <w:sz w:val="20"/>
          <w:lang w:val="ro-RO"/>
        </w:rPr>
        <w:t xml:space="preserve">Cei de la </w:t>
      </w:r>
      <w:r w:rsidRPr="00E66C61">
        <w:rPr>
          <w:smallCaps/>
          <w:color w:val="595959" w:themeColor="text1" w:themeTint="A6"/>
          <w:sz w:val="20"/>
          <w:lang w:val="ro-RO"/>
        </w:rPr>
        <w:t>Mobil</w:t>
      </w:r>
      <w:r w:rsidR="00E66C61" w:rsidRPr="00E66C61">
        <w:rPr>
          <w:smallCaps/>
          <w:color w:val="595959" w:themeColor="text1" w:themeTint="A6"/>
          <w:sz w:val="20"/>
          <w:lang w:val="ro-RO"/>
        </w:rPr>
        <w:t xml:space="preserve"> R</w:t>
      </w:r>
      <w:r w:rsidRPr="00E66C61">
        <w:rPr>
          <w:smallCaps/>
          <w:color w:val="595959" w:themeColor="text1" w:themeTint="A6"/>
          <w:sz w:val="20"/>
          <w:lang w:val="ro-RO"/>
        </w:rPr>
        <w:t>om</w:t>
      </w:r>
      <w:r w:rsidRPr="00EF5D4B">
        <w:rPr>
          <w:color w:val="595959" w:themeColor="text1" w:themeTint="A6"/>
          <w:sz w:val="20"/>
          <w:lang w:val="ro-RO"/>
        </w:rPr>
        <w:t xml:space="preserve"> au dat în functie o sumedenie de statii pe durata primaverii 1999 (16, contra 14 la </w:t>
      </w:r>
      <w:r w:rsidRPr="007563CE">
        <w:rPr>
          <w:smallCaps/>
          <w:color w:val="595959" w:themeColor="text1" w:themeTint="A6"/>
          <w:sz w:val="20"/>
          <w:lang w:val="ro-RO"/>
        </w:rPr>
        <w:t>Connex</w:t>
      </w:r>
      <w:r w:rsidRPr="00EF5D4B">
        <w:rPr>
          <w:color w:val="595959" w:themeColor="text1" w:themeTint="A6"/>
          <w:sz w:val="20"/>
          <w:lang w:val="ro-RO"/>
        </w:rPr>
        <w:t xml:space="preserve">) inclusiv acest BTS </w:t>
      </w:r>
      <w:r>
        <w:rPr>
          <w:color w:val="595959" w:themeColor="text1" w:themeTint="A6"/>
          <w:sz w:val="20"/>
          <w:lang w:val="ro-RO"/>
        </w:rPr>
        <w:t>de la</w:t>
      </w:r>
      <w:r w:rsidRPr="00EF5D4B">
        <w:rPr>
          <w:color w:val="595959" w:themeColor="text1" w:themeTint="A6"/>
          <w:sz w:val="20"/>
          <w:lang w:val="ro-RO"/>
        </w:rPr>
        <w:t xml:space="preserve"> </w:t>
      </w:r>
      <w:r w:rsidRPr="001D6B89">
        <w:rPr>
          <w:smallCaps/>
          <w:color w:val="595959" w:themeColor="text1" w:themeTint="A6"/>
          <w:sz w:val="20"/>
          <w:lang w:val="ro-RO"/>
        </w:rPr>
        <w:t>Izvor</w:t>
      </w:r>
      <w:r w:rsidRPr="00EF5D4B">
        <w:rPr>
          <w:color w:val="595959" w:themeColor="text1" w:themeTint="A6"/>
          <w:sz w:val="20"/>
          <w:lang w:val="ro-RO"/>
        </w:rPr>
        <w:t xml:space="preserve">, pornit pe </w:t>
      </w:r>
      <w:r w:rsidRPr="005331F3">
        <w:rPr>
          <w:smallCaps/>
          <w:color w:val="7030A0"/>
          <w:sz w:val="20"/>
          <w:lang w:val="ro-RO"/>
        </w:rPr>
        <w:t>9 aprilie 1999</w:t>
      </w:r>
      <w:r>
        <w:rPr>
          <w:color w:val="595959" w:themeColor="text1" w:themeTint="A6"/>
          <w:sz w:val="20"/>
          <w:lang w:val="ro-RO"/>
        </w:rPr>
        <w:t xml:space="preserve"> (însa</w:t>
      </w:r>
      <w:r w:rsidRPr="00EF5D4B">
        <w:rPr>
          <w:color w:val="595959" w:themeColor="text1" w:themeTint="A6"/>
          <w:sz w:val="20"/>
          <w:lang w:val="ro-RO"/>
        </w:rPr>
        <w:t xml:space="preserve"> apoi au cam lasat-o balta cu metroul, pâna prin 2006/2007</w:t>
      </w:r>
      <w:r>
        <w:rPr>
          <w:color w:val="595959" w:themeColor="text1" w:themeTint="A6"/>
          <w:sz w:val="20"/>
          <w:lang w:val="ro-RO"/>
        </w:rPr>
        <w:t>).</w:t>
      </w:r>
      <w:r w:rsidRPr="00EF5D4B">
        <w:rPr>
          <w:color w:val="595959" w:themeColor="text1" w:themeTint="A6"/>
          <w:sz w:val="20"/>
          <w:lang w:val="ro-RO"/>
        </w:rPr>
        <w:t xml:space="preserve"> </w:t>
      </w:r>
      <w:r w:rsidRPr="00EF5D4B">
        <w:rPr>
          <w:i/>
          <w:color w:val="595959" w:themeColor="text1" w:themeTint="A6"/>
          <w:sz w:val="20"/>
          <w:lang w:val="ro-RO"/>
        </w:rPr>
        <w:t>Anyway</w:t>
      </w:r>
      <w:r w:rsidRPr="00EF5D4B">
        <w:rPr>
          <w:color w:val="595959" w:themeColor="text1" w:themeTint="A6"/>
          <w:sz w:val="20"/>
          <w:lang w:val="ro-RO"/>
        </w:rPr>
        <w:t xml:space="preserve">, </w:t>
      </w:r>
      <w:r>
        <w:rPr>
          <w:color w:val="595959" w:themeColor="text1" w:themeTint="A6"/>
          <w:sz w:val="20"/>
          <w:lang w:val="ro-RO"/>
        </w:rPr>
        <w:t>aici</w:t>
      </w:r>
      <w:r w:rsidRPr="00EF5D4B">
        <w:rPr>
          <w:color w:val="595959" w:themeColor="text1" w:themeTint="A6"/>
          <w:sz w:val="20"/>
          <w:lang w:val="ro-RO"/>
        </w:rPr>
        <w:t xml:space="preserve"> au ajuns deci mult mai devreme decât verzii, cu 7 ani</w:t>
      </w:r>
      <w:r>
        <w:rPr>
          <w:color w:val="595959" w:themeColor="text1" w:themeTint="A6"/>
          <w:sz w:val="20"/>
          <w:lang w:val="ro-RO"/>
        </w:rPr>
        <w:t xml:space="preserve"> înainte pentru a fi exact !</w:t>
      </w: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FE3F8D" w:rsidRPr="007563CE" w:rsidRDefault="00FE3F8D" w:rsidP="00FE3F8D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FE3F8D" w:rsidRPr="007563CE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FE3F8D" w:rsidRPr="007563CE" w:rsidRDefault="00FE3F8D" w:rsidP="0018029C">
            <w:pPr>
              <w:ind w:left="0" w:right="-75"/>
              <w:jc w:val="left"/>
              <w:rPr>
                <w:b w:val="0"/>
                <w:color w:val="009900"/>
                <w:sz w:val="20"/>
                <w:lang w:val="ro-RO"/>
              </w:rPr>
            </w:pPr>
            <w:r w:rsidRPr="007563CE">
              <w:rPr>
                <w:b w:val="0"/>
                <w:color w:val="1F497D" w:themeColor="text2"/>
                <w:sz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 w:rsidRPr="007563CE">
              <w:rPr>
                <w:color w:val="1F497D" w:themeColor="text2"/>
                <w:sz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5E4C" w:rsidRPr="007563CE">
              <w:rPr>
                <w:color w:val="1F497D" w:themeColor="text2"/>
                <w:sz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385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FE3F8D" w:rsidRPr="007563CE" w:rsidRDefault="00FE3F8D" w:rsidP="0018029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ro-RO"/>
              </w:rPr>
            </w:pPr>
            <w:r w:rsidRPr="007563CE">
              <w:rPr>
                <w:b w:val="0"/>
                <w:color w:val="1F497D" w:themeColor="text2"/>
                <w:sz w:val="20"/>
                <w:lang w:val="ro-RO"/>
              </w:rPr>
              <w:t xml:space="preserve">LAC  </w:t>
            </w:r>
            <w:r w:rsidR="0018029C" w:rsidRPr="007563CE">
              <w:rPr>
                <w:b w:val="0"/>
                <w:color w:val="1F497D" w:themeColor="text2"/>
                <w:sz w:val="20"/>
                <w:lang w:val="ro-RO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FE3F8D" w:rsidRPr="007563CE" w:rsidRDefault="00FE3F8D" w:rsidP="00AB5E4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ro-RO"/>
              </w:rPr>
            </w:pPr>
            <w:r w:rsidRPr="007563CE">
              <w:rPr>
                <w:b w:val="0"/>
                <w:color w:val="1F497D" w:themeColor="text2"/>
                <w:sz w:val="20"/>
                <w:lang w:val="ro-RO"/>
              </w:rPr>
              <w:t xml:space="preserve">CID </w:t>
            </w:r>
            <w:r w:rsidR="0018029C" w:rsidRPr="007563CE">
              <w:rPr>
                <w:b w:val="0"/>
                <w:color w:val="1F497D" w:themeColor="text2"/>
                <w:sz w:val="20"/>
                <w:lang w:val="ro-RO"/>
              </w:rPr>
              <w:t>1</w:t>
            </w:r>
            <w:r w:rsidR="0018029C" w:rsidRPr="007563CE">
              <w:rPr>
                <w:b w:val="0"/>
                <w:color w:val="FF0066"/>
                <w:sz w:val="20"/>
                <w:lang w:val="ro-RO"/>
              </w:rPr>
              <w:t>86</w:t>
            </w:r>
            <w:r w:rsidR="00AB5E4C" w:rsidRPr="007563CE">
              <w:rPr>
                <w:b w:val="0"/>
                <w:color w:val="FF0066"/>
                <w:sz w:val="20"/>
                <w:lang w:val="ro-RO"/>
              </w:rPr>
              <w:t>4</w:t>
            </w:r>
            <w:r w:rsidRPr="007563CE">
              <w:rPr>
                <w:b w:val="0"/>
                <w:color w:val="1F497D" w:themeColor="text2"/>
                <w:sz w:val="20"/>
                <w:lang w:val="ro-RO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FE3F8D" w:rsidRPr="007563CE" w:rsidRDefault="0018029C" w:rsidP="00264D0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ro-RO"/>
              </w:rPr>
            </w:pPr>
            <w:r w:rsidRPr="007563CE">
              <w:rPr>
                <w:b w:val="0"/>
                <w:color w:val="1F497D" w:themeColor="text2"/>
                <w:sz w:val="18"/>
                <w:lang w:val="ro-RO"/>
              </w:rPr>
              <w:t xml:space="preserve">Intracells </w:t>
            </w:r>
            <w:r w:rsidR="00AB5E4C" w:rsidRPr="007563CE">
              <w:rPr>
                <w:b w:val="0"/>
                <w:color w:val="1F497D" w:themeColor="text2"/>
                <w:sz w:val="18"/>
                <w:lang w:val="ro-RO"/>
              </w:rPr>
              <w:t>1</w:t>
            </w:r>
            <w:r w:rsidRPr="007563CE">
              <w:rPr>
                <w:b w:val="0"/>
                <w:color w:val="1F497D" w:themeColor="text2"/>
                <w:sz w:val="18"/>
                <w:lang w:val="ro-RO"/>
              </w:rPr>
              <w:t>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FE3F8D" w:rsidRPr="007563CE" w:rsidRDefault="00FE3F8D" w:rsidP="00264D0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ro-RO"/>
              </w:rPr>
            </w:pPr>
            <w:r w:rsidRPr="007563CE">
              <w:rPr>
                <w:b w:val="0"/>
                <w:color w:val="4F81BD" w:themeColor="accent1"/>
                <w:sz w:val="18"/>
                <w:lang w:val="ro-RO"/>
              </w:rPr>
              <w:t xml:space="preserve">CID lung  </w:t>
            </w:r>
            <w:r w:rsidR="00AB5E4C" w:rsidRPr="007563CE">
              <w:rPr>
                <w:b w:val="0"/>
                <w:color w:val="4F81BD" w:themeColor="accent1"/>
                <w:sz w:val="18"/>
                <w:lang w:val="ro-RO"/>
              </w:rPr>
              <w:t>1067217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FE3F8D" w:rsidRPr="007563CE" w:rsidRDefault="00FE3F8D" w:rsidP="0018029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ro-RO"/>
              </w:rPr>
            </w:pPr>
            <w:r w:rsidRPr="007563CE">
              <w:rPr>
                <w:b w:val="0"/>
                <w:color w:val="7030A0"/>
                <w:sz w:val="18"/>
                <w:lang w:val="ro-RO"/>
              </w:rPr>
              <w:t xml:space="preserve">RNC id </w:t>
            </w:r>
            <w:r w:rsidR="0018029C" w:rsidRPr="007563CE">
              <w:rPr>
                <w:b w:val="0"/>
                <w:color w:val="7030A0"/>
                <w:sz w:val="18"/>
                <w:lang w:val="ro-RO"/>
              </w:rPr>
              <w:t>16</w:t>
            </w:r>
          </w:p>
        </w:tc>
      </w:tr>
    </w:tbl>
    <w:p w:rsidR="00FE3F8D" w:rsidRPr="007563CE" w:rsidRDefault="00FE3F8D" w:rsidP="00FE3F8D">
      <w:pPr>
        <w:ind w:left="1200"/>
        <w:jc w:val="left"/>
        <w:rPr>
          <w:rFonts w:eastAsia="Times New Roman" w:cstheme="minorHAnsi"/>
          <w:sz w:val="24"/>
          <w:szCs w:val="24"/>
          <w:lang w:val="ro-RO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54848" behindDoc="1" locked="0" layoutInCell="1" allowOverlap="1" wp14:anchorId="0E578661" wp14:editId="4ECAFBB9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3CE">
        <w:rPr>
          <w:rFonts w:eastAsia="Times New Roman" w:cstheme="minorHAnsi"/>
          <w:sz w:val="20"/>
          <w:szCs w:val="20"/>
          <w:lang w:val="ro-RO" w:eastAsia="fr-FR"/>
        </w:rPr>
        <w:br/>
      </w:r>
    </w:p>
    <w:p w:rsidR="00FE3F8D" w:rsidRPr="007563CE" w:rsidRDefault="00FE3F8D" w:rsidP="00FE3F8D">
      <w:pPr>
        <w:ind w:left="1200"/>
        <w:jc w:val="left"/>
        <w:rPr>
          <w:rFonts w:eastAsia="Times New Roman" w:cstheme="minorHAnsi"/>
          <w:sz w:val="16"/>
          <w:szCs w:val="24"/>
          <w:lang w:val="ro-RO" w:eastAsia="fr-FR"/>
        </w:rPr>
      </w:pPr>
    </w:p>
    <w:p w:rsidR="00E66C61" w:rsidRPr="00E66C61" w:rsidRDefault="00AB5E4C" w:rsidP="00E66C61">
      <w:pPr>
        <w:ind w:left="1560"/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</w:pPr>
      <w:r w:rsidRPr="007563CE">
        <w:rPr>
          <w:rFonts w:eastAsia="Times New Roman" w:cstheme="minorHAnsi"/>
          <w:color w:val="CC0066"/>
          <w:sz w:val="18"/>
          <w:szCs w:val="20"/>
          <w:lang w:val="ro-RO" w:eastAsia="fr-FR"/>
        </w:rPr>
        <w:t xml:space="preserve">S2 </w:t>
      </w:r>
      <w:r w:rsidRPr="007563CE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catre </w:t>
      </w:r>
      <w:r w:rsidRPr="007563CE">
        <w:rPr>
          <w:rFonts w:eastAsia="Times New Roman" w:cstheme="minorHAnsi"/>
          <w:smallCaps/>
          <w:color w:val="7F7F7F" w:themeColor="text1" w:themeTint="80"/>
          <w:sz w:val="18"/>
          <w:szCs w:val="20"/>
          <w:lang w:val="ro-RO" w:eastAsia="fr-FR"/>
        </w:rPr>
        <w:t>Piata Unirii</w:t>
      </w:r>
      <w:r w:rsidRPr="007563CE">
        <w:rPr>
          <w:rFonts w:eastAsia="Times New Roman" w:cstheme="minorHAnsi"/>
          <w:color w:val="CC0066"/>
          <w:sz w:val="18"/>
          <w:szCs w:val="20"/>
          <w:lang w:val="ro-RO" w:eastAsia="fr-FR"/>
        </w:rPr>
        <w:t xml:space="preserve">     </w:t>
      </w:r>
      <w:r w:rsidRPr="007563CE">
        <w:rPr>
          <w:rFonts w:eastAsia="Times New Roman" w:cstheme="minorHAnsi"/>
          <w:color w:val="009900"/>
          <w:sz w:val="18"/>
          <w:szCs w:val="20"/>
          <w:lang w:val="ro-RO" w:eastAsia="fr-FR"/>
        </w:rPr>
        <w:t>|</w:t>
      </w:r>
      <w:r w:rsidRPr="007563CE">
        <w:rPr>
          <w:rFonts w:eastAsia="Times New Roman" w:cstheme="minorHAnsi"/>
          <w:color w:val="CC0066"/>
          <w:sz w:val="18"/>
          <w:szCs w:val="20"/>
          <w:lang w:val="ro-RO" w:eastAsia="fr-FR"/>
        </w:rPr>
        <w:t xml:space="preserve">     S3 </w:t>
      </w:r>
      <w:r w:rsidRPr="007563CE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catre </w:t>
      </w:r>
      <w:r w:rsidRPr="007563CE">
        <w:rPr>
          <w:rFonts w:eastAsia="Times New Roman" w:cstheme="minorHAnsi"/>
          <w:smallCaps/>
          <w:color w:val="7F7F7F" w:themeColor="text1" w:themeTint="80"/>
          <w:sz w:val="18"/>
          <w:szCs w:val="20"/>
          <w:lang w:val="ro-RO" w:eastAsia="fr-FR"/>
        </w:rPr>
        <w:t>Eroil</w:t>
      </w:r>
      <w:r w:rsidRPr="00E66C61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>or</w:t>
      </w:r>
      <w:r w:rsidR="00E66C61" w:rsidRPr="007563CE">
        <w:rPr>
          <w:rFonts w:eastAsia="Times New Roman" w:cstheme="minorHAnsi"/>
          <w:color w:val="CC0066"/>
          <w:sz w:val="18"/>
          <w:szCs w:val="20"/>
          <w:lang w:val="ro-RO" w:eastAsia="fr-FR"/>
        </w:rPr>
        <w:t xml:space="preserve">     </w:t>
      </w:r>
      <w:r w:rsidR="00E66C61" w:rsidRPr="007563CE">
        <w:rPr>
          <w:rFonts w:eastAsia="Times New Roman" w:cstheme="minorHAnsi"/>
          <w:color w:val="009900"/>
          <w:sz w:val="18"/>
          <w:szCs w:val="20"/>
          <w:lang w:val="ro-RO" w:eastAsia="fr-FR"/>
        </w:rPr>
        <w:t>|</w:t>
      </w:r>
      <w:r w:rsidR="00E66C61" w:rsidRPr="007563CE">
        <w:rPr>
          <w:rFonts w:eastAsia="Times New Roman" w:cstheme="minorHAnsi"/>
          <w:color w:val="CC0066"/>
          <w:sz w:val="18"/>
          <w:szCs w:val="20"/>
          <w:lang w:val="ro-RO" w:eastAsia="fr-FR"/>
        </w:rPr>
        <w:t xml:space="preserve">     </w:t>
      </w:r>
      <w:r w:rsidR="00E66C61" w:rsidRPr="00E66C61">
        <w:rPr>
          <w:rFonts w:eastAsia="Times New Roman" w:cstheme="minorHAnsi"/>
          <w:color w:val="A6A6A6" w:themeColor="background1" w:themeShade="A6"/>
          <w:sz w:val="16"/>
          <w:szCs w:val="20"/>
          <w:lang w:val="ro-RO" w:eastAsia="fr-FR"/>
        </w:rPr>
        <w:t>Interesant ca au bagat si aici 3G, pentru ca este totusi vorba de o statie mai secundara...</w:t>
      </w:r>
    </w:p>
    <w:p w:rsidR="005A4984" w:rsidRPr="00E66C61" w:rsidRDefault="00AB5E4C" w:rsidP="006B4817">
      <w:pPr>
        <w:ind w:left="0"/>
        <w:jc w:val="left"/>
        <w:rPr>
          <w:rFonts w:eastAsia="Times New Roman" w:cstheme="minorHAnsi"/>
          <w:sz w:val="24"/>
          <w:szCs w:val="24"/>
          <w:lang w:eastAsia="fr-FR"/>
        </w:rPr>
      </w:pPr>
      <w:r w:rsidRPr="00E66C61">
        <w:rPr>
          <w:rFonts w:eastAsia="Times New Roman" w:cstheme="minorHAnsi"/>
          <w:sz w:val="24"/>
          <w:szCs w:val="24"/>
          <w:lang w:eastAsia="fr-FR"/>
        </w:rPr>
        <w:br/>
      </w: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  <w:r w:rsidR="00AB5E4C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(old)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8755B7" w:rsidRDefault="00D717B2" w:rsidP="00D717B2">
      <w:pPr>
        <w:ind w:left="709"/>
        <w:rPr>
          <w:color w:val="1F497D" w:themeColor="text2"/>
          <w:sz w:val="6"/>
          <w:lang w:val="ro-RO"/>
        </w:rPr>
      </w:pPr>
    </w:p>
    <w:p w:rsidR="00D717B2" w:rsidRPr="000F59CE" w:rsidRDefault="00D717B2" w:rsidP="00660C84">
      <w:pPr>
        <w:pStyle w:val="Paragraphedeliste"/>
        <w:numPr>
          <w:ilvl w:val="0"/>
          <w:numId w:val="14"/>
        </w:numPr>
        <w:spacing w:line="276" w:lineRule="auto"/>
        <w:ind w:left="993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AB5E4C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M5M</w:t>
      </w:r>
      <w:r w:rsidR="005A498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AB5E4C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C74D9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TRX</w:t>
      </w:r>
    </w:p>
    <w:p w:rsidR="000F59CE" w:rsidRPr="008755B7" w:rsidRDefault="000F59CE" w:rsidP="00660C84">
      <w:pPr>
        <w:pStyle w:val="Paragraphedeliste"/>
        <w:spacing w:line="276" w:lineRule="auto"/>
        <w:ind w:left="993" w:hanging="357"/>
        <w:rPr>
          <w:rFonts w:asciiTheme="minorHAnsi" w:hAnsiTheme="minorHAnsi" w:cstheme="minorHAnsi"/>
          <w:bCs/>
          <w:color w:val="7030A0"/>
          <w:sz w:val="6"/>
          <w:lang w:val="ro-RO"/>
        </w:rPr>
      </w:pPr>
    </w:p>
    <w:p w:rsidR="00880581" w:rsidRPr="00B406A1" w:rsidRDefault="00AB5E4C" w:rsidP="00B406A1">
      <w:pPr>
        <w:spacing w:line="264" w:lineRule="auto"/>
        <w:ind w:left="992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color w:val="7F7F7F" w:themeColor="text1" w:themeTint="80"/>
          <w:sz w:val="18"/>
          <w:lang w:val="ro-RO"/>
        </w:rPr>
        <w:t>Si a</w:t>
      </w:r>
      <w:r w:rsidR="00880581">
        <w:rPr>
          <w:color w:val="7F7F7F" w:themeColor="text1" w:themeTint="80"/>
          <w:sz w:val="18"/>
          <w:lang w:val="ro-RO"/>
        </w:rPr>
        <w:t>ici s-a început probabil cu un singur M4M</w:t>
      </w:r>
      <w:r w:rsidR="00B406A1">
        <w:rPr>
          <w:color w:val="7F7F7F" w:themeColor="text1" w:themeTint="80"/>
          <w:sz w:val="18"/>
          <w:lang w:val="ro-RO"/>
        </w:rPr>
        <w:t xml:space="preserve"> </w:t>
      </w:r>
      <w:r w:rsidR="00B406A1" w:rsidRPr="00B406A1">
        <w:rPr>
          <w:rFonts w:cstheme="minorHAnsi"/>
          <w:color w:val="7F7F7F" w:themeColor="text1" w:themeTint="80"/>
          <w:sz w:val="18"/>
          <w:szCs w:val="20"/>
        </w:rPr>
        <w:t>(caruia cei de la Alcatel nu-i facusera montarea cuplorului, p</w:t>
      </w:r>
      <w:r>
        <w:rPr>
          <w:rFonts w:cstheme="minorHAnsi"/>
          <w:color w:val="7F7F7F" w:themeColor="text1" w:themeTint="80"/>
          <w:sz w:val="18"/>
          <w:szCs w:val="20"/>
        </w:rPr>
        <w:t>entru ca l-i se epuizase stocul…</w:t>
      </w:r>
      <w:r w:rsidRPr="00AB5E4C">
        <w:t xml:space="preserve"> </w:t>
      </w:r>
      <w:r w:rsidRPr="00AB5E4C">
        <w:rPr>
          <w:rFonts w:cstheme="minorHAnsi"/>
          <w:color w:val="7F7F7F" w:themeColor="text1" w:themeTint="80"/>
          <w:sz w:val="18"/>
          <w:szCs w:val="20"/>
        </w:rPr>
        <w:t>dar se va monta pâna în 05/05/1999 pentru vizita Papa</w:t>
      </w:r>
      <w:r>
        <w:rPr>
          <w:rFonts w:cstheme="minorHAnsi"/>
          <w:color w:val="7F7F7F" w:themeColor="text1" w:themeTint="80"/>
          <w:sz w:val="18"/>
          <w:szCs w:val="20"/>
        </w:rPr>
        <w:t> !!</w:t>
      </w:r>
      <w:r w:rsidR="00B406A1" w:rsidRPr="00B406A1">
        <w:rPr>
          <w:rFonts w:cstheme="minorHAnsi"/>
          <w:color w:val="7F7F7F" w:themeColor="text1" w:themeTint="80"/>
          <w:sz w:val="18"/>
          <w:szCs w:val="20"/>
        </w:rPr>
        <w:t>)</w:t>
      </w:r>
      <w:r w:rsidR="00880581">
        <w:rPr>
          <w:color w:val="7F7F7F" w:themeColor="text1" w:themeTint="80"/>
          <w:sz w:val="18"/>
          <w:lang w:val="ro-RO"/>
        </w:rPr>
        <w:t>,</w:t>
      </w:r>
      <w:r w:rsidR="00B406A1">
        <w:rPr>
          <w:color w:val="7F7F7F" w:themeColor="text1" w:themeTint="80"/>
          <w:sz w:val="18"/>
          <w:lang w:val="ro-RO"/>
        </w:rPr>
        <w:t xml:space="preserve"> </w:t>
      </w:r>
      <w:r>
        <w:rPr>
          <w:color w:val="7F7F7F" w:themeColor="text1" w:themeTint="80"/>
          <w:sz w:val="18"/>
          <w:lang w:val="ro-RO"/>
        </w:rPr>
        <w:t>BTS care</w:t>
      </w:r>
      <w:r w:rsidR="00880581">
        <w:rPr>
          <w:color w:val="7F7F7F" w:themeColor="text1" w:themeTint="80"/>
          <w:sz w:val="18"/>
          <w:lang w:val="ro-RO"/>
        </w:rPr>
        <w:t xml:space="preserve"> prin 2005 a fost swapuit cu un</w:t>
      </w:r>
      <w:r>
        <w:rPr>
          <w:color w:val="7F7F7F" w:themeColor="text1" w:themeTint="80"/>
          <w:sz w:val="18"/>
          <w:lang w:val="ro-RO"/>
        </w:rPr>
        <w:t xml:space="preserve"> mai recent</w:t>
      </w:r>
      <w:r w:rsidR="00880581">
        <w:rPr>
          <w:color w:val="7F7F7F" w:themeColor="text1" w:themeTint="80"/>
          <w:sz w:val="18"/>
          <w:lang w:val="ro-RO"/>
        </w:rPr>
        <w:t xml:space="preserve"> M5M</w:t>
      </w:r>
      <w:r w:rsidR="00B406A1">
        <w:rPr>
          <w:color w:val="7F7F7F" w:themeColor="text1" w:themeTint="80"/>
          <w:sz w:val="18"/>
          <w:lang w:val="ro-RO"/>
        </w:rPr>
        <w:t xml:space="preserve"> </w:t>
      </w:r>
      <w:r w:rsidR="00880581">
        <w:rPr>
          <w:color w:val="7F7F7F" w:themeColor="text1" w:themeTint="80"/>
          <w:sz w:val="18"/>
          <w:lang w:val="ro-RO"/>
        </w:rPr>
        <w:t xml:space="preserve">... </w:t>
      </w:r>
      <w:r>
        <w:rPr>
          <w:color w:val="7F7F7F" w:themeColor="text1" w:themeTint="80"/>
          <w:sz w:val="18"/>
          <w:lang w:val="ro-RO"/>
        </w:rPr>
        <w:t>Acum vad ca au 4 TRX-uri, deci ori au mai bagat un al doiela M5M, ori l-au swapuit (ca la Eroilor, unde au tot 4 TRX) cu un mai mare si puternic (ca putere de emisie) MBO1</w:t>
      </w:r>
    </w:p>
    <w:p w:rsidR="0089384F" w:rsidRDefault="0089384F" w:rsidP="006B4817">
      <w:pPr>
        <w:spacing w:line="264" w:lineRule="auto"/>
        <w:ind w:left="0"/>
        <w:rPr>
          <w:rFonts w:ascii="Arial" w:eastAsia="Times New Roman" w:hAnsi="Arial" w:cs="Arial"/>
          <w:color w:val="7F7F7F" w:themeColor="text1" w:themeTint="80"/>
          <w:sz w:val="20"/>
          <w:szCs w:val="20"/>
          <w:lang w:val="ro-RO" w:eastAsia="fr-FR"/>
        </w:rPr>
      </w:pPr>
    </w:p>
    <w:p w:rsidR="0089384F" w:rsidRPr="000F59CE" w:rsidRDefault="0089384F" w:rsidP="00963E58">
      <w:pPr>
        <w:spacing w:line="264" w:lineRule="auto"/>
        <w:ind w:left="993"/>
        <w:rPr>
          <w:rFonts w:ascii="Arial" w:eastAsia="Times New Roman" w:hAnsi="Arial" w:cs="Arial"/>
          <w:color w:val="7F7F7F" w:themeColor="text1" w:themeTint="80"/>
          <w:sz w:val="20"/>
          <w:szCs w:val="20"/>
          <w:lang w:val="ro-RO" w:eastAsia="fr-FR"/>
        </w:rPr>
      </w:pPr>
    </w:p>
    <w:p w:rsidR="00B406A1" w:rsidRPr="00655485" w:rsidRDefault="00B406A1" w:rsidP="00B406A1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B406A1" w:rsidRDefault="00B406A1" w:rsidP="00C74D9F">
      <w:pPr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</w:pPr>
    </w:p>
    <w:p w:rsidR="007563CE" w:rsidRDefault="007563CE" w:rsidP="00AB5E4C">
      <w:pPr>
        <w:spacing w:line="264" w:lineRule="auto"/>
        <w:ind w:left="567"/>
        <w:rPr>
          <w:color w:val="7F7F7F" w:themeColor="text1" w:themeTint="80"/>
          <w:sz w:val="18"/>
          <w:lang w:val="ro-RO"/>
        </w:rPr>
      </w:pPr>
      <w:r>
        <w:rPr>
          <w:color w:val="7F7F7F" w:themeColor="text1" w:themeTint="80"/>
          <w:sz w:val="18"/>
          <w:lang w:val="ro-RO"/>
        </w:rPr>
        <w:t xml:space="preserve">Singura statie pe care am vazut-o (am verificat destul de des acest aspect) sa traficoteze în </w:t>
      </w:r>
      <w:r w:rsidRPr="007563CE">
        <w:rPr>
          <w:smallCaps/>
          <w:color w:val="7F7F7F" w:themeColor="text1" w:themeTint="80"/>
          <w:sz w:val="18"/>
          <w:lang w:val="ro-RO"/>
        </w:rPr>
        <w:t>Full rate</w:t>
      </w:r>
      <w:r>
        <w:rPr>
          <w:color w:val="7F7F7F" w:themeColor="text1" w:themeTint="80"/>
          <w:sz w:val="18"/>
          <w:lang w:val="ro-RO"/>
        </w:rPr>
        <w:t xml:space="preserve">, si nu </w:t>
      </w:r>
      <w:r w:rsidRPr="007563CE">
        <w:rPr>
          <w:smallCaps/>
          <w:color w:val="7F7F7F" w:themeColor="text1" w:themeTint="80"/>
          <w:sz w:val="18"/>
          <w:lang w:val="ro-RO"/>
        </w:rPr>
        <w:t>Enhanced Full Rate</w:t>
      </w:r>
      <w:r>
        <w:rPr>
          <w:color w:val="7F7F7F" w:themeColor="text1" w:themeTint="80"/>
          <w:sz w:val="18"/>
          <w:lang w:val="ro-RO"/>
        </w:rPr>
        <w:t>!! Nu exista absolut nicio explicatie logica, ca doar echipamentul instalat (ori doua M5M, ori un MBO1) este compatabil cu AMR, daramite cu EFR-ul ! Nu, chiar ca nu pot sa-mi explic cum de au „uitat” acest BTS în FR...</w:t>
      </w:r>
    </w:p>
    <w:p w:rsidR="007563CE" w:rsidRPr="007563CE" w:rsidRDefault="007563CE" w:rsidP="00AB5E4C">
      <w:pPr>
        <w:spacing w:line="264" w:lineRule="auto"/>
        <w:ind w:left="567"/>
        <w:rPr>
          <w:color w:val="7F7F7F" w:themeColor="text1" w:themeTint="80"/>
          <w:sz w:val="14"/>
          <w:lang w:val="ro-RO"/>
        </w:rPr>
      </w:pPr>
    </w:p>
    <w:p w:rsidR="00B406A1" w:rsidRDefault="007563CE" w:rsidP="00AB5E4C">
      <w:pPr>
        <w:spacing w:line="264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</w:pPr>
      <w:r>
        <w:rPr>
          <w:color w:val="7F7F7F" w:themeColor="text1" w:themeTint="80"/>
          <w:sz w:val="18"/>
          <w:lang w:val="ro-RO"/>
        </w:rPr>
        <w:t xml:space="preserve">Si aici </w:t>
      </w:r>
      <w:r w:rsidR="00B406A1">
        <w:rPr>
          <w:color w:val="7F7F7F" w:themeColor="text1" w:themeTint="80"/>
          <w:sz w:val="18"/>
          <w:lang w:val="ro-RO"/>
        </w:rPr>
        <w:t>CID-ul este sectorizat, nu stiu exact de când este asa (era deja în noiembrie)</w:t>
      </w:r>
      <w:r w:rsidR="0089384F">
        <w:rPr>
          <w:color w:val="7F7F7F" w:themeColor="text1" w:themeTint="80"/>
          <w:sz w:val="18"/>
          <w:lang w:val="ro-RO"/>
        </w:rPr>
        <w:t xml:space="preserve"> – oare sa fi fost facut odata cu introducerea 3G-ului (ar fi o posibilitate, chiar daca nu este ceva obligatoriu din câte am vazut). In rest, desigur nici vorba de 1800MHz „ascuns”, si nu se aplica niciun CRO &amp; co – chiar daca se transmit (</w:t>
      </w:r>
      <w:r w:rsidR="0089384F" w:rsidRPr="0089384F">
        <w:rPr>
          <w:smallCaps/>
          <w:color w:val="7F7F7F" w:themeColor="text1" w:themeTint="80"/>
          <w:sz w:val="18"/>
          <w:lang w:val="ro-RO"/>
        </w:rPr>
        <w:t>Test</w:t>
      </w:r>
      <w:r w:rsidR="0089384F">
        <w:rPr>
          <w:color w:val="7F7F7F" w:themeColor="text1" w:themeTint="80"/>
          <w:sz w:val="18"/>
          <w:lang w:val="ro-RO"/>
        </w:rPr>
        <w:t xml:space="preserve"> 7) informatii despre C2</w:t>
      </w:r>
    </w:p>
    <w:p w:rsidR="00B406A1" w:rsidRDefault="00B406A1" w:rsidP="0089384F">
      <w:pPr>
        <w:spacing w:line="264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</w:pPr>
    </w:p>
    <w:p w:rsidR="008755B7" w:rsidRPr="0089384F" w:rsidRDefault="008755B7" w:rsidP="00D717B2">
      <w:pPr>
        <w:ind w:left="0"/>
        <w:rPr>
          <w:rFonts w:ascii="Arial" w:eastAsia="Times New Roman" w:hAnsi="Arial" w:cs="Arial"/>
          <w:sz w:val="18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300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7563CE" w:rsidRPr="002E35C4" w:rsidTr="006B4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7563CE" w:rsidRPr="00EA5E11" w:rsidRDefault="007563CE" w:rsidP="006B481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7563CE" w:rsidRPr="002E35C4" w:rsidTr="006B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7563CE" w:rsidRDefault="007563CE" w:rsidP="006B4817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563CE" w:rsidRPr="005A4984" w:rsidRDefault="007563CE" w:rsidP="006B4817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7563CE" w:rsidRPr="00EA5E11" w:rsidRDefault="007563CE" w:rsidP="006B4817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563CE" w:rsidRPr="002E35C4" w:rsidRDefault="007563CE" w:rsidP="006B481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67 </w:t>
            </w:r>
            <w:r w:rsidRPr="00AB5E4C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70 </w:t>
            </w:r>
            <w:r w:rsidRPr="00AB5E4C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76 </w:t>
            </w:r>
            <w:r w:rsidRPr="00AB5E4C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81 </w:t>
            </w:r>
            <w:r w:rsidRPr="00AB5E4C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85 </w:t>
            </w:r>
            <w:r w:rsidRPr="00AB5E4C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89  </w:t>
            </w:r>
            <w:r w:rsidRPr="00AB5E4C">
              <w:rPr>
                <w:rFonts w:eastAsia="Times New Roman" w:cstheme="minorHAnsi"/>
                <w:color w:val="009900"/>
                <w:sz w:val="20"/>
                <w:szCs w:val="24"/>
                <w:lang w:val="ro-RO" w:eastAsia="fr-FR"/>
              </w:rPr>
              <w:t>|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  </w:t>
            </w:r>
            <w:r w:rsidRPr="00AB5E4C">
              <w:rPr>
                <w:rFonts w:eastAsia="Times New Roman" w:cstheme="minorHAnsi"/>
                <w:color w:val="FF481D"/>
                <w:sz w:val="20"/>
                <w:szCs w:val="24"/>
                <w:lang w:val="ro-RO" w:eastAsia="fr-FR"/>
              </w:rPr>
              <w:t>581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 </w:t>
            </w:r>
            <w:r w:rsidRPr="00AB5E4C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AB5E4C">
              <w:rPr>
                <w:rFonts w:eastAsia="Times New Roman" w:cstheme="minorHAnsi"/>
                <w:color w:val="FF481D"/>
                <w:sz w:val="20"/>
                <w:szCs w:val="24"/>
                <w:lang w:val="ro-RO" w:eastAsia="fr-FR"/>
              </w:rPr>
              <w:t>595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 </w:t>
            </w:r>
            <w:r w:rsidRPr="00AB5E4C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AB5E4C">
              <w:rPr>
                <w:rFonts w:eastAsia="Times New Roman" w:cstheme="minorHAnsi"/>
                <w:color w:val="FF481D"/>
                <w:sz w:val="20"/>
                <w:szCs w:val="24"/>
                <w:lang w:val="ro-RO" w:eastAsia="fr-FR"/>
              </w:rPr>
              <w:t>599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 </w:t>
            </w:r>
            <w:r w:rsidRPr="00AB5E4C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AB5E4C">
              <w:rPr>
                <w:rFonts w:eastAsia="Times New Roman" w:cstheme="minorHAnsi"/>
                <w:color w:val="FF481D"/>
                <w:sz w:val="20"/>
                <w:szCs w:val="24"/>
                <w:lang w:val="ro-RO" w:eastAsia="fr-FR"/>
              </w:rPr>
              <w:t>618</w:t>
            </w:r>
          </w:p>
          <w:p w:rsidR="007563CE" w:rsidRPr="002E35C4" w:rsidRDefault="007563CE" w:rsidP="006B481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7563CE" w:rsidRPr="00794B0F" w:rsidTr="006B481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63CE" w:rsidRPr="009B74A1" w:rsidRDefault="007563CE" w:rsidP="006B4817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7563CE" w:rsidRPr="009B74A1" w:rsidRDefault="007563CE" w:rsidP="006B4817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Eroilor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85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 </w:t>
            </w:r>
            <w:r w:rsidRPr="00AB5E4C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Piata Unirii </w:t>
            </w:r>
            <w:r w:rsidRPr="00AB5E4C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70</w:t>
            </w:r>
          </w:p>
        </w:tc>
      </w:tr>
      <w:tr w:rsidR="007563CE" w:rsidRPr="00654B3D" w:rsidTr="006B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7563CE" w:rsidRPr="00FE3F8D" w:rsidRDefault="007563CE" w:rsidP="006B4817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7563CE" w:rsidRPr="00FE3F8D" w:rsidRDefault="007563CE" w:rsidP="006B481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val="en-US" w:eastAsia="fr-FR"/>
              </w:rPr>
            </w:pPr>
          </w:p>
          <w:p w:rsidR="007563CE" w:rsidRPr="00894949" w:rsidRDefault="007563CE" w:rsidP="006B481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Aici absolut obligatoriu nu este decât </w:t>
            </w:r>
            <w:r w:rsidRPr="001E64F0">
              <w:rPr>
                <w:rFonts w:eastAsia="Times New Roman" w:cstheme="minorHAnsi"/>
                <w:color w:val="FF481D"/>
                <w:sz w:val="18"/>
                <w:szCs w:val="24"/>
                <w:lang w:eastAsia="fr-FR"/>
              </w:rPr>
              <w:t xml:space="preserve">BCCH 618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de la asa zisul </w:t>
            </w:r>
            <w:r w:rsidRPr="007563CE">
              <w:rPr>
                <w:rFonts w:eastAsia="Times New Roman" w:cstheme="minorHAnsi"/>
                <w:i/>
                <w:color w:val="4F81BD" w:themeColor="accent1"/>
                <w:sz w:val="18"/>
                <w:szCs w:val="24"/>
                <w:lang w:eastAsia="fr-FR"/>
              </w:rPr>
              <w:t>microcell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</w:t>
            </w:r>
            <w:r w:rsidRPr="001E64F0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BI_637 Micro Izvor</w:t>
            </w:r>
            <w:r w:rsidRPr="001E64F0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situat chiar în fata iesirii din metrou. Bine, </w:t>
            </w:r>
            <w:r w:rsidR="006B4817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probabil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mai decalara ei si celala</w:t>
            </w:r>
            <w:r w:rsidR="006B4817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l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t microcell </w:t>
            </w:r>
            <w:r w:rsidRPr="001E64F0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 xml:space="preserve">BI_422 Schitu </w:t>
            </w:r>
            <w:r w:rsidRPr="006B4817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Magureanu</w:t>
            </w:r>
            <w:r w:rsidR="006B4817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 xml:space="preserve"> -</w:t>
            </w:r>
            <w:r w:rsidRPr="006B4817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 xml:space="preserve"> Splai</w:t>
            </w:r>
            <w:r w:rsidRPr="006B4817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pe </w:t>
            </w:r>
            <w:r w:rsidRPr="001E64F0">
              <w:rPr>
                <w:rFonts w:eastAsia="Times New Roman" w:cstheme="minorHAnsi"/>
                <w:color w:val="FF481D"/>
                <w:sz w:val="18"/>
                <w:szCs w:val="24"/>
                <w:lang w:eastAsia="fr-FR"/>
              </w:rPr>
              <w:t>BCCH 81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, ceva </w:t>
            </w:r>
            <w:r w:rsidRPr="001E64F0">
              <w:rPr>
                <w:rFonts w:eastAsia="Times New Roman" w:cstheme="minorHAnsi"/>
                <w:color w:val="FF481D"/>
                <w:sz w:val="18"/>
                <w:szCs w:val="24"/>
                <w:lang w:eastAsia="fr-FR"/>
              </w:rPr>
              <w:t xml:space="preserve">BCCH 76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/ </w:t>
            </w:r>
            <w:r w:rsidRPr="001E64F0">
              <w:rPr>
                <w:rFonts w:eastAsia="Times New Roman" w:cstheme="minorHAnsi"/>
                <w:color w:val="FF481D"/>
                <w:sz w:val="18"/>
                <w:szCs w:val="24"/>
                <w:lang w:eastAsia="fr-FR"/>
              </w:rPr>
              <w:t xml:space="preserve">599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de la </w:t>
            </w:r>
            <w:r w:rsidRPr="001E64F0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BI_097 Kogalniceanu</w:t>
            </w:r>
            <w:r w:rsidRPr="001E64F0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plus </w:t>
            </w:r>
            <w:r w:rsidRPr="001E64F0">
              <w:rPr>
                <w:rFonts w:eastAsia="Times New Roman" w:cstheme="minorHAnsi"/>
                <w:color w:val="FF481D"/>
                <w:sz w:val="18"/>
                <w:szCs w:val="24"/>
                <w:lang w:eastAsia="fr-FR"/>
              </w:rPr>
              <w:t xml:space="preserve">BCCH 85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/ </w:t>
            </w:r>
            <w:r w:rsidRPr="001E64F0">
              <w:rPr>
                <w:rFonts w:eastAsia="Times New Roman" w:cstheme="minorHAnsi"/>
                <w:color w:val="FF481D"/>
                <w:sz w:val="18"/>
                <w:szCs w:val="24"/>
                <w:lang w:eastAsia="fr-FR"/>
              </w:rPr>
              <w:t xml:space="preserve">581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de la </w:t>
            </w:r>
            <w:r w:rsidRPr="001E64F0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BI_098 Center_19</w:t>
            </w:r>
            <w:r w:rsidRPr="001E64F0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de pe Splai…</w:t>
            </w:r>
            <w:r w:rsidR="001E64F0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dar e doar ca sa fie acolo, mai ales ca </w:t>
            </w:r>
            <w:r w:rsidR="001E64F0">
              <w:rPr>
                <w:rFonts w:eastAsia="Times New Roman" w:cstheme="minorHAnsi"/>
                <w:color w:val="4F81BD"/>
                <w:sz w:val="18"/>
                <w:szCs w:val="24"/>
                <w:lang w:eastAsia="fr-FR"/>
              </w:rPr>
              <w:t xml:space="preserve"> nu vad unde vor sa ajunga cu toate aceste BCCH-uri DCS, pentru ca în afara de BTS-ul micro de la intrarea în statie tot restul benzi</w:t>
            </w:r>
            <w:r w:rsidR="006B4817">
              <w:rPr>
                <w:rFonts w:eastAsia="Times New Roman" w:cstheme="minorHAnsi"/>
                <w:color w:val="4F81BD"/>
                <w:sz w:val="18"/>
                <w:szCs w:val="24"/>
                <w:lang w:eastAsia="fr-FR"/>
              </w:rPr>
              <w:t>i 1800MH</w:t>
            </w:r>
            <w:r w:rsidR="001E64F0">
              <w:rPr>
                <w:rFonts w:eastAsia="Times New Roman" w:cstheme="minorHAnsi"/>
                <w:color w:val="4F81BD"/>
                <w:sz w:val="18"/>
                <w:szCs w:val="24"/>
                <w:lang w:eastAsia="fr-FR"/>
              </w:rPr>
              <w:t>z are vestitul RAM -48 dBm…</w:t>
            </w:r>
          </w:p>
        </w:tc>
      </w:tr>
    </w:tbl>
    <w:p w:rsidR="00AB5E4C" w:rsidRDefault="00AB5E4C" w:rsidP="00D717B2">
      <w:pPr>
        <w:ind w:left="0"/>
        <w:rPr>
          <w:sz w:val="96"/>
        </w:rPr>
      </w:pPr>
    </w:p>
    <w:p w:rsidR="006B4817" w:rsidRDefault="006B4817" w:rsidP="00D717B2">
      <w:pPr>
        <w:ind w:left="0"/>
        <w:rPr>
          <w:sz w:val="24"/>
          <w:szCs w:val="24"/>
        </w:rPr>
      </w:pPr>
    </w:p>
    <w:p w:rsidR="006B4817" w:rsidRDefault="006B4817" w:rsidP="00D717B2">
      <w:pPr>
        <w:ind w:left="0"/>
        <w:rPr>
          <w:sz w:val="24"/>
          <w:szCs w:val="24"/>
        </w:rPr>
      </w:pPr>
    </w:p>
    <w:p w:rsidR="006B4817" w:rsidRDefault="006B4817" w:rsidP="00D717B2">
      <w:pPr>
        <w:ind w:left="0"/>
        <w:rPr>
          <w:sz w:val="24"/>
          <w:szCs w:val="24"/>
        </w:rPr>
      </w:pPr>
    </w:p>
    <w:p w:rsidR="006B4817" w:rsidRDefault="006B4817" w:rsidP="00D717B2">
      <w:pPr>
        <w:ind w:left="0"/>
        <w:rPr>
          <w:sz w:val="24"/>
          <w:szCs w:val="24"/>
        </w:rPr>
      </w:pPr>
    </w:p>
    <w:p w:rsidR="006B4817" w:rsidRPr="006B4817" w:rsidRDefault="006B4817" w:rsidP="00D717B2">
      <w:pPr>
        <w:ind w:left="0"/>
        <w:rPr>
          <w:sz w:val="32"/>
          <w:szCs w:val="24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17B2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DC2838" w:rsidRDefault="00D717B2" w:rsidP="00D84EB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746801" w:rsidP="00FE3F8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963E58">
              <w:rPr>
                <w:b w:val="0"/>
                <w:color w:val="CC0066"/>
                <w:sz w:val="20"/>
              </w:rPr>
              <w:t xml:space="preserve">  C</w:t>
            </w:r>
            <w:r w:rsidR="00D717B2">
              <w:rPr>
                <w:b w:val="0"/>
                <w:color w:val="CC0066"/>
                <w:sz w:val="20"/>
              </w:rPr>
              <w:t xml:space="preserve">   </w:t>
            </w:r>
            <w:r w:rsidR="00D717B2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D717B2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D717B2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D717B2" w:rsidRPr="002009FD">
              <w:rPr>
                <w:b w:val="0"/>
                <w:color w:val="CC0066"/>
                <w:sz w:val="20"/>
              </w:rPr>
              <w:t xml:space="preserve"> </w:t>
            </w:r>
            <w:r w:rsidR="00AB5E4C"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D717B2" w:rsidRPr="00D97E6E" w:rsidRDefault="00D717B2" w:rsidP="002E57F7">
      <w:pPr>
        <w:ind w:left="0"/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264D0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264D05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745"/>
      </w:tblGrid>
      <w:tr w:rsidR="00D717B2" w:rsidTr="00FE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17B2" w:rsidRPr="002009FD" w:rsidRDefault="00D717B2" w:rsidP="00264D0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264D05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745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2E35C4" w:rsidP="00AB5E4C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D717B2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E3F8D">
              <w:rPr>
                <w:b w:val="0"/>
                <w:color w:val="A6A6A6" w:themeColor="background1" w:themeShade="A6"/>
                <w:sz w:val="18"/>
              </w:rPr>
              <w:t xml:space="preserve">2 </w:t>
            </w:r>
            <w:r w:rsidR="00AB5E4C"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FE3F8D">
              <w:rPr>
                <w:b w:val="0"/>
                <w:color w:val="A6A6A6" w:themeColor="background1" w:themeShade="A6"/>
                <w:sz w:val="18"/>
              </w:rPr>
              <w:t xml:space="preserve">| </w:t>
            </w:r>
            <w:r w:rsidR="00AB5E4C"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FE3F8D">
              <w:rPr>
                <w:b w:val="0"/>
                <w:color w:val="A6A6A6" w:themeColor="background1" w:themeShade="A6"/>
                <w:sz w:val="18"/>
              </w:rPr>
              <w:t>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5802CE" w:rsidRPr="00D84E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2009FD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264D0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264D05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26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264D0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264D05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RP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B36ABA" w:rsidRDefault="00D717B2" w:rsidP="00D717B2">
      <w:pPr>
        <w:rPr>
          <w:sz w:val="32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F37B5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264D05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3C7D" w:rsidTr="00F3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3C7D" w:rsidRPr="007F17B7" w:rsidRDefault="00F33C7D" w:rsidP="00F33C7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3C7D" w:rsidRPr="001A18DC" w:rsidRDefault="00AB5E4C" w:rsidP="00F33C7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36096" w:rsidTr="0026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264D05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AB5E4C" w:rsidP="00264D05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F59CE" w:rsidRDefault="00AD7956" w:rsidP="000F59CE">
      <w:pPr>
        <w:rPr>
          <w:lang w:val="ro-RO"/>
        </w:rPr>
      </w:pPr>
      <w:r w:rsidRPr="00AD795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0462DA" wp14:editId="12510C4E">
                <wp:simplePos x="0" y="0"/>
                <wp:positionH relativeFrom="column">
                  <wp:posOffset>-804545</wp:posOffset>
                </wp:positionH>
                <wp:positionV relativeFrom="paragraph">
                  <wp:posOffset>-236220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05" w:rsidRPr="00BC18AD" w:rsidRDefault="00264D05" w:rsidP="00AD7956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B4817" w:rsidRPr="006B481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FAIL !</w:t>
                            </w:r>
                          </w:p>
                          <w:p w:rsidR="00264D05" w:rsidRPr="00BC18AD" w:rsidRDefault="00264D05" w:rsidP="00AD795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63.35pt;margin-top:-18.6pt;width:663.65pt;height:5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" filled="f" stroked="f" strokeweight=".5pt">
                <v:textbox>
                  <w:txbxContent>
                    <w:p w:rsidR="00264D05" w:rsidRPr="00BC18AD" w:rsidRDefault="00264D05" w:rsidP="00AD7956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B4817" w:rsidRPr="006B481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FAIL !</w:t>
                      </w:r>
                    </w:p>
                    <w:p w:rsidR="00264D05" w:rsidRPr="00BC18AD" w:rsidRDefault="00264D05" w:rsidP="00AD795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279C7BAD" wp14:editId="39416368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0F59CE" w:rsidP="000F59CE">
      <w:pPr>
        <w:rPr>
          <w:lang w:val="ro-RO"/>
        </w:rPr>
      </w:pPr>
    </w:p>
    <w:p w:rsidR="000F59CE" w:rsidRDefault="000F59CE" w:rsidP="000F59CE"/>
    <w:p w:rsidR="003F2BAA" w:rsidRPr="00BA197F" w:rsidRDefault="003F2BAA" w:rsidP="003F2BAA">
      <w:pPr>
        <w:rPr>
          <w:sz w:val="20"/>
          <w:lang w:val="ro-RO"/>
        </w:rPr>
      </w:pPr>
    </w:p>
    <w:p w:rsidR="003F2BAA" w:rsidRDefault="003F2BAA" w:rsidP="003F2BAA">
      <w:pPr>
        <w:rPr>
          <w:lang w:val="ro-RO"/>
        </w:rPr>
      </w:pPr>
    </w:p>
    <w:p w:rsidR="00AD7956" w:rsidRDefault="006B4817" w:rsidP="006B4817">
      <w:pPr>
        <w:spacing w:line="276" w:lineRule="auto"/>
        <w:ind w:left="709"/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Cosm</w:t>
      </w:r>
      <w:r w:rsidR="00E66C6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ote a</w:t>
      </w:r>
      <w:r w:rsidR="00AD7956"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început acoperirea metroului (abia) </w:t>
      </w:r>
      <w:r w:rsidR="00AD795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="00AD7956"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="00AD7956" w:rsidRP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primavara 2007</w:t>
      </w:r>
      <w:r w:rsidR="00B45C02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iar pe 20 mai au dat un comunicat în care anuntau ca acopera peste 20 de statii de metrou – din care si </w:t>
      </w:r>
      <w:r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Izvor…</w:t>
      </w:r>
    </w:p>
    <w:p w:rsidR="006B4817" w:rsidRPr="00495A2A" w:rsidRDefault="006B4817" w:rsidP="006B4817">
      <w:pPr>
        <w:spacing w:line="276" w:lineRule="auto"/>
        <w:ind w:left="709"/>
        <w:rPr>
          <w:rFonts w:eastAsia="Times New Roman" w:cstheme="minorHAnsi"/>
          <w:smallCaps/>
          <w:color w:val="595959" w:themeColor="text1" w:themeTint="A6"/>
          <w:sz w:val="14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09AD1ED4" wp14:editId="518450DB">
            <wp:simplePos x="0" y="0"/>
            <wp:positionH relativeFrom="column">
              <wp:posOffset>-754062</wp:posOffset>
            </wp:positionH>
            <wp:positionV relativeFrom="paragraph">
              <wp:posOffset>57744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817" w:rsidRDefault="006B4817" w:rsidP="006B4817">
      <w:pPr>
        <w:spacing w:line="276" w:lineRule="auto"/>
        <w:ind w:left="709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</w:pPr>
      <w:r w:rsidRPr="006B4817">
        <w:rPr>
          <w:rFonts w:eastAsia="Times New Roman" w:cstheme="minorHAnsi"/>
          <w:smallCaps/>
          <w:color w:val="CC0066"/>
          <w:sz w:val="20"/>
          <w:szCs w:val="20"/>
          <w:shd w:val="clear" w:color="auto" w:fill="FFFFFF"/>
          <w:lang w:eastAsia="fr-FR"/>
        </w:rPr>
        <w:t xml:space="preserve">… </w:t>
      </w:r>
      <w:r w:rsidRPr="006B4817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 xml:space="preserve">doar ca în momentul în care am venit eu în vizita la </w:t>
      </w:r>
      <w:r w:rsidRPr="00E66C61">
        <w:rPr>
          <w:rFonts w:eastAsia="Times New Roman" w:cstheme="minorHAnsi"/>
          <w:smallCaps/>
          <w:color w:val="CC0066"/>
          <w:sz w:val="20"/>
          <w:szCs w:val="20"/>
          <w:shd w:val="clear" w:color="auto" w:fill="FFFFFF"/>
          <w:lang w:eastAsia="fr-FR"/>
        </w:rPr>
        <w:t>Izvor</w:t>
      </w:r>
      <w:r w:rsidRPr="006B4817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 xml:space="preserve">, statia era </w:t>
      </w:r>
      <w:r w:rsidR="00E66C61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>complet în umbra</w:t>
      </w:r>
      <w:r w:rsidRPr="006B4817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 xml:space="preserve"> umbra : nici urma de semnal</w:t>
      </w:r>
      <w:r w:rsidR="00E66C61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 xml:space="preserve"> </w:t>
      </w:r>
      <w:r w:rsidRPr="006B4817">
        <w:rPr>
          <w:rFonts w:eastAsia="Times New Roman" w:cstheme="minorHAnsi"/>
          <w:color w:val="CC0066"/>
          <w:sz w:val="20"/>
          <w:szCs w:val="20"/>
          <w:shd w:val="clear" w:color="auto" w:fill="FFFFFF"/>
          <w:lang w:eastAsia="fr-FR"/>
        </w:rPr>
        <w:t>!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</w:t>
      </w:r>
      <w:r w:rsidR="00E66C61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Asta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mi-a fost sansa, sa ajung exact în momentul în care celula era </w:t>
      </w:r>
      <w:r w:rsidRPr="006B4817">
        <w:rPr>
          <w:rFonts w:eastAsia="Times New Roman" w:cstheme="minorHAnsi"/>
          <w:i/>
          <w:color w:val="7F7F7F" w:themeColor="text1" w:themeTint="80"/>
          <w:sz w:val="20"/>
          <w:szCs w:val="20"/>
          <w:shd w:val="clear" w:color="auto" w:fill="FFFFFF"/>
          <w:lang w:eastAsia="fr-FR"/>
        </w:rPr>
        <w:t>down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 (duminica 10 aprilie) ! Am stat prin statie vreo 15 – 20 de minute si tot nici urma de </w:t>
      </w:r>
      <w:r w:rsidR="00E66C61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Cosmote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.</w:t>
      </w:r>
    </w:p>
    <w:p w:rsidR="006B4817" w:rsidRDefault="006B4817" w:rsidP="006B4817">
      <w:pPr>
        <w:spacing w:line="276" w:lineRule="auto"/>
        <w:ind w:left="709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</w:pPr>
    </w:p>
    <w:p w:rsidR="00495A2A" w:rsidRDefault="00495A2A" w:rsidP="006B4817">
      <w:pPr>
        <w:spacing w:line="276" w:lineRule="auto"/>
        <w:ind w:left="709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</w:pPr>
    </w:p>
    <w:p w:rsidR="006B4817" w:rsidRDefault="006B4817" w:rsidP="006B4817">
      <w:pPr>
        <w:spacing w:line="276" w:lineRule="auto"/>
        <w:ind w:left="709"/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De remarcat ca </w:t>
      </w:r>
      <w:r w:rsidR="00E66C61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atât la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</w:t>
      </w:r>
      <w:r w:rsidRPr="00495A2A">
        <w:rPr>
          <w:rFonts w:eastAsia="Times New Roman" w:cstheme="minorHAnsi"/>
          <w:smallCaps/>
          <w:color w:val="984806" w:themeColor="accent6" w:themeShade="80"/>
          <w:sz w:val="20"/>
          <w:szCs w:val="20"/>
          <w:shd w:val="clear" w:color="auto" w:fill="FFFFFF"/>
          <w:lang w:eastAsia="fr-FR"/>
        </w:rPr>
        <w:t>Unirii</w:t>
      </w:r>
      <w:r w:rsidRPr="00495A2A">
        <w:rPr>
          <w:rFonts w:eastAsia="Times New Roman" w:cstheme="minorHAnsi"/>
          <w:color w:val="984806" w:themeColor="accent6" w:themeShade="80"/>
          <w:sz w:val="20"/>
          <w:szCs w:val="20"/>
          <w:shd w:val="clear" w:color="auto" w:fill="FFFFFF"/>
          <w:lang w:eastAsia="fr-FR"/>
        </w:rPr>
        <w:t xml:space="preserve"> </w:t>
      </w:r>
      <w:r w:rsidRPr="00495A2A">
        <w:rPr>
          <w:rFonts w:eastAsia="Times New Roman" w:cstheme="minorHAnsi"/>
          <w:smallCaps/>
          <w:color w:val="215868" w:themeColor="accent5" w:themeShade="80"/>
          <w:sz w:val="20"/>
          <w:szCs w:val="20"/>
          <w:shd w:val="clear" w:color="auto" w:fill="FFFFFF"/>
          <w:lang w:eastAsia="fr-FR"/>
        </w:rPr>
        <w:t>(BU950</w:t>
      </w:r>
      <w:r w:rsidRPr="00495A2A">
        <w:rPr>
          <w:rFonts w:eastAsia="Times New Roman" w:cstheme="minorHAnsi"/>
          <w:smallCaps/>
          <w:color w:val="31849B" w:themeColor="accent5" w:themeShade="BF"/>
          <w:sz w:val="20"/>
          <w:szCs w:val="20"/>
          <w:shd w:val="clear" w:color="auto" w:fill="FFFFFF"/>
          <w:lang w:eastAsia="fr-FR"/>
        </w:rPr>
        <w:t xml:space="preserve"> </w:t>
      </w:r>
      <w:r w:rsidRPr="00495A2A">
        <w:rPr>
          <w:rFonts w:eastAsia="Times New Roman" w:cstheme="minorHAnsi"/>
          <w:smallCaps/>
          <w:color w:val="1F497D" w:themeColor="text2"/>
          <w:sz w:val="20"/>
          <w:szCs w:val="20"/>
          <w:shd w:val="clear" w:color="auto" w:fill="FFFFFF"/>
          <w:lang w:eastAsia="fr-FR"/>
        </w:rPr>
        <w:t xml:space="preserve">/8 </w:t>
      </w:r>
      <w:r w:rsidRPr="00495A2A">
        <w:rPr>
          <w:rFonts w:eastAsia="Times New Roman" w:cstheme="minorHAnsi"/>
          <w:smallCaps/>
          <w:color w:val="31849B" w:themeColor="accent5" w:themeShade="BF"/>
          <w:sz w:val="20"/>
          <w:szCs w:val="20"/>
          <w:shd w:val="clear" w:color="auto" w:fill="FFFFFF"/>
          <w:lang w:eastAsia="fr-FR"/>
        </w:rPr>
        <w:t>Metrou_0_MI)</w:t>
      </w:r>
      <w:r w:rsidRPr="00495A2A">
        <w:rPr>
          <w:rFonts w:eastAsia="Times New Roman" w:cstheme="minorHAnsi"/>
          <w:color w:val="31849B" w:themeColor="accent5" w:themeShade="BF"/>
          <w:sz w:val="20"/>
          <w:szCs w:val="20"/>
          <w:shd w:val="clear" w:color="auto" w:fill="FFFFFF"/>
          <w:lang w:eastAsia="fr-FR"/>
        </w:rPr>
        <w:t xml:space="preserve"> </w:t>
      </w:r>
      <w:r w:rsidR="00E66C61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cât si la</w:t>
      </w:r>
      <w:r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 xml:space="preserve"> </w:t>
      </w:r>
      <w:r w:rsidRPr="00495A2A">
        <w:rPr>
          <w:rFonts w:eastAsia="Times New Roman" w:cstheme="minorHAnsi"/>
          <w:smallCaps/>
          <w:color w:val="984806" w:themeColor="accent6" w:themeShade="80"/>
          <w:sz w:val="20"/>
          <w:szCs w:val="20"/>
          <w:shd w:val="clear" w:color="auto" w:fill="FFFFFF"/>
          <w:lang w:eastAsia="fr-FR"/>
        </w:rPr>
        <w:t>Eroilor</w:t>
      </w:r>
      <w:r w:rsidRPr="00495A2A">
        <w:rPr>
          <w:rFonts w:eastAsia="Times New Roman" w:cstheme="minorHAnsi"/>
          <w:color w:val="984806" w:themeColor="accent6" w:themeShade="80"/>
          <w:sz w:val="20"/>
          <w:szCs w:val="20"/>
          <w:shd w:val="clear" w:color="auto" w:fill="FFFFFF"/>
          <w:lang w:eastAsia="fr-FR"/>
        </w:rPr>
        <w:t xml:space="preserve"> </w:t>
      </w:r>
      <w:r w:rsidRPr="00495A2A">
        <w:rPr>
          <w:rFonts w:eastAsia="Times New Roman" w:cstheme="minorHAnsi"/>
          <w:smallCaps/>
          <w:color w:val="215868" w:themeColor="accent5" w:themeShade="80"/>
          <w:sz w:val="20"/>
          <w:szCs w:val="20"/>
          <w:shd w:val="clear" w:color="auto" w:fill="FFFFFF"/>
          <w:lang w:eastAsia="fr-FR"/>
        </w:rPr>
        <w:t xml:space="preserve">(BU960 </w:t>
      </w:r>
      <w:r w:rsidRPr="00495A2A">
        <w:rPr>
          <w:rFonts w:eastAsia="Times New Roman" w:cstheme="minorHAnsi"/>
          <w:smallCaps/>
          <w:color w:val="1F497D" w:themeColor="text2"/>
          <w:sz w:val="20"/>
          <w:szCs w:val="20"/>
          <w:shd w:val="clear" w:color="auto" w:fill="FFFFFF"/>
          <w:lang w:eastAsia="fr-FR"/>
        </w:rPr>
        <w:t xml:space="preserve">/8 </w:t>
      </w:r>
      <w:r w:rsidRPr="00495A2A">
        <w:rPr>
          <w:rFonts w:eastAsia="Times New Roman" w:cstheme="minorHAnsi"/>
          <w:smallCaps/>
          <w:color w:val="31849B" w:themeColor="accent5" w:themeShade="BF"/>
          <w:sz w:val="20"/>
          <w:szCs w:val="20"/>
          <w:shd w:val="clear" w:color="auto" w:fill="FFFFFF"/>
          <w:lang w:eastAsia="fr-FR"/>
        </w:rPr>
        <w:t>Drumul_Tab_M_MI)</w:t>
      </w:r>
      <w:r w:rsidR="00495A2A" w:rsidRPr="00495A2A">
        <w:rPr>
          <w:rFonts w:eastAsia="Times New Roman" w:cstheme="minorHAnsi"/>
          <w:color w:val="31849B" w:themeColor="accent5" w:themeShade="BF"/>
          <w:sz w:val="20"/>
          <w:szCs w:val="20"/>
          <w:shd w:val="clear" w:color="auto" w:fill="FFFFFF"/>
          <w:lang w:eastAsia="fr-FR"/>
        </w:rPr>
        <w:t xml:space="preserve"> </w:t>
      </w:r>
      <w:r w:rsidR="00495A2A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totul functiona corect !</w:t>
      </w:r>
    </w:p>
    <w:p w:rsidR="006B4817" w:rsidRDefault="006B4817" w:rsidP="006B4817">
      <w:pPr>
        <w:spacing w:line="276" w:lineRule="auto"/>
        <w:ind w:left="709"/>
        <w:rPr>
          <w:color w:val="7F7F7F" w:themeColor="text1" w:themeTint="80"/>
          <w:sz w:val="10"/>
        </w:rPr>
      </w:pPr>
    </w:p>
    <w:p w:rsidR="006B4817" w:rsidRPr="006B4817" w:rsidRDefault="006B4817" w:rsidP="006B4817">
      <w:pPr>
        <w:spacing w:line="276" w:lineRule="auto"/>
        <w:ind w:left="709"/>
        <w:rPr>
          <w:color w:val="7F7F7F" w:themeColor="text1" w:themeTint="80"/>
          <w:sz w:val="10"/>
        </w:rPr>
      </w:pPr>
    </w:p>
    <w:p w:rsidR="003F2BAA" w:rsidRPr="00AD7956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eastAsia="fr-FR"/>
        </w:rPr>
      </w:pPr>
    </w:p>
    <w:p w:rsidR="00CB0EB4" w:rsidRDefault="00CB0EB4" w:rsidP="00AD7956">
      <w:pPr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eastAsia="fr-FR"/>
        </w:rPr>
      </w:pPr>
    </w:p>
    <w:p w:rsidR="00AD7956" w:rsidRDefault="00AD7956" w:rsidP="00AD7956">
      <w:pPr>
        <w:rPr>
          <w:rFonts w:ascii="Arial" w:eastAsia="Times New Roman" w:hAnsi="Arial" w:cs="Arial"/>
          <w:color w:val="0060BF"/>
          <w:sz w:val="20"/>
          <w:szCs w:val="20"/>
          <w:shd w:val="clear" w:color="auto" w:fill="FFFF00"/>
          <w:lang w:eastAsia="fr-FR"/>
        </w:rPr>
      </w:pPr>
    </w:p>
    <w:p w:rsidR="00FD1D3D" w:rsidRDefault="00FD1D3D" w:rsidP="00AD7956">
      <w:pPr>
        <w:rPr>
          <w:rFonts w:ascii="Arial" w:eastAsia="Times New Roman" w:hAnsi="Arial" w:cs="Arial"/>
          <w:color w:val="0060BF"/>
          <w:sz w:val="20"/>
          <w:szCs w:val="20"/>
          <w:shd w:val="clear" w:color="auto" w:fill="FFFF00"/>
          <w:lang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495A2A" w:rsidRDefault="00495A2A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Pr="00683253" w:rsidRDefault="00AD7956" w:rsidP="00AD7956"/>
    <w:p w:rsidR="00AD7956" w:rsidRPr="00683253" w:rsidRDefault="00AD7956" w:rsidP="00AD7956">
      <w:pPr>
        <w:rPr>
          <w:sz w:val="2"/>
        </w:rPr>
      </w:pPr>
    </w:p>
    <w:p w:rsidR="003F2BAA" w:rsidRDefault="003F2BAA" w:rsidP="003476E3">
      <w:pPr>
        <w:ind w:left="0"/>
      </w:pPr>
    </w:p>
    <w:p w:rsidR="00264D05" w:rsidRDefault="00264D05" w:rsidP="003476E3">
      <w:pPr>
        <w:ind w:left="0"/>
      </w:pPr>
    </w:p>
    <w:p w:rsidR="00264D05" w:rsidRDefault="00495A2A" w:rsidP="00264D05">
      <w:pPr>
        <w:rPr>
          <w:lang w:val="ro-RO"/>
        </w:rPr>
      </w:pPr>
      <w:r w:rsidRPr="00AD795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A1CAD45" wp14:editId="49300BC7">
                <wp:simplePos x="0" y="0"/>
                <wp:positionH relativeFrom="column">
                  <wp:posOffset>-804545</wp:posOffset>
                </wp:positionH>
                <wp:positionV relativeFrom="paragraph">
                  <wp:posOffset>-250908</wp:posOffset>
                </wp:positionV>
                <wp:extent cx="8428355" cy="755015"/>
                <wp:effectExtent l="0" t="0" r="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05" w:rsidRPr="00BC18AD" w:rsidRDefault="00264D05" w:rsidP="00264D05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64D05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name</w:t>
                            </w:r>
                            <w:r w:rsidRPr="00264D05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503A5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95A2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264D05" w:rsidRPr="00BC18AD" w:rsidRDefault="00264D05" w:rsidP="00264D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-63.35pt;margin-top:-19.75pt;width:663.65pt;height:59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" filled="f" stroked="f" strokeweight=".5pt">
                <v:textbox>
                  <w:txbxContent>
                    <w:p w:rsidR="00264D05" w:rsidRPr="00BC18AD" w:rsidRDefault="00264D05" w:rsidP="00264D05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64D05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name</w:t>
                      </w:r>
                      <w:r w:rsidRPr="00264D05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503A5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95A2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264D05" w:rsidRPr="00BC18AD" w:rsidRDefault="00264D05" w:rsidP="00264D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D0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58944" behindDoc="1" locked="0" layoutInCell="1" allowOverlap="1" wp14:anchorId="5340B7B8" wp14:editId="74D4F34B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D05" w:rsidRDefault="00264D05" w:rsidP="00264D05">
      <w:pPr>
        <w:rPr>
          <w:lang w:val="ro-RO"/>
        </w:rPr>
      </w:pPr>
    </w:p>
    <w:p w:rsidR="00264D05" w:rsidRDefault="00264D05" w:rsidP="00264D05"/>
    <w:p w:rsidR="00264D05" w:rsidRDefault="00E92F4A" w:rsidP="003476E3">
      <w:pPr>
        <w:ind w:left="0"/>
      </w:pPr>
      <w:r w:rsidRPr="00E92F4A">
        <w:rPr>
          <w:i/>
          <w:noProof/>
          <w:color w:val="FF3300"/>
          <w:lang w:eastAsia="fr-FR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drawing>
          <wp:anchor distT="0" distB="0" distL="114300" distR="114300" simplePos="0" relativeHeight="251863040" behindDoc="1" locked="0" layoutInCell="1" allowOverlap="1" wp14:anchorId="28868234" wp14:editId="4B3DC567">
            <wp:simplePos x="0" y="0"/>
            <wp:positionH relativeFrom="column">
              <wp:posOffset>-650875</wp:posOffset>
            </wp:positionH>
            <wp:positionV relativeFrom="paragraph">
              <wp:posOffset>704215</wp:posOffset>
            </wp:positionV>
            <wp:extent cx="1171575" cy="533400"/>
            <wp:effectExtent l="0" t="4762" r="4762" b="4763"/>
            <wp:wrapNone/>
            <wp:docPr id="2025" name="Image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71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F4A">
        <w:rPr>
          <w:i/>
          <w:noProof/>
          <w:color w:val="FF3300"/>
          <w:lang w:eastAsia="fr-FR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drawing>
          <wp:anchor distT="0" distB="0" distL="114300" distR="114300" simplePos="0" relativeHeight="251862016" behindDoc="1" locked="0" layoutInCell="1" allowOverlap="1" wp14:anchorId="1BCAE952" wp14:editId="5265ADA7">
            <wp:simplePos x="0" y="0"/>
            <wp:positionH relativeFrom="column">
              <wp:posOffset>-263525</wp:posOffset>
            </wp:positionH>
            <wp:positionV relativeFrom="paragraph">
              <wp:posOffset>106680</wp:posOffset>
            </wp:positionV>
            <wp:extent cx="1565910" cy="281305"/>
            <wp:effectExtent l="0" t="0" r="0" b="4445"/>
            <wp:wrapNone/>
            <wp:docPr id="2026" name="Image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D05" w:rsidRDefault="00264D05" w:rsidP="003476E3">
      <w:pPr>
        <w:ind w:left="0"/>
      </w:pPr>
    </w:p>
    <w:p w:rsidR="00634353" w:rsidRPr="00CC3043" w:rsidRDefault="00634353" w:rsidP="00634353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1065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559"/>
        <w:gridCol w:w="1559"/>
        <w:gridCol w:w="1330"/>
      </w:tblGrid>
      <w:tr w:rsidR="006503A5" w:rsidRPr="001F5018" w:rsidTr="0065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3DFEE"/>
            <w:vAlign w:val="center"/>
          </w:tcPr>
          <w:p w:rsidR="006503A5" w:rsidRPr="00F4550A" w:rsidRDefault="006503A5" w:rsidP="00495A2A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6503A5">
              <w:rPr>
                <w:b w:val="0"/>
                <w:color w:val="0070C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 w:rsidRPr="006503A5">
              <w:rPr>
                <w:color w:val="0070C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A2A">
              <w:rPr>
                <w:color w:val="0070C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503A5" w:rsidRPr="00F4550A" w:rsidRDefault="006503A5" w:rsidP="006503A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18029C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700</w:t>
            </w:r>
          </w:p>
        </w:tc>
        <w:tc>
          <w:tcPr>
            <w:tcW w:w="2127" w:type="dxa"/>
            <w:shd w:val="clear" w:color="auto" w:fill="D3DFEE"/>
            <w:vAlign w:val="center"/>
          </w:tcPr>
          <w:p w:rsidR="006503A5" w:rsidRPr="00F4550A" w:rsidRDefault="006503A5" w:rsidP="00D10C4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D10C40">
              <w:rPr>
                <w:b w:val="0"/>
                <w:color w:val="FF0066"/>
                <w:sz w:val="20"/>
                <w:lang w:val="en-US"/>
              </w:rPr>
              <w:t>11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03A5" w:rsidRPr="00F4550A" w:rsidRDefault="00D10C40" w:rsidP="006A4D3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Intracells 3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503A5" w:rsidRPr="00150412" w:rsidRDefault="00150412" w:rsidP="00D10C40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150412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495A2A">
              <w:rPr>
                <w:b w:val="0"/>
                <w:color w:val="4F81BD" w:themeColor="accent1"/>
                <w:sz w:val="18"/>
                <w:lang w:val="en-US"/>
              </w:rPr>
              <w:t>46006383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  <w:vAlign w:val="center"/>
          </w:tcPr>
          <w:p w:rsidR="006503A5" w:rsidRPr="00F4550A" w:rsidRDefault="006503A5" w:rsidP="006A4D3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702</w:t>
            </w:r>
          </w:p>
        </w:tc>
      </w:tr>
      <w:tr w:rsidR="006503A5" w:rsidRPr="001F5018" w:rsidTr="00650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6503A5" w:rsidRPr="00F4550A" w:rsidRDefault="006503A5" w:rsidP="006A4D3C">
            <w:pPr>
              <w:ind w:left="0" w:right="-75"/>
              <w:jc w:val="left"/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03A5">
              <w:rPr>
                <w:b w:val="0"/>
                <w:color w:val="0070C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 w:rsidRPr="006503A5">
              <w:rPr>
                <w:color w:val="0070C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A2A" w:rsidRPr="006503A5">
              <w:rPr>
                <w:color w:val="0070C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---</w:t>
            </w:r>
          </w:p>
        </w:tc>
        <w:tc>
          <w:tcPr>
            <w:tcW w:w="2126" w:type="dxa"/>
            <w:vMerge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503A5" w:rsidRPr="0018029C" w:rsidRDefault="006503A5" w:rsidP="006A4D3C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6503A5" w:rsidRPr="006503A5" w:rsidRDefault="006503A5" w:rsidP="00D10C40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lang w:val="en-US"/>
              </w:rPr>
            </w:pPr>
            <w:r w:rsidRPr="006503A5">
              <w:rPr>
                <w:color w:val="1F497D" w:themeColor="text2"/>
                <w:sz w:val="20"/>
                <w:lang w:val="en-US"/>
              </w:rPr>
              <w:t xml:space="preserve">CID </w:t>
            </w:r>
            <w:r w:rsidR="00D10C40">
              <w:rPr>
                <w:color w:val="1F497D" w:themeColor="text2"/>
                <w:sz w:val="20"/>
                <w:lang w:val="en-US"/>
              </w:rPr>
              <w:t>112</w:t>
            </w:r>
          </w:p>
        </w:tc>
        <w:tc>
          <w:tcPr>
            <w:tcW w:w="1559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503A5" w:rsidRPr="006503A5" w:rsidRDefault="006503A5" w:rsidP="006A4D3C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4F81BD" w:themeColor="accent1"/>
            </w:tcBorders>
            <w:shd w:val="clear" w:color="auto" w:fill="D3DFEE"/>
            <w:vAlign w:val="center"/>
          </w:tcPr>
          <w:p w:rsidR="006503A5" w:rsidRPr="006503A5" w:rsidRDefault="006503A5" w:rsidP="00D10C40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18"/>
                <w:lang w:val="en-US"/>
              </w:rPr>
            </w:pPr>
            <w:r w:rsidRPr="006503A5">
              <w:rPr>
                <w:color w:val="4F81BD" w:themeColor="accent1"/>
                <w:sz w:val="18"/>
                <w:lang w:val="en-US"/>
              </w:rPr>
              <w:t xml:space="preserve">CID lung  </w:t>
            </w:r>
            <w:r w:rsidR="00495A2A" w:rsidRPr="00495A2A">
              <w:rPr>
                <w:color w:val="4F81BD" w:themeColor="accent1"/>
                <w:sz w:val="18"/>
                <w:lang w:val="en-US"/>
              </w:rPr>
              <w:t>46006384</w:t>
            </w:r>
          </w:p>
        </w:tc>
        <w:tc>
          <w:tcPr>
            <w:tcW w:w="1330" w:type="dxa"/>
            <w:vMerge/>
            <w:tcBorders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6503A5" w:rsidRPr="00F4550A" w:rsidRDefault="006503A5" w:rsidP="006A4D3C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lang w:val="en-US"/>
              </w:rPr>
            </w:pPr>
          </w:p>
        </w:tc>
      </w:tr>
    </w:tbl>
    <w:p w:rsidR="00634353" w:rsidRPr="00150412" w:rsidRDefault="00634353" w:rsidP="00150412">
      <w:pPr>
        <w:ind w:left="0"/>
        <w:jc w:val="left"/>
        <w:rPr>
          <w:sz w:val="24"/>
        </w:rPr>
      </w:pPr>
    </w:p>
    <w:p w:rsidR="00495A2A" w:rsidRDefault="00264D05" w:rsidP="00495A2A">
      <w:pPr>
        <w:spacing w:line="276" w:lineRule="auto"/>
        <w:ind w:left="567"/>
        <w:rPr>
          <w:color w:val="595959" w:themeColor="text1" w:themeTint="A6"/>
          <w:sz w:val="20"/>
        </w:rPr>
      </w:pPr>
      <w:r w:rsidRPr="00150412">
        <w:rPr>
          <w:color w:val="595959" w:themeColor="text1" w:themeTint="A6"/>
          <w:sz w:val="20"/>
        </w:rPr>
        <w:t>Apogeea RDS</w:t>
      </w:r>
      <w:r w:rsidR="00634353" w:rsidRPr="00150412">
        <w:rPr>
          <w:color w:val="595959" w:themeColor="text1" w:themeTint="A6"/>
          <w:sz w:val="20"/>
        </w:rPr>
        <w:t>-ului</w:t>
      </w:r>
      <w:r w:rsidRPr="00150412">
        <w:rPr>
          <w:color w:val="595959" w:themeColor="text1" w:themeTint="A6"/>
          <w:sz w:val="20"/>
        </w:rPr>
        <w:t xml:space="preserve"> în metrou a început în jurul </w:t>
      </w:r>
      <w:r w:rsidR="00634353" w:rsidRPr="00150412">
        <w:rPr>
          <w:color w:val="595959" w:themeColor="text1" w:themeTint="A6"/>
          <w:sz w:val="20"/>
        </w:rPr>
        <w:t xml:space="preserve">datei de </w:t>
      </w:r>
      <w:r w:rsidR="00634353" w:rsidRPr="00495A2A">
        <w:rPr>
          <w:smallCaps/>
          <w:color w:val="7030A0"/>
          <w:sz w:val="20"/>
        </w:rPr>
        <w:t xml:space="preserve">19 </w:t>
      </w:r>
      <w:r w:rsidR="008053C2" w:rsidRPr="00495A2A">
        <w:rPr>
          <w:smallCaps/>
          <w:color w:val="7030A0"/>
          <w:sz w:val="20"/>
        </w:rPr>
        <w:t>martie</w:t>
      </w:r>
      <w:r w:rsidR="00634353" w:rsidRPr="00495A2A">
        <w:rPr>
          <w:smallCaps/>
          <w:color w:val="7030A0"/>
          <w:sz w:val="20"/>
        </w:rPr>
        <w:t xml:space="preserve"> 2011</w:t>
      </w:r>
      <w:r w:rsidR="00634353" w:rsidRPr="00150412">
        <w:rPr>
          <w:color w:val="595959" w:themeColor="text1" w:themeTint="A6"/>
          <w:sz w:val="20"/>
        </w:rPr>
        <w:t xml:space="preserve">, când a fost pentru prima oara raportat (pe Softpedia) ca fiind semnal </w:t>
      </w:r>
      <w:r w:rsidR="00634353" w:rsidRPr="008053C2">
        <w:rPr>
          <w:i/>
          <w:color w:val="595959" w:themeColor="text1" w:themeTint="A6"/>
          <w:sz w:val="20"/>
        </w:rPr>
        <w:t>full</w:t>
      </w:r>
      <w:r w:rsidR="00634353" w:rsidRPr="00150412">
        <w:rPr>
          <w:color w:val="595959" w:themeColor="text1" w:themeTint="A6"/>
          <w:sz w:val="20"/>
        </w:rPr>
        <w:t xml:space="preserve"> </w:t>
      </w:r>
      <w:r w:rsidR="00634353" w:rsidRPr="008053C2">
        <w:rPr>
          <w:smallCaps/>
          <w:color w:val="595959" w:themeColor="text1" w:themeTint="A6"/>
          <w:sz w:val="20"/>
        </w:rPr>
        <w:t>Digi</w:t>
      </w:r>
      <w:r w:rsidR="008053C2" w:rsidRPr="008053C2">
        <w:rPr>
          <w:smallCaps/>
          <w:color w:val="595959" w:themeColor="text1" w:themeTint="A6"/>
          <w:sz w:val="20"/>
        </w:rPr>
        <w:t>.Mobil</w:t>
      </w:r>
      <w:r w:rsidR="00634353" w:rsidRPr="00150412">
        <w:rPr>
          <w:color w:val="595959" w:themeColor="text1" w:themeTint="A6"/>
          <w:sz w:val="20"/>
        </w:rPr>
        <w:t xml:space="preserve"> în </w:t>
      </w:r>
      <w:r w:rsidR="00495A2A">
        <w:rPr>
          <w:color w:val="595959" w:themeColor="text1" w:themeTint="A6"/>
          <w:sz w:val="20"/>
        </w:rPr>
        <w:t>aceasta statie de metrou</w:t>
      </w:r>
      <w:r w:rsidR="00E66C61">
        <w:rPr>
          <w:color w:val="595959" w:themeColor="text1" w:themeTint="A6"/>
          <w:sz w:val="20"/>
        </w:rPr>
        <w:t> !</w:t>
      </w:r>
      <w:r w:rsidR="00495A2A">
        <w:rPr>
          <w:color w:val="595959" w:themeColor="text1" w:themeTint="A6"/>
          <w:sz w:val="20"/>
        </w:rPr>
        <w:t xml:space="preserve"> Statie care nu a fost deloc aleasa la întâmplare, pentru ca nu trebuie uitat ca </w:t>
      </w:r>
      <w:r w:rsidR="00E66C61">
        <w:rPr>
          <w:color w:val="595959" w:themeColor="text1" w:themeTint="A6"/>
          <w:sz w:val="20"/>
        </w:rPr>
        <w:t>s</w:t>
      </w:r>
      <w:r w:rsidR="00495A2A" w:rsidRPr="00495A2A">
        <w:rPr>
          <w:color w:val="595959" w:themeColor="text1" w:themeTint="A6"/>
          <w:sz w:val="20"/>
        </w:rPr>
        <w:t>e afla langa sediul central RCS-RDS,</w:t>
      </w:r>
      <w:r w:rsidR="00495A2A">
        <w:rPr>
          <w:color w:val="595959" w:themeColor="text1" w:themeTint="A6"/>
          <w:sz w:val="20"/>
        </w:rPr>
        <w:t xml:space="preserve"> asa ca</w:t>
      </w:r>
      <w:r w:rsidR="00495A2A" w:rsidRPr="00495A2A">
        <w:rPr>
          <w:color w:val="595959" w:themeColor="text1" w:themeTint="A6"/>
          <w:sz w:val="20"/>
        </w:rPr>
        <w:t xml:space="preserve"> cine are treaba prin Staicovici si vine cu metroul coboara la </w:t>
      </w:r>
      <w:r w:rsidR="00495A2A" w:rsidRPr="00E66C61">
        <w:rPr>
          <w:smallCaps/>
          <w:color w:val="595959" w:themeColor="text1" w:themeTint="A6"/>
          <w:sz w:val="20"/>
        </w:rPr>
        <w:t>Izvor</w:t>
      </w:r>
      <w:r w:rsidR="00495A2A" w:rsidRPr="00495A2A">
        <w:rPr>
          <w:color w:val="595959" w:themeColor="text1" w:themeTint="A6"/>
          <w:sz w:val="20"/>
        </w:rPr>
        <w:t xml:space="preserve"> !</w:t>
      </w:r>
      <w:r w:rsidR="00495A2A">
        <w:rPr>
          <w:color w:val="595959" w:themeColor="text1" w:themeTint="A6"/>
          <w:sz w:val="20"/>
        </w:rPr>
        <w:t xml:space="preserve"> De aceea probabil au început tocmai cu </w:t>
      </w:r>
      <w:r w:rsidR="00E66C61">
        <w:rPr>
          <w:color w:val="595959" w:themeColor="text1" w:themeTint="A6"/>
          <w:sz w:val="20"/>
        </w:rPr>
        <w:t>asta</w:t>
      </w:r>
      <w:r w:rsidR="00495A2A">
        <w:rPr>
          <w:color w:val="595959" w:themeColor="text1" w:themeTint="A6"/>
          <w:sz w:val="20"/>
        </w:rPr>
        <w:t>, care are totusi un</w:t>
      </w:r>
      <w:r w:rsidR="00495A2A" w:rsidRPr="00495A2A">
        <w:rPr>
          <w:color w:val="595959" w:themeColor="text1" w:themeTint="A6"/>
          <w:sz w:val="20"/>
        </w:rPr>
        <w:t xml:space="preserve"> trafic de calatori relativ redus</w:t>
      </w:r>
      <w:r w:rsidR="00495A2A">
        <w:rPr>
          <w:color w:val="595959" w:themeColor="text1" w:themeTint="A6"/>
          <w:sz w:val="20"/>
        </w:rPr>
        <w:t xml:space="preserve">, mai ales în comparatie cu statiile vecine – </w:t>
      </w:r>
      <w:r w:rsidR="00495A2A" w:rsidRPr="00495A2A">
        <w:rPr>
          <w:smallCaps/>
          <w:color w:val="595959" w:themeColor="text1" w:themeTint="A6"/>
          <w:sz w:val="20"/>
        </w:rPr>
        <w:t xml:space="preserve">Eroilor </w:t>
      </w:r>
      <w:r w:rsidR="00495A2A">
        <w:rPr>
          <w:color w:val="595959" w:themeColor="text1" w:themeTint="A6"/>
          <w:sz w:val="20"/>
        </w:rPr>
        <w:t xml:space="preserve">/ </w:t>
      </w:r>
      <w:r w:rsidR="00495A2A" w:rsidRPr="00495A2A">
        <w:rPr>
          <w:smallCaps/>
          <w:color w:val="595959" w:themeColor="text1" w:themeTint="A6"/>
          <w:sz w:val="20"/>
        </w:rPr>
        <w:t>Unirii</w:t>
      </w:r>
      <w:r w:rsidR="00495A2A">
        <w:rPr>
          <w:color w:val="595959" w:themeColor="text1" w:themeTint="A6"/>
          <w:sz w:val="20"/>
        </w:rPr>
        <w:t xml:space="preserve"> – care sunt mult, mult mai importante, find noduri între magistrale !</w:t>
      </w:r>
    </w:p>
    <w:p w:rsidR="00495A2A" w:rsidRDefault="00495A2A" w:rsidP="00150412">
      <w:pPr>
        <w:spacing w:line="276" w:lineRule="auto"/>
        <w:ind w:left="567"/>
        <w:rPr>
          <w:color w:val="595959" w:themeColor="text1" w:themeTint="A6"/>
          <w:sz w:val="20"/>
        </w:rPr>
      </w:pPr>
    </w:p>
    <w:p w:rsidR="00C27AC8" w:rsidRDefault="00C27AC8" w:rsidP="00150412">
      <w:pPr>
        <w:spacing w:line="276" w:lineRule="auto"/>
        <w:ind w:left="567"/>
        <w:rPr>
          <w:color w:val="595959" w:themeColor="text1" w:themeTint="A6"/>
          <w:sz w:val="20"/>
        </w:rPr>
      </w:pPr>
    </w:p>
    <w:p w:rsidR="00683253" w:rsidRDefault="00683253" w:rsidP="00150412">
      <w:pPr>
        <w:spacing w:line="276" w:lineRule="auto"/>
        <w:ind w:left="567"/>
        <w:rPr>
          <w:color w:val="595959" w:themeColor="text1" w:themeTint="A6"/>
          <w:sz w:val="20"/>
        </w:rPr>
      </w:pPr>
    </w:p>
    <w:p w:rsidR="00683253" w:rsidRDefault="00683253" w:rsidP="00150412">
      <w:pPr>
        <w:spacing w:line="276" w:lineRule="auto"/>
        <w:ind w:left="567"/>
        <w:rPr>
          <w:color w:val="595959" w:themeColor="text1" w:themeTint="A6"/>
          <w:sz w:val="20"/>
        </w:rPr>
      </w:pPr>
    </w:p>
    <w:p w:rsidR="00C27AC8" w:rsidRPr="00C27AC8" w:rsidRDefault="00C27AC8" w:rsidP="00C27AC8">
      <w:pPr>
        <w:ind w:left="0"/>
        <w:rPr>
          <w:i/>
          <w:color w:val="0099CC"/>
          <w:sz w:val="24"/>
          <w:lang w:val="ro-RO"/>
          <w14:textOutline w14:w="9525" w14:cap="rnd" w14:cmpd="sng" w14:algn="ctr">
            <w14:solidFill>
              <w14:srgbClr w14:val="0099CC"/>
            </w14:solidFill>
            <w14:prstDash w14:val="solid"/>
            <w14:bevel/>
          </w14:textOutline>
        </w:rPr>
      </w:pPr>
      <w:r w:rsidRPr="00C27AC8">
        <w:rPr>
          <w:i/>
          <w:color w:val="0099CC"/>
          <w:sz w:val="24"/>
          <w:lang w:val="ro-RO"/>
          <w14:textOutline w14:w="9525" w14:cap="rnd" w14:cmpd="sng" w14:algn="ctr">
            <w14:solidFill>
              <w14:srgbClr w14:val="0099CC"/>
            </w14:solidFill>
            <w14:prstDash w14:val="solid"/>
            <w14:bevel/>
          </w14:textOutline>
        </w:rPr>
        <w:t>Info</w:t>
      </w:r>
    </w:p>
    <w:p w:rsidR="00C27AC8" w:rsidRPr="00C27AC8" w:rsidRDefault="00150412" w:rsidP="00D10C40">
      <w:pPr>
        <w:spacing w:line="276" w:lineRule="auto"/>
        <w:ind w:left="567"/>
        <w:rPr>
          <w:color w:val="7F7F7F" w:themeColor="text1" w:themeTint="80"/>
          <w:sz w:val="20"/>
        </w:rPr>
      </w:pPr>
      <w:r w:rsidRPr="008567CC">
        <w:rPr>
          <w:color w:val="7F7F7F" w:themeColor="text1" w:themeTint="80"/>
          <w:sz w:val="20"/>
        </w:rPr>
        <w:t>Pentru moment nu sunt asadar acoperite decât 2 statii</w:t>
      </w:r>
      <w:r w:rsidR="00D10C40">
        <w:rPr>
          <w:color w:val="7F7F7F" w:themeColor="text1" w:themeTint="80"/>
          <w:sz w:val="20"/>
        </w:rPr>
        <w:t xml:space="preserve"> – </w:t>
      </w:r>
      <w:r w:rsidR="00D10C40" w:rsidRPr="00E66C61">
        <w:rPr>
          <w:smallCaps/>
          <w:color w:val="7F7F7F" w:themeColor="text1" w:themeTint="80"/>
          <w:sz w:val="20"/>
        </w:rPr>
        <w:t>Izvor</w:t>
      </w:r>
      <w:r w:rsidR="00D10C40">
        <w:rPr>
          <w:color w:val="7F7F7F" w:themeColor="text1" w:themeTint="80"/>
          <w:sz w:val="20"/>
        </w:rPr>
        <w:t xml:space="preserve"> si </w:t>
      </w:r>
      <w:r w:rsidR="00D10C40" w:rsidRPr="00E66C61">
        <w:rPr>
          <w:smallCaps/>
          <w:color w:val="7F7F7F" w:themeColor="text1" w:themeTint="80"/>
          <w:sz w:val="20"/>
        </w:rPr>
        <w:t>Eroilor</w:t>
      </w:r>
      <w:r w:rsidR="00D10C40">
        <w:rPr>
          <w:color w:val="7F7F7F" w:themeColor="text1" w:themeTint="80"/>
          <w:sz w:val="20"/>
        </w:rPr>
        <w:t>, inclusiv tunelul dintre ele</w:t>
      </w:r>
    </w:p>
    <w:p w:rsidR="00C27AC8" w:rsidRDefault="00C27AC8" w:rsidP="00150412">
      <w:pPr>
        <w:spacing w:line="276" w:lineRule="auto"/>
        <w:ind w:left="567"/>
        <w:rPr>
          <w:color w:val="7F7F7F" w:themeColor="text1" w:themeTint="80"/>
          <w:sz w:val="20"/>
        </w:rPr>
      </w:pPr>
    </w:p>
    <w:p w:rsidR="00C27AC8" w:rsidRDefault="00C27AC8" w:rsidP="00150412">
      <w:pPr>
        <w:spacing w:line="276" w:lineRule="auto"/>
        <w:ind w:left="567"/>
        <w:rPr>
          <w:color w:val="7F7F7F" w:themeColor="text1" w:themeTint="80"/>
          <w:sz w:val="20"/>
        </w:rPr>
      </w:pPr>
    </w:p>
    <w:p w:rsidR="00683253" w:rsidRDefault="00683253" w:rsidP="00150412">
      <w:pPr>
        <w:spacing w:line="276" w:lineRule="auto"/>
        <w:ind w:left="567"/>
        <w:rPr>
          <w:color w:val="7F7F7F" w:themeColor="text1" w:themeTint="80"/>
          <w:sz w:val="20"/>
        </w:rPr>
      </w:pPr>
    </w:p>
    <w:p w:rsidR="00C27AC8" w:rsidRPr="008567CC" w:rsidRDefault="00C27AC8" w:rsidP="00F33C40">
      <w:pPr>
        <w:spacing w:line="276" w:lineRule="auto"/>
        <w:ind w:left="0"/>
        <w:rPr>
          <w:color w:val="7F7F7F" w:themeColor="text1" w:themeTint="80"/>
          <w:sz w:val="20"/>
        </w:rPr>
      </w:pPr>
    </w:p>
    <w:p w:rsidR="00C27AC8" w:rsidRPr="00C27AC8" w:rsidRDefault="00C27AC8" w:rsidP="00C27AC8">
      <w:pPr>
        <w:ind w:left="0"/>
        <w:rPr>
          <w:i/>
          <w:color w:val="0099CC"/>
          <w:sz w:val="24"/>
          <w:lang w:val="ro-RO"/>
          <w14:textOutline w14:w="9525" w14:cap="rnd" w14:cmpd="sng" w14:algn="ctr">
            <w14:solidFill>
              <w14:srgbClr w14:val="0099CC"/>
            </w14:solidFill>
            <w14:prstDash w14:val="solid"/>
            <w14:bevel/>
          </w14:textOutline>
        </w:rPr>
      </w:pPr>
      <w:r>
        <w:rPr>
          <w:i/>
          <w:color w:val="0099CC"/>
          <w:sz w:val="24"/>
          <w:lang w:val="ro-RO"/>
          <w14:textOutline w14:w="9525" w14:cap="rnd" w14:cmpd="sng" w14:algn="ctr">
            <w14:solidFill>
              <w14:srgbClr w14:val="0099CC"/>
            </w14:solidFill>
            <w14:prstDash w14:val="solid"/>
            <w14:bevel/>
          </w14:textOutline>
        </w:rPr>
        <w:t>HW eq</w:t>
      </w:r>
      <w:r w:rsidRPr="00794B0F">
        <w:rPr>
          <w:i/>
          <w:color w:val="0099CC"/>
          <w:sz w:val="24"/>
          <w:lang w:val="ro-RO"/>
          <w14:textOutline w14:w="9525" w14:cap="rnd" w14:cmpd="sng" w14:algn="ctr">
            <w14:solidFill>
              <w14:srgbClr w14:val="0099CC"/>
            </w14:solidFill>
            <w14:prstDash w14:val="solid"/>
            <w14:bevel/>
          </w14:textOutline>
        </w:rPr>
        <w:t>uip</w:t>
      </w:r>
      <w:r>
        <w:rPr>
          <w:i/>
          <w:color w:val="0099CC"/>
          <w:sz w:val="24"/>
          <w:lang w:val="ro-RO"/>
          <w14:textOutline w14:w="9525" w14:cap="rnd" w14:cmpd="sng" w14:algn="ctr">
            <w14:solidFill>
              <w14:srgbClr w14:val="0099CC"/>
            </w14:solidFill>
            <w14:prstDash w14:val="solid"/>
            <w14:bevel/>
          </w14:textOutline>
        </w:rPr>
        <w:t>ment</w:t>
      </w:r>
    </w:p>
    <w:p w:rsidR="00264D05" w:rsidRPr="00D10C40" w:rsidRDefault="00264D05" w:rsidP="003476E3">
      <w:pPr>
        <w:ind w:left="0"/>
        <w:rPr>
          <w:sz w:val="10"/>
        </w:rPr>
      </w:pPr>
    </w:p>
    <w:p w:rsidR="00683253" w:rsidRPr="00683253" w:rsidRDefault="00683253" w:rsidP="00683253">
      <w:pPr>
        <w:pStyle w:val="Paragraphedeliste"/>
        <w:numPr>
          <w:ilvl w:val="0"/>
          <w:numId w:val="34"/>
        </w:numPr>
        <w:tabs>
          <w:tab w:val="left" w:pos="2977"/>
        </w:tabs>
        <w:spacing w:line="276" w:lineRule="auto"/>
        <w:ind w:left="851" w:hanging="284"/>
        <w:rPr>
          <w:rFonts w:asciiTheme="minorHAnsi" w:hAnsiTheme="minorHAnsi"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FF0000"/>
          <w:sz w:val="20"/>
          <w:lang w:val="ro-RO"/>
        </w:rPr>
        <w:t>3</w:t>
      </w:r>
      <w:r w:rsidRPr="007929F3">
        <w:rPr>
          <w:rFonts w:asciiTheme="minorHAnsi" w:hAnsiTheme="minorHAnsi" w:cstheme="minorHAnsi"/>
          <w:color w:val="FF0000"/>
          <w:sz w:val="20"/>
          <w:lang w:val="ro-RO"/>
        </w:rPr>
        <w:t xml:space="preserve">x </w:t>
      </w:r>
      <w:r w:rsidRPr="00683253">
        <w:rPr>
          <w:rFonts w:asciiTheme="minorHAnsi" w:hAnsiTheme="minorHAnsi" w:cstheme="minorHAnsi"/>
          <w:color w:val="1F497D" w:themeColor="text2"/>
          <w:sz w:val="20"/>
          <w:lang w:val="ro-RO"/>
        </w:rPr>
        <w:t>Kathrein 738 446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7929F3">
        <w:rPr>
          <w:rFonts w:asciiTheme="minorHAnsi" w:hAnsiTheme="minorHAnsi" w:cstheme="minorHAnsi"/>
          <w:color w:val="7030A0"/>
          <w:sz w:val="18"/>
          <w:szCs w:val="18"/>
          <w:lang w:val="ro-RO"/>
        </w:rPr>
        <w:t xml:space="preserve">| 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VPol BiDir 824-960 &amp;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1710-2170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65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°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5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</w:p>
    <w:p w:rsidR="00683253" w:rsidRPr="00E66C61" w:rsidRDefault="00683253" w:rsidP="00683253">
      <w:pPr>
        <w:pStyle w:val="Paragraphedeliste"/>
        <w:tabs>
          <w:tab w:val="left" w:pos="2977"/>
        </w:tabs>
        <w:spacing w:line="276" w:lineRule="auto"/>
        <w:ind w:left="851"/>
        <w:rPr>
          <w:rFonts w:asciiTheme="minorHAnsi" w:hAnsiTheme="minorHAnsi" w:cstheme="minorHAnsi"/>
          <w:bCs/>
          <w:color w:val="7030A0"/>
          <w:sz w:val="8"/>
          <w:lang w:val="ro-RO"/>
        </w:rPr>
      </w:pPr>
    </w:p>
    <w:p w:rsidR="00D10C40" w:rsidRPr="00683253" w:rsidRDefault="00D10C40" w:rsidP="00683253">
      <w:pPr>
        <w:spacing w:line="276" w:lineRule="auto"/>
        <w:ind w:left="851"/>
        <w:rPr>
          <w:i/>
          <w:color w:val="948A54" w:themeColor="background2" w:themeShade="80"/>
          <w:sz w:val="18"/>
        </w:rPr>
      </w:pPr>
      <w:r w:rsidRPr="00D10C40">
        <w:rPr>
          <w:i/>
          <w:color w:val="948A54" w:themeColor="background2" w:themeShade="80"/>
          <w:sz w:val="18"/>
        </w:rPr>
        <w:t xml:space="preserve">Au in zona vestibulului un "agent" Huawei, cu antena integrata, conectat prin fibra. Emite catre linii astfel incat sa patrunda si pe culoarul de acces la peronul de vis-a-vis. Pe peroane mai sunt doi "agenti" de acelasi tip insa montati in tavanul fals, cu antena interna dezactivata. Astia alimenteaza doua antene clasice Kathrein trapezoidale, bilobare. Ce m-a frapat este grosimea foarte mare a tevii ce le sustine, peste 10cm diametru. Grosolan e putin spus, e de-a dreptul grotesc. Si ca si cum nu ar fi suficient, au mai instalat inca doua tevi din astea, la aproximativ 10m distanta de antenele Kathrein, cu niste acces-point-uri </w:t>
      </w:r>
      <w:r w:rsidRPr="00D10C40">
        <w:rPr>
          <w:i/>
          <w:smallCaps/>
          <w:color w:val="948A54" w:themeColor="background2" w:themeShade="80"/>
          <w:sz w:val="18"/>
        </w:rPr>
        <w:t>Link-sys</w:t>
      </w:r>
      <w:r w:rsidRPr="00D10C40">
        <w:rPr>
          <w:i/>
          <w:color w:val="948A54" w:themeColor="background2" w:themeShade="80"/>
          <w:sz w:val="18"/>
        </w:rPr>
        <w:t xml:space="preserve"> (in benzile nelicentiate de 2,4 si 5 GHz). Ofera asadar si acces Wi-Fi. In celelalte statii nu am vazut mai nimic, decat la Eroilor unde aparuse o oribila "conducta", mai lunga si mai urata decat cele de la Izvor, deocamdata fara antene</w:t>
      </w:r>
    </w:p>
    <w:p w:rsidR="00D10C40" w:rsidRPr="00683253" w:rsidRDefault="00D10C40" w:rsidP="00C27AC8">
      <w:pPr>
        <w:ind w:left="567"/>
        <w:rPr>
          <w:color w:val="595959" w:themeColor="text1" w:themeTint="A6"/>
          <w:sz w:val="32"/>
        </w:rPr>
      </w:pPr>
    </w:p>
    <w:p w:rsidR="00437EDA" w:rsidRPr="00C27AC8" w:rsidRDefault="008A3312" w:rsidP="00683253">
      <w:pPr>
        <w:ind w:left="851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Asadar ca la </w:t>
      </w:r>
      <w:r w:rsidRPr="008A3312">
        <w:rPr>
          <w:smallCaps/>
          <w:color w:val="595959" w:themeColor="text1" w:themeTint="A6"/>
          <w:sz w:val="20"/>
        </w:rPr>
        <w:t>Eroilor</w:t>
      </w:r>
      <w:r w:rsidR="0089772C">
        <w:rPr>
          <w:color w:val="595959" w:themeColor="text1" w:themeTint="A6"/>
          <w:sz w:val="20"/>
        </w:rPr>
        <w:t xml:space="preserve"> </w:t>
      </w:r>
      <w:r w:rsidR="00C27AC8" w:rsidRPr="00C27AC8">
        <w:rPr>
          <w:color w:val="595959" w:themeColor="text1" w:themeTint="A6"/>
          <w:sz w:val="20"/>
        </w:rPr>
        <w:t xml:space="preserve">au montat 3 </w:t>
      </w:r>
      <w:r w:rsidR="00683253">
        <w:rPr>
          <w:color w:val="595959" w:themeColor="text1" w:themeTint="A6"/>
          <w:sz w:val="20"/>
        </w:rPr>
        <w:t>antene</w:t>
      </w:r>
      <w:r w:rsidR="00C27AC8" w:rsidRPr="00C27AC8">
        <w:rPr>
          <w:color w:val="595959" w:themeColor="text1" w:themeTint="A6"/>
          <w:sz w:val="20"/>
        </w:rPr>
        <w:t xml:space="preserve">, toate echipate cu </w:t>
      </w:r>
      <w:r w:rsidR="0089772C">
        <w:rPr>
          <w:color w:val="595959" w:themeColor="text1" w:themeTint="A6"/>
          <w:sz w:val="20"/>
        </w:rPr>
        <w:t>NodeB-ul</w:t>
      </w:r>
      <w:r w:rsidR="00C27AC8" w:rsidRPr="00C27AC8">
        <w:rPr>
          <w:color w:val="595959" w:themeColor="text1" w:themeTint="A6"/>
          <w:sz w:val="20"/>
        </w:rPr>
        <w:t xml:space="preserve"> Huawei si AP-</w:t>
      </w:r>
      <w:r w:rsidR="0096571F">
        <w:rPr>
          <w:color w:val="595959" w:themeColor="text1" w:themeTint="A6"/>
          <w:sz w:val="20"/>
        </w:rPr>
        <w:t xml:space="preserve">ul </w:t>
      </w:r>
      <w:r w:rsidR="0096571F" w:rsidRPr="0096571F">
        <w:rPr>
          <w:smallCaps/>
          <w:color w:val="595959" w:themeColor="text1" w:themeTint="A6"/>
          <w:sz w:val="20"/>
        </w:rPr>
        <w:t>WiFi</w:t>
      </w:r>
      <w:r w:rsidR="0096571F">
        <w:rPr>
          <w:color w:val="595959" w:themeColor="text1" w:themeTint="A6"/>
          <w:sz w:val="20"/>
        </w:rPr>
        <w:t xml:space="preserve"> </w:t>
      </w:r>
      <w:r w:rsidR="0096571F" w:rsidRPr="0096571F">
        <w:rPr>
          <w:smallCaps/>
          <w:color w:val="595959" w:themeColor="text1" w:themeTint="A6"/>
          <w:sz w:val="20"/>
        </w:rPr>
        <w:t>D-Link</w:t>
      </w:r>
      <w:r w:rsidR="00683253">
        <w:rPr>
          <w:color w:val="595959" w:themeColor="text1" w:themeTint="A6"/>
          <w:sz w:val="20"/>
        </w:rPr>
        <w:t xml:space="preserve"> la vedere </w:t>
      </w:r>
      <w:r w:rsidR="00C27AC8" w:rsidRPr="00C27AC8">
        <w:rPr>
          <w:color w:val="595959" w:themeColor="text1" w:themeTint="A6"/>
          <w:sz w:val="20"/>
        </w:rPr>
        <w:t>:</w:t>
      </w:r>
    </w:p>
    <w:p w:rsidR="00C27AC8" w:rsidRPr="00C27AC8" w:rsidRDefault="00C27AC8" w:rsidP="00C27AC8">
      <w:pPr>
        <w:ind w:left="567"/>
        <w:rPr>
          <w:color w:val="7F7F7F" w:themeColor="text1" w:themeTint="80"/>
          <w:sz w:val="4"/>
          <w:szCs w:val="10"/>
        </w:rPr>
      </w:pPr>
    </w:p>
    <w:p w:rsidR="00C27AC8" w:rsidRPr="00C27AC8" w:rsidRDefault="008053C2" w:rsidP="00683253">
      <w:pPr>
        <w:pStyle w:val="Paragraphedeliste"/>
        <w:numPr>
          <w:ilvl w:val="0"/>
          <w:numId w:val="47"/>
        </w:numPr>
        <w:tabs>
          <w:tab w:val="left" w:pos="1843"/>
        </w:tabs>
        <w:ind w:left="1701"/>
        <w:rPr>
          <w:rFonts w:asciiTheme="minorHAnsi" w:hAnsiTheme="minorHAnsi" w:cstheme="minorHAnsi"/>
          <w:color w:val="7F7F7F" w:themeColor="text1" w:themeTint="80"/>
          <w:sz w:val="20"/>
          <w:lang w:val="fr-FR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p</w:t>
      </w:r>
      <w:r w:rsidR="00C27AC8" w:rsidRPr="00C27AC8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e peron în sensul catre </w:t>
      </w:r>
      <w:r w:rsidR="00683253">
        <w:rPr>
          <w:rFonts w:asciiTheme="minorHAnsi" w:hAnsiTheme="minorHAnsi" w:cstheme="minorHAnsi"/>
          <w:smallCaps/>
          <w:color w:val="7F7F7F" w:themeColor="text1" w:themeTint="80"/>
          <w:sz w:val="20"/>
          <w:lang w:val="fr-FR"/>
        </w:rPr>
        <w:t>Piata Unirii</w:t>
      </w:r>
      <w:r w:rsidR="00C27AC8" w:rsidRPr="00C27AC8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un BiDir </w:t>
      </w:r>
      <w:r w:rsidR="00C27AC8" w:rsidRPr="00C27AC8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738</w:t>
      </w:r>
      <w:r w:rsidR="00C27AC8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 </w:t>
      </w:r>
      <w:r w:rsidR="00C27AC8" w:rsidRPr="00C27AC8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446</w:t>
      </w:r>
    </w:p>
    <w:p w:rsidR="00C27AC8" w:rsidRPr="00C27AC8" w:rsidRDefault="00C27AC8" w:rsidP="00683253">
      <w:pPr>
        <w:pStyle w:val="Paragraphedeliste"/>
        <w:tabs>
          <w:tab w:val="left" w:pos="1843"/>
        </w:tabs>
        <w:ind w:left="1701"/>
        <w:rPr>
          <w:rFonts w:asciiTheme="minorHAnsi" w:hAnsiTheme="minorHAnsi" w:cstheme="minorHAnsi"/>
          <w:color w:val="7F7F7F" w:themeColor="text1" w:themeTint="80"/>
          <w:sz w:val="4"/>
          <w:szCs w:val="10"/>
          <w:lang w:val="fr-FR"/>
        </w:rPr>
      </w:pPr>
      <w:bookmarkStart w:id="0" w:name="_GoBack"/>
      <w:bookmarkEnd w:id="0"/>
    </w:p>
    <w:p w:rsidR="00C27AC8" w:rsidRDefault="00683253" w:rsidP="00683253">
      <w:pPr>
        <w:pStyle w:val="Paragraphedeliste"/>
        <w:numPr>
          <w:ilvl w:val="0"/>
          <w:numId w:val="47"/>
        </w:numPr>
        <w:tabs>
          <w:tab w:val="left" w:pos="1843"/>
        </w:tabs>
        <w:ind w:left="1701"/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p</w:t>
      </w:r>
      <w:r w:rsidRPr="00C27AC8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e peron în sensul c</w:t>
      </w:r>
      <w:r w:rsidR="00E66C61" w:rsidRPr="00C27AC8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>atr</w:t>
      </w:r>
      <w:r w:rsidRPr="00C27AC8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e </w:t>
      </w:r>
      <w:r>
        <w:rPr>
          <w:rFonts w:asciiTheme="minorHAnsi" w:hAnsiTheme="minorHAnsi" w:cstheme="minorHAnsi"/>
          <w:smallCaps/>
          <w:color w:val="7F7F7F" w:themeColor="text1" w:themeTint="80"/>
          <w:sz w:val="20"/>
          <w:lang w:val="fr-FR"/>
        </w:rPr>
        <w:t>Eroilor</w:t>
      </w:r>
      <w:r w:rsidRPr="00C27AC8">
        <w:rPr>
          <w:rFonts w:asciiTheme="minorHAnsi" w:hAnsiTheme="minorHAnsi" w:cstheme="minorHAnsi"/>
          <w:color w:val="7F7F7F" w:themeColor="text1" w:themeTint="80"/>
          <w:sz w:val="20"/>
          <w:lang w:val="fr-FR"/>
        </w:rPr>
        <w:t xml:space="preserve"> un BiDir </w:t>
      </w:r>
      <w:r w:rsidRPr="00C27AC8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738</w:t>
      </w:r>
      <w:r w:rsidR="00E66C61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 </w:t>
      </w:r>
      <w:r w:rsidRPr="00C27AC8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446</w:t>
      </w:r>
    </w:p>
    <w:p w:rsidR="00C27AC8" w:rsidRPr="00C27AC8" w:rsidRDefault="00C27AC8" w:rsidP="00683253">
      <w:pPr>
        <w:pStyle w:val="Paragraphedeliste"/>
        <w:tabs>
          <w:tab w:val="left" w:pos="1843"/>
        </w:tabs>
        <w:ind w:left="1701"/>
        <w:rPr>
          <w:rFonts w:asciiTheme="minorHAnsi" w:hAnsiTheme="minorHAnsi" w:cstheme="minorHAnsi"/>
          <w:color w:val="948A54" w:themeColor="background2" w:themeShade="80"/>
          <w:sz w:val="4"/>
          <w:szCs w:val="10"/>
          <w:lang w:val="ro-RO"/>
        </w:rPr>
      </w:pPr>
    </w:p>
    <w:p w:rsidR="00C27AC8" w:rsidRPr="00C27AC8" w:rsidRDefault="00683253" w:rsidP="00683253">
      <w:pPr>
        <w:pStyle w:val="Paragraphedeliste"/>
        <w:numPr>
          <w:ilvl w:val="0"/>
          <w:numId w:val="47"/>
        </w:numPr>
        <w:tabs>
          <w:tab w:val="left" w:pos="1843"/>
        </w:tabs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l</w:t>
      </w:r>
      <w:r w:rsidR="00C27AC8" w:rsidRPr="00C27AC8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>a intrare,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în zona turnichetelor de acces, se foloseste antena interna din </w:t>
      </w:r>
      <w:r w:rsidRPr="00683253">
        <w:rPr>
          <w:rFonts w:asciiTheme="minorHAnsi" w:hAnsiTheme="minorHAnsi" w:cstheme="minorHAnsi"/>
          <w:smallCaps/>
          <w:color w:val="7F7F7F" w:themeColor="text1" w:themeTint="80"/>
          <w:sz w:val="20"/>
          <w:lang w:val="ro-RO"/>
        </w:rPr>
        <w:t>Huawei</w:t>
      </w:r>
    </w:p>
    <w:p w:rsidR="00683253" w:rsidRPr="00683253" w:rsidRDefault="00683253" w:rsidP="00683253">
      <w:pPr>
        <w:tabs>
          <w:tab w:val="left" w:pos="851"/>
        </w:tabs>
        <w:ind w:left="851" w:right="-2"/>
        <w:rPr>
          <w:sz w:val="32"/>
          <w:szCs w:val="32"/>
        </w:rPr>
      </w:pPr>
    </w:p>
    <w:p w:rsidR="00C27AC8" w:rsidRDefault="0096571F" w:rsidP="00683253">
      <w:pPr>
        <w:tabs>
          <w:tab w:val="left" w:pos="851"/>
        </w:tabs>
        <w:ind w:left="851" w:right="-2"/>
        <w:rPr>
          <w:color w:val="595959" w:themeColor="text1" w:themeTint="A6"/>
          <w:sz w:val="20"/>
        </w:rPr>
      </w:pPr>
      <w:r w:rsidRPr="00683253">
        <w:rPr>
          <w:color w:val="7F7F7F" w:themeColor="text1" w:themeTint="80"/>
          <w:sz w:val="20"/>
        </w:rPr>
        <w:t>In mod normal toate ar trebui sa emita aceasi celula</w:t>
      </w:r>
      <w:r w:rsidR="00E66C61">
        <w:rPr>
          <w:color w:val="7F7F7F" w:themeColor="text1" w:themeTint="80"/>
          <w:sz w:val="20"/>
        </w:rPr>
        <w:t>, însa nu sunt aboslut sigur de asta – pentru ca am testat decât foarte</w:t>
      </w:r>
      <w:r w:rsidR="00683253" w:rsidRPr="00683253">
        <w:rPr>
          <w:color w:val="7F7F7F" w:themeColor="text1" w:themeTint="80"/>
          <w:sz w:val="20"/>
        </w:rPr>
        <w:t xml:space="preserve"> rapid si nici macar nu aveam SIM-ul Digi la mine</w:t>
      </w:r>
      <w:r w:rsidR="00E66C61">
        <w:rPr>
          <w:color w:val="7F7F7F" w:themeColor="text1" w:themeTint="80"/>
          <w:sz w:val="20"/>
        </w:rPr>
        <w:t>.</w:t>
      </w:r>
      <w:r w:rsidR="00683253" w:rsidRPr="00683253">
        <w:rPr>
          <w:color w:val="7F7F7F" w:themeColor="text1" w:themeTint="80"/>
          <w:sz w:val="20"/>
        </w:rPr>
        <w:t xml:space="preserve"> Eu am prins celula </w:t>
      </w:r>
      <w:r w:rsidR="00683253" w:rsidRPr="00683253">
        <w:rPr>
          <w:color w:val="0070C0"/>
          <w:sz w:val="20"/>
        </w:rPr>
        <w:t>W25</w:t>
      </w:r>
      <w:r w:rsidR="00683253" w:rsidRPr="00683253">
        <w:rPr>
          <w:color w:val="7F7F7F" w:themeColor="text1" w:themeTint="80"/>
          <w:sz w:val="20"/>
        </w:rPr>
        <w:t xml:space="preserve">, însa </w:t>
      </w:r>
      <w:r w:rsidR="00683253" w:rsidRPr="00683253">
        <w:rPr>
          <w:i/>
          <w:color w:val="7F7F7F" w:themeColor="text1" w:themeTint="80"/>
          <w:sz w:val="20"/>
        </w:rPr>
        <w:t>Huafa</w:t>
      </w:r>
      <w:r w:rsidR="00683253" w:rsidRPr="00683253">
        <w:rPr>
          <w:color w:val="7F7F7F" w:themeColor="text1" w:themeTint="80"/>
          <w:sz w:val="20"/>
        </w:rPr>
        <w:t xml:space="preserve"> monitorizase cealalta celula…</w:t>
      </w:r>
    </w:p>
    <w:p w:rsidR="0096571F" w:rsidRPr="008A3312" w:rsidRDefault="008A3312" w:rsidP="00683253">
      <w:pPr>
        <w:tabs>
          <w:tab w:val="left" w:pos="851"/>
        </w:tabs>
        <w:ind w:left="851" w:right="-2"/>
        <w:rPr>
          <w:color w:val="595959" w:themeColor="text1" w:themeTint="A6"/>
          <w:sz w:val="72"/>
        </w:rPr>
      </w:pPr>
      <w:r w:rsidRPr="00495A2A">
        <w:rPr>
          <w:noProof/>
          <w:lang w:eastAsia="fr-FR"/>
        </w:rPr>
        <w:drawing>
          <wp:anchor distT="0" distB="0" distL="114300" distR="114300" simplePos="0" relativeHeight="251874304" behindDoc="1" locked="0" layoutInCell="1" allowOverlap="1" wp14:anchorId="7C04EA76" wp14:editId="63A3B56A">
            <wp:simplePos x="0" y="0"/>
            <wp:positionH relativeFrom="column">
              <wp:posOffset>3885565</wp:posOffset>
            </wp:positionH>
            <wp:positionV relativeFrom="paragraph">
              <wp:posOffset>500933</wp:posOffset>
            </wp:positionV>
            <wp:extent cx="3132455" cy="2160905"/>
            <wp:effectExtent l="190500" t="190500" r="182245" b="1822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AF" w:rsidRDefault="0096571F" w:rsidP="003922AF">
      <w:pPr>
        <w:tabs>
          <w:tab w:val="left" w:pos="851"/>
        </w:tabs>
        <w:spacing w:line="264" w:lineRule="auto"/>
        <w:ind w:left="851" w:right="5101"/>
        <w:rPr>
          <w:color w:val="595959" w:themeColor="text1" w:themeTint="A6"/>
          <w:sz w:val="20"/>
          <w:lang w:val="en-US"/>
        </w:rPr>
      </w:pPr>
      <w:r>
        <w:rPr>
          <w:color w:val="595959" w:themeColor="text1" w:themeTint="A6"/>
          <w:sz w:val="20"/>
        </w:rPr>
        <w:t xml:space="preserve">In afara de asta, baietii au implementat deci în statii si o retea </w:t>
      </w:r>
      <w:r w:rsidRPr="008053C2">
        <w:rPr>
          <w:smallCaps/>
          <w:color w:val="595959" w:themeColor="text1" w:themeTint="A6"/>
          <w:sz w:val="20"/>
        </w:rPr>
        <w:t>WiFi </w:t>
      </w:r>
      <w:r>
        <w:rPr>
          <w:color w:val="595959" w:themeColor="text1" w:themeTint="A6"/>
          <w:sz w:val="20"/>
        </w:rPr>
        <w:t>: ofera a</w:t>
      </w:r>
      <w:r w:rsidRPr="0096571F">
        <w:rPr>
          <w:color w:val="595959" w:themeColor="text1" w:themeTint="A6"/>
          <w:sz w:val="20"/>
        </w:rPr>
        <w:t xml:space="preserve">cces </w:t>
      </w:r>
      <w:r>
        <w:rPr>
          <w:color w:val="595959" w:themeColor="text1" w:themeTint="A6"/>
          <w:sz w:val="20"/>
        </w:rPr>
        <w:t>Wireless la I</w:t>
      </w:r>
      <w:r w:rsidRPr="0096571F">
        <w:rPr>
          <w:color w:val="595959" w:themeColor="text1" w:themeTint="A6"/>
          <w:sz w:val="20"/>
        </w:rPr>
        <w:t>nternet clien</w:t>
      </w:r>
      <w:r>
        <w:rPr>
          <w:color w:val="595959" w:themeColor="text1" w:themeTint="A6"/>
          <w:sz w:val="20"/>
        </w:rPr>
        <w:t xml:space="preserve">tilor prin userul si parola de </w:t>
      </w:r>
      <w:r w:rsidR="008053C2">
        <w:rPr>
          <w:color w:val="595959" w:themeColor="text1" w:themeTint="A6"/>
          <w:sz w:val="20"/>
        </w:rPr>
        <w:t xml:space="preserve">la </w:t>
      </w:r>
      <w:r>
        <w:rPr>
          <w:color w:val="595959" w:themeColor="text1" w:themeTint="A6"/>
          <w:sz w:val="20"/>
        </w:rPr>
        <w:t>F</w:t>
      </w:r>
      <w:r w:rsidRPr="0096571F">
        <w:rPr>
          <w:color w:val="595959" w:themeColor="text1" w:themeTint="A6"/>
          <w:sz w:val="20"/>
        </w:rPr>
        <w:t>iberlink</w:t>
      </w:r>
      <w:r>
        <w:rPr>
          <w:color w:val="595959" w:themeColor="text1" w:themeTint="A6"/>
          <w:sz w:val="20"/>
        </w:rPr>
        <w:t xml:space="preserve"> ! </w:t>
      </w:r>
      <w:r w:rsidRPr="003922AF">
        <w:rPr>
          <w:color w:val="595959" w:themeColor="text1" w:themeTint="A6"/>
          <w:sz w:val="20"/>
          <w:lang w:val="en-US"/>
        </w:rPr>
        <w:t xml:space="preserve">Fiecare </w:t>
      </w:r>
      <w:r w:rsidR="008053C2" w:rsidRPr="003922AF">
        <w:rPr>
          <w:color w:val="595959" w:themeColor="text1" w:themeTint="A6"/>
          <w:sz w:val="20"/>
          <w:lang w:val="en-US"/>
        </w:rPr>
        <w:t>Access-Point</w:t>
      </w:r>
      <w:r w:rsidRPr="003922AF">
        <w:rPr>
          <w:color w:val="595959" w:themeColor="text1" w:themeTint="A6"/>
          <w:sz w:val="20"/>
          <w:lang w:val="en-US"/>
        </w:rPr>
        <w:t xml:space="preserve"> </w:t>
      </w:r>
      <w:r w:rsidRPr="003922AF">
        <w:rPr>
          <w:smallCaps/>
          <w:color w:val="595959" w:themeColor="text1" w:themeTint="A6"/>
          <w:sz w:val="20"/>
          <w:lang w:val="en-US"/>
        </w:rPr>
        <w:t>D-Link</w:t>
      </w:r>
      <w:r w:rsidRPr="003922AF">
        <w:rPr>
          <w:color w:val="595959" w:themeColor="text1" w:themeTint="A6"/>
          <w:sz w:val="20"/>
          <w:lang w:val="en-US"/>
        </w:rPr>
        <w:t xml:space="preserve"> (</w:t>
      </w:r>
      <w:r w:rsidR="00F33C40" w:rsidRPr="003922AF">
        <w:rPr>
          <w:color w:val="595959" w:themeColor="text1" w:themeTint="A6"/>
          <w:sz w:val="20"/>
          <w:lang w:val="en-US"/>
        </w:rPr>
        <w:t>soho</w:t>
      </w:r>
      <w:r w:rsidRPr="003922AF">
        <w:rPr>
          <w:color w:val="595959" w:themeColor="text1" w:themeTint="A6"/>
          <w:sz w:val="20"/>
          <w:lang w:val="en-US"/>
        </w:rPr>
        <w:t xml:space="preserve"> </w:t>
      </w:r>
      <w:r w:rsidR="00F33C40" w:rsidRPr="003922AF">
        <w:rPr>
          <w:color w:val="595959" w:themeColor="text1" w:themeTint="A6"/>
          <w:sz w:val="20"/>
          <w:lang w:val="en-US"/>
        </w:rPr>
        <w:t>30-50</w:t>
      </w:r>
      <w:r w:rsidRPr="003922AF">
        <w:rPr>
          <w:color w:val="595959" w:themeColor="text1" w:themeTint="A6"/>
          <w:sz w:val="20"/>
          <w:lang w:val="en-US"/>
        </w:rPr>
        <w:t>mW) difuzeaza câte un SSID diferit</w:t>
      </w:r>
      <w:r w:rsidR="003922AF">
        <w:rPr>
          <w:color w:val="595959" w:themeColor="text1" w:themeTint="A6"/>
          <w:sz w:val="20"/>
          <w:lang w:val="en-US"/>
        </w:rPr>
        <w:t>, deci 3 în total</w:t>
      </w:r>
      <w:r w:rsidR="008A3312">
        <w:rPr>
          <w:color w:val="595959" w:themeColor="text1" w:themeTint="A6"/>
          <w:sz w:val="20"/>
          <w:lang w:val="en-US"/>
        </w:rPr>
        <w:t xml:space="preserve"> :</w:t>
      </w:r>
    </w:p>
    <w:p w:rsidR="003922AF" w:rsidRPr="003922AF" w:rsidRDefault="003922AF" w:rsidP="003922AF">
      <w:pPr>
        <w:tabs>
          <w:tab w:val="left" w:pos="851"/>
        </w:tabs>
        <w:spacing w:line="264" w:lineRule="auto"/>
        <w:ind w:left="851" w:right="5101"/>
        <w:rPr>
          <w:color w:val="595959" w:themeColor="text1" w:themeTint="A6"/>
          <w:sz w:val="4"/>
          <w:szCs w:val="4"/>
          <w:lang w:val="en-US"/>
        </w:rPr>
      </w:pPr>
    </w:p>
    <w:p w:rsidR="0096571F" w:rsidRPr="00794B0F" w:rsidRDefault="0096571F" w:rsidP="003922AF">
      <w:pPr>
        <w:pStyle w:val="Paragraphedeliste"/>
        <w:numPr>
          <w:ilvl w:val="0"/>
          <w:numId w:val="48"/>
        </w:numPr>
        <w:tabs>
          <w:tab w:val="left" w:pos="851"/>
        </w:tabs>
        <w:spacing w:line="264" w:lineRule="auto"/>
        <w:ind w:left="1701" w:right="5101"/>
        <w:rPr>
          <w:rFonts w:asciiTheme="minorHAnsi" w:hAnsiTheme="minorHAnsi" w:cstheme="minorHAnsi"/>
          <w:color w:val="0099CC"/>
          <w:sz w:val="20"/>
        </w:rPr>
      </w:pPr>
      <w:r w:rsidRPr="00794B0F">
        <w:rPr>
          <w:rFonts w:asciiTheme="minorHAnsi" w:hAnsiTheme="minorHAnsi" w:cstheme="minorHAnsi"/>
          <w:color w:val="0099CC"/>
          <w:sz w:val="20"/>
        </w:rPr>
        <w:t>DigiWifi_2.4_</w:t>
      </w:r>
      <w:r w:rsidR="003922AF" w:rsidRPr="00794B0F">
        <w:rPr>
          <w:rFonts w:asciiTheme="minorHAnsi" w:hAnsiTheme="minorHAnsi" w:cstheme="minorHAnsi"/>
          <w:color w:val="0099CC"/>
          <w:sz w:val="20"/>
        </w:rPr>
        <w:t>Izvor</w:t>
      </w:r>
      <w:r w:rsidRPr="00794B0F">
        <w:rPr>
          <w:rFonts w:asciiTheme="minorHAnsi" w:hAnsiTheme="minorHAnsi" w:cstheme="minorHAnsi"/>
          <w:color w:val="0099CC"/>
          <w:sz w:val="20"/>
        </w:rPr>
        <w:t>_1</w:t>
      </w:r>
    </w:p>
    <w:p w:rsidR="003922AF" w:rsidRPr="003922AF" w:rsidRDefault="003922AF" w:rsidP="003922AF">
      <w:pPr>
        <w:pStyle w:val="Paragraphedeliste"/>
        <w:tabs>
          <w:tab w:val="left" w:pos="851"/>
        </w:tabs>
        <w:spacing w:line="264" w:lineRule="auto"/>
        <w:ind w:left="1701" w:right="5101"/>
        <w:rPr>
          <w:rFonts w:asciiTheme="minorHAnsi" w:hAnsiTheme="minorHAnsi" w:cstheme="minorHAnsi"/>
          <w:color w:val="948A54" w:themeColor="background2" w:themeShade="80"/>
          <w:sz w:val="4"/>
          <w:szCs w:val="4"/>
        </w:rPr>
      </w:pPr>
    </w:p>
    <w:p w:rsidR="003922AF" w:rsidRPr="003922AF" w:rsidRDefault="003922AF" w:rsidP="003922AF">
      <w:pPr>
        <w:pStyle w:val="Paragraphedeliste"/>
        <w:numPr>
          <w:ilvl w:val="0"/>
          <w:numId w:val="48"/>
        </w:numPr>
        <w:tabs>
          <w:tab w:val="left" w:pos="851"/>
        </w:tabs>
        <w:spacing w:line="264" w:lineRule="auto"/>
        <w:ind w:left="1701" w:right="5101"/>
        <w:rPr>
          <w:rFonts w:asciiTheme="minorHAnsi" w:hAnsiTheme="minorHAnsi" w:cstheme="minorHAnsi"/>
        </w:rPr>
      </w:pPr>
      <w:r w:rsidRPr="00794B0F">
        <w:rPr>
          <w:rFonts w:asciiTheme="minorHAnsi" w:hAnsiTheme="minorHAnsi" w:cstheme="minorHAnsi"/>
          <w:color w:val="0099CC"/>
          <w:sz w:val="20"/>
        </w:rPr>
        <w:t>DigiWifi_2.4_Izvor_2</w:t>
      </w:r>
    </w:p>
    <w:p w:rsidR="003922AF" w:rsidRPr="003922AF" w:rsidRDefault="003922AF" w:rsidP="003922AF">
      <w:pPr>
        <w:pStyle w:val="Paragraphedeliste"/>
        <w:tabs>
          <w:tab w:val="left" w:pos="851"/>
        </w:tabs>
        <w:spacing w:line="264" w:lineRule="auto"/>
        <w:ind w:left="1701" w:right="5101"/>
        <w:rPr>
          <w:rFonts w:asciiTheme="minorHAnsi" w:hAnsiTheme="minorHAnsi" w:cstheme="minorHAnsi"/>
          <w:sz w:val="4"/>
          <w:szCs w:val="4"/>
        </w:rPr>
      </w:pPr>
    </w:p>
    <w:p w:rsidR="003922AF" w:rsidRPr="00794B0F" w:rsidRDefault="003922AF" w:rsidP="003922AF">
      <w:pPr>
        <w:pStyle w:val="Paragraphedeliste"/>
        <w:numPr>
          <w:ilvl w:val="0"/>
          <w:numId w:val="48"/>
        </w:numPr>
        <w:tabs>
          <w:tab w:val="left" w:pos="851"/>
        </w:tabs>
        <w:spacing w:line="264" w:lineRule="auto"/>
        <w:ind w:left="1701" w:right="5101"/>
        <w:rPr>
          <w:rFonts w:asciiTheme="minorHAnsi" w:hAnsiTheme="minorHAnsi" w:cstheme="minorHAnsi"/>
          <w:color w:val="0099CC"/>
        </w:rPr>
      </w:pPr>
      <w:r w:rsidRPr="00794B0F">
        <w:rPr>
          <w:rFonts w:asciiTheme="minorHAnsi" w:hAnsiTheme="minorHAnsi" w:cstheme="minorHAnsi"/>
          <w:color w:val="0099CC"/>
          <w:sz w:val="20"/>
        </w:rPr>
        <w:t>DigiWifi_2.4_Izvor_3</w:t>
      </w:r>
    </w:p>
    <w:p w:rsidR="003922AF" w:rsidRDefault="003922AF" w:rsidP="003922AF">
      <w:pPr>
        <w:tabs>
          <w:tab w:val="left" w:pos="851"/>
        </w:tabs>
        <w:spacing w:line="264" w:lineRule="auto"/>
        <w:ind w:left="851" w:right="5101"/>
      </w:pPr>
    </w:p>
    <w:p w:rsidR="0096571F" w:rsidRDefault="003922AF" w:rsidP="003922AF">
      <w:pPr>
        <w:ind w:left="851" w:right="5101"/>
      </w:pPr>
      <w:r w:rsidRPr="003922AF">
        <w:rPr>
          <w:color w:val="7F7F7F" w:themeColor="text1" w:themeTint="80"/>
          <w:sz w:val="20"/>
        </w:rPr>
        <w:t>…</w:t>
      </w:r>
      <w:r w:rsidR="008A3312">
        <w:rPr>
          <w:color w:val="7F7F7F" w:themeColor="text1" w:themeTint="80"/>
          <w:sz w:val="20"/>
        </w:rPr>
        <w:t xml:space="preserve"> </w:t>
      </w:r>
      <w:r w:rsidRPr="003922AF">
        <w:rPr>
          <w:color w:val="7F7F7F" w:themeColor="text1" w:themeTint="80"/>
          <w:sz w:val="20"/>
        </w:rPr>
        <w:t xml:space="preserve">însa foarte rar le prinzi pe toate 3, acoperirea lor fiind aparent tare restrânsa (adica nici macar </w:t>
      </w:r>
      <w:r>
        <w:rPr>
          <w:color w:val="7F7F7F" w:themeColor="text1" w:themeTint="80"/>
          <w:sz w:val="20"/>
        </w:rPr>
        <w:t xml:space="preserve">când esti </w:t>
      </w:r>
      <w:r w:rsidRPr="003922AF">
        <w:rPr>
          <w:color w:val="7F7F7F" w:themeColor="text1" w:themeTint="80"/>
          <w:sz w:val="20"/>
        </w:rPr>
        <w:t>pe peron sa nu prinzi cele 2 AP-uri amplasate chiar pe peroane, ce naiba ?)</w:t>
      </w:r>
    </w:p>
    <w:p w:rsidR="00264D05" w:rsidRPr="00A65D4F" w:rsidRDefault="00264D05" w:rsidP="003476E3">
      <w:pPr>
        <w:ind w:left="0"/>
      </w:pPr>
    </w:p>
    <w:sectPr w:rsidR="00264D05" w:rsidRPr="00A65D4F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5E" w:rsidRDefault="00E91F5E" w:rsidP="0091055F">
      <w:r>
        <w:separator/>
      </w:r>
    </w:p>
  </w:endnote>
  <w:endnote w:type="continuationSeparator" w:id="0">
    <w:p w:rsidR="00E91F5E" w:rsidRDefault="00E91F5E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5E" w:rsidRDefault="00E91F5E" w:rsidP="0091055F">
      <w:r>
        <w:separator/>
      </w:r>
    </w:p>
  </w:footnote>
  <w:footnote w:type="continuationSeparator" w:id="0">
    <w:p w:rsidR="00E91F5E" w:rsidRDefault="00E91F5E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080088C"/>
    <w:multiLevelType w:val="hybridMultilevel"/>
    <w:tmpl w:val="A718F61C"/>
    <w:lvl w:ilvl="0" w:tplc="1FBCB7E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99CC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9842E05"/>
    <w:multiLevelType w:val="hybridMultilevel"/>
    <w:tmpl w:val="7A962958"/>
    <w:lvl w:ilvl="0" w:tplc="8A02F25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99CC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7"/>
  </w:num>
  <w:num w:numId="5">
    <w:abstractNumId w:val="28"/>
  </w:num>
  <w:num w:numId="6">
    <w:abstractNumId w:val="34"/>
  </w:num>
  <w:num w:numId="7">
    <w:abstractNumId w:val="19"/>
  </w:num>
  <w:num w:numId="8">
    <w:abstractNumId w:val="43"/>
  </w:num>
  <w:num w:numId="9">
    <w:abstractNumId w:val="12"/>
  </w:num>
  <w:num w:numId="10">
    <w:abstractNumId w:val="27"/>
  </w:num>
  <w:num w:numId="11">
    <w:abstractNumId w:val="40"/>
  </w:num>
  <w:num w:numId="12">
    <w:abstractNumId w:val="47"/>
  </w:num>
  <w:num w:numId="13">
    <w:abstractNumId w:val="21"/>
  </w:num>
  <w:num w:numId="14">
    <w:abstractNumId w:val="41"/>
  </w:num>
  <w:num w:numId="15">
    <w:abstractNumId w:val="24"/>
  </w:num>
  <w:num w:numId="16">
    <w:abstractNumId w:val="14"/>
  </w:num>
  <w:num w:numId="17">
    <w:abstractNumId w:val="17"/>
  </w:num>
  <w:num w:numId="18">
    <w:abstractNumId w:val="35"/>
  </w:num>
  <w:num w:numId="19">
    <w:abstractNumId w:val="42"/>
  </w:num>
  <w:num w:numId="20">
    <w:abstractNumId w:val="30"/>
  </w:num>
  <w:num w:numId="21">
    <w:abstractNumId w:val="13"/>
  </w:num>
  <w:num w:numId="22">
    <w:abstractNumId w:val="15"/>
  </w:num>
  <w:num w:numId="23">
    <w:abstractNumId w:val="39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3"/>
  </w:num>
  <w:num w:numId="29">
    <w:abstractNumId w:val="7"/>
  </w:num>
  <w:num w:numId="30">
    <w:abstractNumId w:val="1"/>
  </w:num>
  <w:num w:numId="31">
    <w:abstractNumId w:val="16"/>
  </w:num>
  <w:num w:numId="32">
    <w:abstractNumId w:val="46"/>
  </w:num>
  <w:num w:numId="33">
    <w:abstractNumId w:val="32"/>
  </w:num>
  <w:num w:numId="34">
    <w:abstractNumId w:val="4"/>
  </w:num>
  <w:num w:numId="35">
    <w:abstractNumId w:val="36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4"/>
  </w:num>
  <w:num w:numId="41">
    <w:abstractNumId w:val="10"/>
  </w:num>
  <w:num w:numId="42">
    <w:abstractNumId w:val="11"/>
  </w:num>
  <w:num w:numId="43">
    <w:abstractNumId w:val="26"/>
  </w:num>
  <w:num w:numId="44">
    <w:abstractNumId w:val="45"/>
  </w:num>
  <w:num w:numId="45">
    <w:abstractNumId w:val="18"/>
  </w:num>
  <w:num w:numId="46">
    <w:abstractNumId w:val="5"/>
  </w:num>
  <w:num w:numId="47">
    <w:abstractNumId w:val="3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328B1"/>
    <w:rsid w:val="0004044B"/>
    <w:rsid w:val="000448E7"/>
    <w:rsid w:val="000469BD"/>
    <w:rsid w:val="00051E60"/>
    <w:rsid w:val="000552F4"/>
    <w:rsid w:val="000556F7"/>
    <w:rsid w:val="00056DFE"/>
    <w:rsid w:val="000605C4"/>
    <w:rsid w:val="00064250"/>
    <w:rsid w:val="00071B57"/>
    <w:rsid w:val="00073235"/>
    <w:rsid w:val="00073814"/>
    <w:rsid w:val="00074BD7"/>
    <w:rsid w:val="000760B8"/>
    <w:rsid w:val="00076921"/>
    <w:rsid w:val="00080F05"/>
    <w:rsid w:val="000817E6"/>
    <w:rsid w:val="00083412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766C"/>
    <w:rsid w:val="000B3220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3E1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50412"/>
    <w:rsid w:val="00162225"/>
    <w:rsid w:val="00165CA4"/>
    <w:rsid w:val="001662E4"/>
    <w:rsid w:val="001673FA"/>
    <w:rsid w:val="00170907"/>
    <w:rsid w:val="0017270F"/>
    <w:rsid w:val="0018029C"/>
    <w:rsid w:val="001802DF"/>
    <w:rsid w:val="00180EAD"/>
    <w:rsid w:val="00183A72"/>
    <w:rsid w:val="00185CFC"/>
    <w:rsid w:val="00191A56"/>
    <w:rsid w:val="001924E8"/>
    <w:rsid w:val="00194765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3E71"/>
    <w:rsid w:val="001D7B5D"/>
    <w:rsid w:val="001E008A"/>
    <w:rsid w:val="001E17C1"/>
    <w:rsid w:val="001E2065"/>
    <w:rsid w:val="001E4C37"/>
    <w:rsid w:val="001E64F0"/>
    <w:rsid w:val="001E76AB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6F8"/>
    <w:rsid w:val="00232F2D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4D05"/>
    <w:rsid w:val="00266950"/>
    <w:rsid w:val="00271996"/>
    <w:rsid w:val="00274B01"/>
    <w:rsid w:val="00280A8A"/>
    <w:rsid w:val="00290613"/>
    <w:rsid w:val="002921D0"/>
    <w:rsid w:val="0029427B"/>
    <w:rsid w:val="0029564A"/>
    <w:rsid w:val="002964A2"/>
    <w:rsid w:val="00296FFD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4213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6096"/>
    <w:rsid w:val="00337533"/>
    <w:rsid w:val="0034443B"/>
    <w:rsid w:val="00345001"/>
    <w:rsid w:val="003458D5"/>
    <w:rsid w:val="00346AB4"/>
    <w:rsid w:val="003476E3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22AF"/>
    <w:rsid w:val="0039531D"/>
    <w:rsid w:val="00395F7C"/>
    <w:rsid w:val="003A1A27"/>
    <w:rsid w:val="003A4275"/>
    <w:rsid w:val="003A4632"/>
    <w:rsid w:val="003A7694"/>
    <w:rsid w:val="003B3A15"/>
    <w:rsid w:val="003B6F04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5F51"/>
    <w:rsid w:val="004277D1"/>
    <w:rsid w:val="00430B85"/>
    <w:rsid w:val="004314DB"/>
    <w:rsid w:val="00437EDA"/>
    <w:rsid w:val="00437F75"/>
    <w:rsid w:val="0044132D"/>
    <w:rsid w:val="00447D39"/>
    <w:rsid w:val="00450591"/>
    <w:rsid w:val="00450F2C"/>
    <w:rsid w:val="00453F37"/>
    <w:rsid w:val="00457850"/>
    <w:rsid w:val="004612A1"/>
    <w:rsid w:val="00462116"/>
    <w:rsid w:val="00464633"/>
    <w:rsid w:val="00465B53"/>
    <w:rsid w:val="00466944"/>
    <w:rsid w:val="00474303"/>
    <w:rsid w:val="00476DF7"/>
    <w:rsid w:val="00480D85"/>
    <w:rsid w:val="004844B1"/>
    <w:rsid w:val="00485D2E"/>
    <w:rsid w:val="00485EC6"/>
    <w:rsid w:val="00495A2A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01039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32FD"/>
    <w:rsid w:val="005435EF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4C9"/>
    <w:rsid w:val="00562659"/>
    <w:rsid w:val="00566891"/>
    <w:rsid w:val="00571064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A4984"/>
    <w:rsid w:val="005B0221"/>
    <w:rsid w:val="005B70D3"/>
    <w:rsid w:val="005C25F3"/>
    <w:rsid w:val="005C2C7F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169E7"/>
    <w:rsid w:val="00620ACA"/>
    <w:rsid w:val="006256F2"/>
    <w:rsid w:val="006266AB"/>
    <w:rsid w:val="006268DB"/>
    <w:rsid w:val="00627081"/>
    <w:rsid w:val="006303D9"/>
    <w:rsid w:val="0063056F"/>
    <w:rsid w:val="006333E1"/>
    <w:rsid w:val="00634353"/>
    <w:rsid w:val="00640AD9"/>
    <w:rsid w:val="006437A1"/>
    <w:rsid w:val="0064568E"/>
    <w:rsid w:val="006471DC"/>
    <w:rsid w:val="006503A5"/>
    <w:rsid w:val="0065311D"/>
    <w:rsid w:val="00654034"/>
    <w:rsid w:val="00654B3D"/>
    <w:rsid w:val="00655485"/>
    <w:rsid w:val="00656673"/>
    <w:rsid w:val="00657814"/>
    <w:rsid w:val="00660C84"/>
    <w:rsid w:val="00664960"/>
    <w:rsid w:val="0066609D"/>
    <w:rsid w:val="00666DAB"/>
    <w:rsid w:val="00672D7C"/>
    <w:rsid w:val="006777D2"/>
    <w:rsid w:val="00680CA3"/>
    <w:rsid w:val="00683253"/>
    <w:rsid w:val="006838A0"/>
    <w:rsid w:val="006940B6"/>
    <w:rsid w:val="006941E4"/>
    <w:rsid w:val="006A2DDE"/>
    <w:rsid w:val="006B340F"/>
    <w:rsid w:val="006B4817"/>
    <w:rsid w:val="006B6649"/>
    <w:rsid w:val="006C0789"/>
    <w:rsid w:val="006C7E38"/>
    <w:rsid w:val="006D09B5"/>
    <w:rsid w:val="006D0DE8"/>
    <w:rsid w:val="006D6AC7"/>
    <w:rsid w:val="006D710E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5A15"/>
    <w:rsid w:val="00736CA4"/>
    <w:rsid w:val="00740523"/>
    <w:rsid w:val="00746308"/>
    <w:rsid w:val="00746801"/>
    <w:rsid w:val="0075425D"/>
    <w:rsid w:val="007563AB"/>
    <w:rsid w:val="007563CE"/>
    <w:rsid w:val="007572D3"/>
    <w:rsid w:val="0076715F"/>
    <w:rsid w:val="00773B90"/>
    <w:rsid w:val="00777130"/>
    <w:rsid w:val="007773AE"/>
    <w:rsid w:val="00791A16"/>
    <w:rsid w:val="007929F3"/>
    <w:rsid w:val="00793FE4"/>
    <w:rsid w:val="00794B0F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053C2"/>
    <w:rsid w:val="00812871"/>
    <w:rsid w:val="00812982"/>
    <w:rsid w:val="00816525"/>
    <w:rsid w:val="00816585"/>
    <w:rsid w:val="0082151C"/>
    <w:rsid w:val="0082699B"/>
    <w:rsid w:val="008337CF"/>
    <w:rsid w:val="00834054"/>
    <w:rsid w:val="00834B1A"/>
    <w:rsid w:val="00836E53"/>
    <w:rsid w:val="00843171"/>
    <w:rsid w:val="00843939"/>
    <w:rsid w:val="0085280D"/>
    <w:rsid w:val="00855084"/>
    <w:rsid w:val="008552FE"/>
    <w:rsid w:val="008565DA"/>
    <w:rsid w:val="008567CC"/>
    <w:rsid w:val="008627FC"/>
    <w:rsid w:val="00864372"/>
    <w:rsid w:val="00866B6A"/>
    <w:rsid w:val="0087240F"/>
    <w:rsid w:val="00873AAC"/>
    <w:rsid w:val="00874B80"/>
    <w:rsid w:val="008755B7"/>
    <w:rsid w:val="00880581"/>
    <w:rsid w:val="00885B79"/>
    <w:rsid w:val="00886F14"/>
    <w:rsid w:val="00890DE6"/>
    <w:rsid w:val="00891FDA"/>
    <w:rsid w:val="0089384F"/>
    <w:rsid w:val="00894949"/>
    <w:rsid w:val="0089772C"/>
    <w:rsid w:val="008A3312"/>
    <w:rsid w:val="008A34A1"/>
    <w:rsid w:val="008B189F"/>
    <w:rsid w:val="008B1E94"/>
    <w:rsid w:val="008C40EF"/>
    <w:rsid w:val="008C5E47"/>
    <w:rsid w:val="008C78B0"/>
    <w:rsid w:val="008D2705"/>
    <w:rsid w:val="008D2C0F"/>
    <w:rsid w:val="008D509D"/>
    <w:rsid w:val="008E5A85"/>
    <w:rsid w:val="008F456E"/>
    <w:rsid w:val="008F6067"/>
    <w:rsid w:val="008F7CD9"/>
    <w:rsid w:val="009019EE"/>
    <w:rsid w:val="00901E86"/>
    <w:rsid w:val="00903086"/>
    <w:rsid w:val="009040F4"/>
    <w:rsid w:val="0091055F"/>
    <w:rsid w:val="00912381"/>
    <w:rsid w:val="00920A8C"/>
    <w:rsid w:val="00922118"/>
    <w:rsid w:val="009274BE"/>
    <w:rsid w:val="00935D69"/>
    <w:rsid w:val="0093721B"/>
    <w:rsid w:val="00957CB4"/>
    <w:rsid w:val="009639BA"/>
    <w:rsid w:val="00963E58"/>
    <w:rsid w:val="0096571F"/>
    <w:rsid w:val="009663BB"/>
    <w:rsid w:val="009701E8"/>
    <w:rsid w:val="00974952"/>
    <w:rsid w:val="00992B8A"/>
    <w:rsid w:val="00994923"/>
    <w:rsid w:val="00997AEE"/>
    <w:rsid w:val="009A1CC8"/>
    <w:rsid w:val="009A3BA4"/>
    <w:rsid w:val="009A7BAA"/>
    <w:rsid w:val="009B13BD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12161"/>
    <w:rsid w:val="00A22078"/>
    <w:rsid w:val="00A233BA"/>
    <w:rsid w:val="00A279C9"/>
    <w:rsid w:val="00A31578"/>
    <w:rsid w:val="00A32FA4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44EA"/>
    <w:rsid w:val="00A56CB1"/>
    <w:rsid w:val="00A57F33"/>
    <w:rsid w:val="00A74675"/>
    <w:rsid w:val="00A74771"/>
    <w:rsid w:val="00A76B59"/>
    <w:rsid w:val="00A81E35"/>
    <w:rsid w:val="00A8774A"/>
    <w:rsid w:val="00A879FE"/>
    <w:rsid w:val="00A9423C"/>
    <w:rsid w:val="00A95159"/>
    <w:rsid w:val="00AA20D5"/>
    <w:rsid w:val="00AA52FD"/>
    <w:rsid w:val="00AA7B35"/>
    <w:rsid w:val="00AB3D38"/>
    <w:rsid w:val="00AB3FC2"/>
    <w:rsid w:val="00AB4AD6"/>
    <w:rsid w:val="00AB5E4C"/>
    <w:rsid w:val="00AC081E"/>
    <w:rsid w:val="00AC757A"/>
    <w:rsid w:val="00AD0414"/>
    <w:rsid w:val="00AD073B"/>
    <w:rsid w:val="00AD0ECB"/>
    <w:rsid w:val="00AD2A8B"/>
    <w:rsid w:val="00AD2E99"/>
    <w:rsid w:val="00AD7510"/>
    <w:rsid w:val="00AD7956"/>
    <w:rsid w:val="00AE34FE"/>
    <w:rsid w:val="00AE3A61"/>
    <w:rsid w:val="00AE3D92"/>
    <w:rsid w:val="00AE6D01"/>
    <w:rsid w:val="00AF4C04"/>
    <w:rsid w:val="00B10789"/>
    <w:rsid w:val="00B1524E"/>
    <w:rsid w:val="00B1668A"/>
    <w:rsid w:val="00B16B17"/>
    <w:rsid w:val="00B36ABA"/>
    <w:rsid w:val="00B406A1"/>
    <w:rsid w:val="00B413C9"/>
    <w:rsid w:val="00B42C0A"/>
    <w:rsid w:val="00B45C02"/>
    <w:rsid w:val="00B512EA"/>
    <w:rsid w:val="00B570D7"/>
    <w:rsid w:val="00B627C0"/>
    <w:rsid w:val="00B703A1"/>
    <w:rsid w:val="00B762BF"/>
    <w:rsid w:val="00B77C2C"/>
    <w:rsid w:val="00B8033E"/>
    <w:rsid w:val="00B86A4B"/>
    <w:rsid w:val="00B92266"/>
    <w:rsid w:val="00B9393A"/>
    <w:rsid w:val="00BA197F"/>
    <w:rsid w:val="00BA2DA8"/>
    <w:rsid w:val="00BA5A07"/>
    <w:rsid w:val="00BA72BE"/>
    <w:rsid w:val="00BA77FE"/>
    <w:rsid w:val="00BB03AA"/>
    <w:rsid w:val="00BB7ABB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BF5BB7"/>
    <w:rsid w:val="00C01A0D"/>
    <w:rsid w:val="00C03C99"/>
    <w:rsid w:val="00C0410E"/>
    <w:rsid w:val="00C047CD"/>
    <w:rsid w:val="00C05B28"/>
    <w:rsid w:val="00C05B86"/>
    <w:rsid w:val="00C12904"/>
    <w:rsid w:val="00C140DC"/>
    <w:rsid w:val="00C14D46"/>
    <w:rsid w:val="00C2027A"/>
    <w:rsid w:val="00C23152"/>
    <w:rsid w:val="00C2517E"/>
    <w:rsid w:val="00C27AC8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4D9F"/>
    <w:rsid w:val="00C75E5B"/>
    <w:rsid w:val="00C9146B"/>
    <w:rsid w:val="00C919DA"/>
    <w:rsid w:val="00C91A1A"/>
    <w:rsid w:val="00C935F0"/>
    <w:rsid w:val="00C94CB0"/>
    <w:rsid w:val="00CA2D8F"/>
    <w:rsid w:val="00CA3652"/>
    <w:rsid w:val="00CA487D"/>
    <w:rsid w:val="00CB0EB4"/>
    <w:rsid w:val="00CB2944"/>
    <w:rsid w:val="00CB436D"/>
    <w:rsid w:val="00CB459D"/>
    <w:rsid w:val="00CB5056"/>
    <w:rsid w:val="00CB7179"/>
    <w:rsid w:val="00CC0B27"/>
    <w:rsid w:val="00CC2140"/>
    <w:rsid w:val="00CC3043"/>
    <w:rsid w:val="00CC49E7"/>
    <w:rsid w:val="00CD4654"/>
    <w:rsid w:val="00CD6607"/>
    <w:rsid w:val="00CE0A37"/>
    <w:rsid w:val="00CE1C42"/>
    <w:rsid w:val="00CE4CAA"/>
    <w:rsid w:val="00CF06B1"/>
    <w:rsid w:val="00CF12B9"/>
    <w:rsid w:val="00CF66D8"/>
    <w:rsid w:val="00D06BE1"/>
    <w:rsid w:val="00D075D2"/>
    <w:rsid w:val="00D10C40"/>
    <w:rsid w:val="00D132F0"/>
    <w:rsid w:val="00D154BB"/>
    <w:rsid w:val="00D176AE"/>
    <w:rsid w:val="00D348B7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6532E"/>
    <w:rsid w:val="00D6573B"/>
    <w:rsid w:val="00D70BAC"/>
    <w:rsid w:val="00D71449"/>
    <w:rsid w:val="00D717B2"/>
    <w:rsid w:val="00D76F51"/>
    <w:rsid w:val="00D84EB8"/>
    <w:rsid w:val="00D87DE6"/>
    <w:rsid w:val="00D922B0"/>
    <w:rsid w:val="00D92561"/>
    <w:rsid w:val="00D9266B"/>
    <w:rsid w:val="00D97E6E"/>
    <w:rsid w:val="00DA2CE2"/>
    <w:rsid w:val="00DA3DCC"/>
    <w:rsid w:val="00DA68CB"/>
    <w:rsid w:val="00DC08D2"/>
    <w:rsid w:val="00DC1413"/>
    <w:rsid w:val="00DC2838"/>
    <w:rsid w:val="00DD51E4"/>
    <w:rsid w:val="00DD55C8"/>
    <w:rsid w:val="00DD6277"/>
    <w:rsid w:val="00DE22BA"/>
    <w:rsid w:val="00DE5420"/>
    <w:rsid w:val="00DE551E"/>
    <w:rsid w:val="00DF2FB5"/>
    <w:rsid w:val="00DF37B5"/>
    <w:rsid w:val="00DF3F1D"/>
    <w:rsid w:val="00DF3FB1"/>
    <w:rsid w:val="00DF5004"/>
    <w:rsid w:val="00E0296F"/>
    <w:rsid w:val="00E03CD9"/>
    <w:rsid w:val="00E1031E"/>
    <w:rsid w:val="00E10E7C"/>
    <w:rsid w:val="00E11349"/>
    <w:rsid w:val="00E11F07"/>
    <w:rsid w:val="00E15A34"/>
    <w:rsid w:val="00E16B0F"/>
    <w:rsid w:val="00E1700E"/>
    <w:rsid w:val="00E30929"/>
    <w:rsid w:val="00E342FF"/>
    <w:rsid w:val="00E37FB6"/>
    <w:rsid w:val="00E40410"/>
    <w:rsid w:val="00E4296C"/>
    <w:rsid w:val="00E42B91"/>
    <w:rsid w:val="00E439CD"/>
    <w:rsid w:val="00E43EE6"/>
    <w:rsid w:val="00E472DE"/>
    <w:rsid w:val="00E51CEC"/>
    <w:rsid w:val="00E526A2"/>
    <w:rsid w:val="00E6119D"/>
    <w:rsid w:val="00E6417E"/>
    <w:rsid w:val="00E66C61"/>
    <w:rsid w:val="00E67A51"/>
    <w:rsid w:val="00E67BA8"/>
    <w:rsid w:val="00E74E0E"/>
    <w:rsid w:val="00E75818"/>
    <w:rsid w:val="00E809D4"/>
    <w:rsid w:val="00E8203E"/>
    <w:rsid w:val="00E83798"/>
    <w:rsid w:val="00E860EC"/>
    <w:rsid w:val="00E90E64"/>
    <w:rsid w:val="00E91F5E"/>
    <w:rsid w:val="00E92F4A"/>
    <w:rsid w:val="00E97D86"/>
    <w:rsid w:val="00EB4493"/>
    <w:rsid w:val="00EB7934"/>
    <w:rsid w:val="00EC066E"/>
    <w:rsid w:val="00EC175C"/>
    <w:rsid w:val="00EC4100"/>
    <w:rsid w:val="00EC5D13"/>
    <w:rsid w:val="00EC6DA6"/>
    <w:rsid w:val="00ED1D23"/>
    <w:rsid w:val="00ED5894"/>
    <w:rsid w:val="00ED5DB0"/>
    <w:rsid w:val="00ED6C4A"/>
    <w:rsid w:val="00EE3163"/>
    <w:rsid w:val="00EE330C"/>
    <w:rsid w:val="00EE485F"/>
    <w:rsid w:val="00EE4F4D"/>
    <w:rsid w:val="00EF213A"/>
    <w:rsid w:val="00EF2A3B"/>
    <w:rsid w:val="00EF3427"/>
    <w:rsid w:val="00EF6B68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3C40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55730"/>
    <w:rsid w:val="00F648F7"/>
    <w:rsid w:val="00F66A66"/>
    <w:rsid w:val="00F72322"/>
    <w:rsid w:val="00F7391F"/>
    <w:rsid w:val="00F772C3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1D3D"/>
    <w:rsid w:val="00FD1F6C"/>
    <w:rsid w:val="00FD4BF0"/>
    <w:rsid w:val="00FE3446"/>
    <w:rsid w:val="00FE3F8D"/>
    <w:rsid w:val="00FE4980"/>
    <w:rsid w:val="00FF55EA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  <w:style w:type="character" w:customStyle="1" w:styleId="yiv702623564apple-style-span">
    <w:name w:val="yiv702623564apple-style-span"/>
    <w:basedOn w:val="Policepardfaut"/>
    <w:rsid w:val="009639BA"/>
  </w:style>
  <w:style w:type="character" w:customStyle="1" w:styleId="yiv702623564yui32021301678263604285">
    <w:name w:val="yiv702623564yui_3_2_0_2_1301678263604285"/>
    <w:basedOn w:val="Policepardfaut"/>
    <w:rsid w:val="009639BA"/>
  </w:style>
  <w:style w:type="character" w:customStyle="1" w:styleId="yiv702623564yui32021300288891833183">
    <w:name w:val="yiv702623564yui_3_2_0_2_1300288891833183"/>
    <w:basedOn w:val="Policepardfaut"/>
    <w:rsid w:val="00BA77FE"/>
  </w:style>
  <w:style w:type="character" w:customStyle="1" w:styleId="yiv702623564yui3202913028792584392231">
    <w:name w:val="yiv702623564yui_3_2_0_29_13028792584392231"/>
    <w:basedOn w:val="Policepardfaut"/>
    <w:rsid w:val="00BA77FE"/>
  </w:style>
  <w:style w:type="character" w:customStyle="1" w:styleId="yiv702623564yui3202913028792584392245">
    <w:name w:val="yiv702623564yui_3_2_0_29_13028792584392245"/>
    <w:basedOn w:val="Policepardfaut"/>
    <w:rsid w:val="00BA77FE"/>
  </w:style>
  <w:style w:type="character" w:customStyle="1" w:styleId="yiv702623564yui32021300288891833115">
    <w:name w:val="yiv702623564yui_3_2_0_2_1300288891833115"/>
    <w:basedOn w:val="Policepardfaut"/>
    <w:rsid w:val="00C2027A"/>
  </w:style>
  <w:style w:type="character" w:customStyle="1" w:styleId="yiv702623564yui32021302458152742399">
    <w:name w:val="yiv702623564yui_3_2_0_2_1302458152742399"/>
    <w:basedOn w:val="Policepardfaut"/>
    <w:rsid w:val="00C2027A"/>
  </w:style>
  <w:style w:type="character" w:customStyle="1" w:styleId="yiv702623564yui320291302879258439647">
    <w:name w:val="yiv702623564yui_3_2_0_29_1302879258439647"/>
    <w:basedOn w:val="Policepardfaut"/>
    <w:rsid w:val="00CB0EB4"/>
  </w:style>
  <w:style w:type="character" w:customStyle="1" w:styleId="yiv702623564yui320291302879258439651">
    <w:name w:val="yiv702623564yui_3_2_0_29_1302879258439651"/>
    <w:basedOn w:val="Policepardfaut"/>
    <w:rsid w:val="00CB0EB4"/>
  </w:style>
  <w:style w:type="character" w:customStyle="1" w:styleId="yiv702623564yui320291302879258439669">
    <w:name w:val="yiv702623564yui_3_2_0_29_1302879258439669"/>
    <w:basedOn w:val="Policepardfaut"/>
    <w:rsid w:val="00CB0EB4"/>
  </w:style>
  <w:style w:type="character" w:customStyle="1" w:styleId="yiv702623564yui320291302879258439675">
    <w:name w:val="yiv702623564yui_3_2_0_29_1302879258439675"/>
    <w:basedOn w:val="Policepardfaut"/>
    <w:rsid w:val="00CB0EB4"/>
  </w:style>
  <w:style w:type="character" w:customStyle="1" w:styleId="yiv702623564yui32021300288891833201">
    <w:name w:val="yiv702623564yui_3_2_0_2_1300288891833201"/>
    <w:basedOn w:val="Policepardfaut"/>
    <w:rsid w:val="000B3220"/>
  </w:style>
  <w:style w:type="character" w:customStyle="1" w:styleId="yiv702623564yui320131301604591058815">
    <w:name w:val="yiv702623564yui_3_2_0_13_1301604591058815"/>
    <w:basedOn w:val="Policepardfaut"/>
    <w:rsid w:val="000B3220"/>
  </w:style>
  <w:style w:type="character" w:customStyle="1" w:styleId="yiv702623564yui320131301604591058811">
    <w:name w:val="yiv702623564yui_3_2_0_13_1301604591058811"/>
    <w:basedOn w:val="Policepardfaut"/>
    <w:rsid w:val="00264D05"/>
  </w:style>
  <w:style w:type="character" w:customStyle="1" w:styleId="searchlite">
    <w:name w:val="searchlite"/>
    <w:basedOn w:val="Policepardfaut"/>
    <w:rsid w:val="00BF5BB7"/>
  </w:style>
  <w:style w:type="character" w:customStyle="1" w:styleId="yiv468601088yui32021300288891833115">
    <w:name w:val="yiv468601088yui_3_2_0_2_1300288891833115"/>
    <w:basedOn w:val="Policepardfaut"/>
    <w:rsid w:val="00D6532E"/>
  </w:style>
  <w:style w:type="character" w:customStyle="1" w:styleId="yiv468601088apple-style-span">
    <w:name w:val="yiv468601088apple-style-span"/>
    <w:basedOn w:val="Policepardfaut"/>
    <w:rsid w:val="00D6532E"/>
  </w:style>
  <w:style w:type="character" w:customStyle="1" w:styleId="yiv468601088yui32021301678263604285">
    <w:name w:val="yiv468601088yui_3_2_0_2_1301678263604285"/>
    <w:basedOn w:val="Policepardfaut"/>
    <w:rsid w:val="00D6532E"/>
  </w:style>
  <w:style w:type="character" w:customStyle="1" w:styleId="yiv468601088yui32021302458152742399">
    <w:name w:val="yiv468601088yui_3_2_0_2_1302458152742399"/>
    <w:basedOn w:val="Policepardfaut"/>
    <w:rsid w:val="00AB5E4C"/>
  </w:style>
  <w:style w:type="character" w:customStyle="1" w:styleId="yiv468601088yui32021300288891833183">
    <w:name w:val="yiv468601088yui_3_2_0_2_1300288891833183"/>
    <w:basedOn w:val="Policepardfaut"/>
    <w:rsid w:val="0049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  <w:style w:type="character" w:customStyle="1" w:styleId="yiv702623564apple-style-span">
    <w:name w:val="yiv702623564apple-style-span"/>
    <w:basedOn w:val="Policepardfaut"/>
    <w:rsid w:val="009639BA"/>
  </w:style>
  <w:style w:type="character" w:customStyle="1" w:styleId="yiv702623564yui32021301678263604285">
    <w:name w:val="yiv702623564yui_3_2_0_2_1301678263604285"/>
    <w:basedOn w:val="Policepardfaut"/>
    <w:rsid w:val="009639BA"/>
  </w:style>
  <w:style w:type="character" w:customStyle="1" w:styleId="yiv702623564yui32021300288891833183">
    <w:name w:val="yiv702623564yui_3_2_0_2_1300288891833183"/>
    <w:basedOn w:val="Policepardfaut"/>
    <w:rsid w:val="00BA77FE"/>
  </w:style>
  <w:style w:type="character" w:customStyle="1" w:styleId="yiv702623564yui3202913028792584392231">
    <w:name w:val="yiv702623564yui_3_2_0_29_13028792584392231"/>
    <w:basedOn w:val="Policepardfaut"/>
    <w:rsid w:val="00BA77FE"/>
  </w:style>
  <w:style w:type="character" w:customStyle="1" w:styleId="yiv702623564yui3202913028792584392245">
    <w:name w:val="yiv702623564yui_3_2_0_29_13028792584392245"/>
    <w:basedOn w:val="Policepardfaut"/>
    <w:rsid w:val="00BA77FE"/>
  </w:style>
  <w:style w:type="character" w:customStyle="1" w:styleId="yiv702623564yui32021300288891833115">
    <w:name w:val="yiv702623564yui_3_2_0_2_1300288891833115"/>
    <w:basedOn w:val="Policepardfaut"/>
    <w:rsid w:val="00C2027A"/>
  </w:style>
  <w:style w:type="character" w:customStyle="1" w:styleId="yiv702623564yui32021302458152742399">
    <w:name w:val="yiv702623564yui_3_2_0_2_1302458152742399"/>
    <w:basedOn w:val="Policepardfaut"/>
    <w:rsid w:val="00C2027A"/>
  </w:style>
  <w:style w:type="character" w:customStyle="1" w:styleId="yiv702623564yui320291302879258439647">
    <w:name w:val="yiv702623564yui_3_2_0_29_1302879258439647"/>
    <w:basedOn w:val="Policepardfaut"/>
    <w:rsid w:val="00CB0EB4"/>
  </w:style>
  <w:style w:type="character" w:customStyle="1" w:styleId="yiv702623564yui320291302879258439651">
    <w:name w:val="yiv702623564yui_3_2_0_29_1302879258439651"/>
    <w:basedOn w:val="Policepardfaut"/>
    <w:rsid w:val="00CB0EB4"/>
  </w:style>
  <w:style w:type="character" w:customStyle="1" w:styleId="yiv702623564yui320291302879258439669">
    <w:name w:val="yiv702623564yui_3_2_0_29_1302879258439669"/>
    <w:basedOn w:val="Policepardfaut"/>
    <w:rsid w:val="00CB0EB4"/>
  </w:style>
  <w:style w:type="character" w:customStyle="1" w:styleId="yiv702623564yui320291302879258439675">
    <w:name w:val="yiv702623564yui_3_2_0_29_1302879258439675"/>
    <w:basedOn w:val="Policepardfaut"/>
    <w:rsid w:val="00CB0EB4"/>
  </w:style>
  <w:style w:type="character" w:customStyle="1" w:styleId="yiv702623564yui32021300288891833201">
    <w:name w:val="yiv702623564yui_3_2_0_2_1300288891833201"/>
    <w:basedOn w:val="Policepardfaut"/>
    <w:rsid w:val="000B3220"/>
  </w:style>
  <w:style w:type="character" w:customStyle="1" w:styleId="yiv702623564yui320131301604591058815">
    <w:name w:val="yiv702623564yui_3_2_0_13_1301604591058815"/>
    <w:basedOn w:val="Policepardfaut"/>
    <w:rsid w:val="000B3220"/>
  </w:style>
  <w:style w:type="character" w:customStyle="1" w:styleId="yiv702623564yui320131301604591058811">
    <w:name w:val="yiv702623564yui_3_2_0_13_1301604591058811"/>
    <w:basedOn w:val="Policepardfaut"/>
    <w:rsid w:val="00264D05"/>
  </w:style>
  <w:style w:type="character" w:customStyle="1" w:styleId="searchlite">
    <w:name w:val="searchlite"/>
    <w:basedOn w:val="Policepardfaut"/>
    <w:rsid w:val="00BF5BB7"/>
  </w:style>
  <w:style w:type="character" w:customStyle="1" w:styleId="yiv468601088yui32021300288891833115">
    <w:name w:val="yiv468601088yui_3_2_0_2_1300288891833115"/>
    <w:basedOn w:val="Policepardfaut"/>
    <w:rsid w:val="00D6532E"/>
  </w:style>
  <w:style w:type="character" w:customStyle="1" w:styleId="yiv468601088apple-style-span">
    <w:name w:val="yiv468601088apple-style-span"/>
    <w:basedOn w:val="Policepardfaut"/>
    <w:rsid w:val="00D6532E"/>
  </w:style>
  <w:style w:type="character" w:customStyle="1" w:styleId="yiv468601088yui32021301678263604285">
    <w:name w:val="yiv468601088yui_3_2_0_2_1301678263604285"/>
    <w:basedOn w:val="Policepardfaut"/>
    <w:rsid w:val="00D6532E"/>
  </w:style>
  <w:style w:type="character" w:customStyle="1" w:styleId="yiv468601088yui32021302458152742399">
    <w:name w:val="yiv468601088yui_3_2_0_2_1302458152742399"/>
    <w:basedOn w:val="Policepardfaut"/>
    <w:rsid w:val="00AB5E4C"/>
  </w:style>
  <w:style w:type="character" w:customStyle="1" w:styleId="yiv468601088yui32021300288891833183">
    <w:name w:val="yiv468601088yui_3_2_0_2_1300288891833183"/>
    <w:basedOn w:val="Policepardfaut"/>
    <w:rsid w:val="0049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3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54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1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0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4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5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48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6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8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58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9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10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1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51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0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2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2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7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7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9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5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5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28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7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4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5912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09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177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7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3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4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4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637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1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30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4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4</Pages>
  <Words>1607</Words>
  <Characters>6899</Characters>
  <Application>Microsoft Office Word</Application>
  <DocSecurity>0</DocSecurity>
  <Lines>459</Lines>
  <Paragraphs>193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529</cp:revision>
  <cp:lastPrinted>2011-05-09T20:51:00Z</cp:lastPrinted>
  <dcterms:created xsi:type="dcterms:W3CDTF">2010-09-14T16:17:00Z</dcterms:created>
  <dcterms:modified xsi:type="dcterms:W3CDTF">2011-05-11T10:17:00Z</dcterms:modified>
</cp:coreProperties>
</file>