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CFA0AD" wp14:editId="5553F2AD">
                <wp:simplePos x="0" y="0"/>
                <wp:positionH relativeFrom="column">
                  <wp:posOffset>-454660</wp:posOffset>
                </wp:positionH>
                <wp:positionV relativeFrom="paragraph">
                  <wp:posOffset>-340388</wp:posOffset>
                </wp:positionV>
                <wp:extent cx="7505700" cy="755015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D2E4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Suburb_11</w:t>
                            </w:r>
                            <w:r w:rsidR="00966A1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66A1F" w:rsidRPr="005D2E44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5D2E44" w:rsidRPr="005D2E44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BSC Vulcan</w:t>
                            </w:r>
                            <w:r w:rsidRPr="005D2E44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5D2E4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35.8pt;margin-top:-26.8pt;width:591pt;height:5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D2E4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Suburb_11</w:t>
                      </w:r>
                      <w:r w:rsidR="00966A1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66A1F" w:rsidRPr="005D2E44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5D2E44" w:rsidRPr="005D2E44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BSC Vulcan</w:t>
                      </w:r>
                      <w:r w:rsidRPr="005D2E44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5D2E4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4192" behindDoc="1" locked="0" layoutInCell="1" allowOverlap="1" wp14:anchorId="603E6861" wp14:editId="553733EB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ADC133" wp14:editId="67D97261">
                <wp:simplePos x="0" y="0"/>
                <wp:positionH relativeFrom="column">
                  <wp:posOffset>-415704</wp:posOffset>
                </wp:positionH>
                <wp:positionV relativeFrom="paragraph">
                  <wp:posOffset>124046</wp:posOffset>
                </wp:positionV>
                <wp:extent cx="4960620" cy="356870"/>
                <wp:effectExtent l="0" t="0" r="0" b="508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A1F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D2E44" w:rsidRPr="00DB3671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Sebastian n°88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27" type="#_x0000_t202" style="position:absolute;left:0;text-align:left;margin-left:-32.75pt;margin-top:9.75pt;width:390.6pt;height:2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6A1F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D2E44" w:rsidRPr="00DB3671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Sebastian n°88</w:t>
                      </w:r>
                    </w:p>
                  </w:txbxContent>
                </v:textbox>
              </v:shape>
            </w:pict>
          </mc:Fallback>
        </mc:AlternateContent>
      </w:r>
    </w:p>
    <w:p w:rsidR="005C56F2" w:rsidRDefault="005C56F2" w:rsidP="005C56F2"/>
    <w:p w:rsidR="005C56F2" w:rsidRPr="004F2DD1" w:rsidRDefault="005C56F2" w:rsidP="005C56F2">
      <w:pPr>
        <w:rPr>
          <w:sz w:val="24"/>
        </w:rPr>
      </w:pPr>
    </w:p>
    <w:p w:rsidR="005C56F2" w:rsidRPr="0037076B" w:rsidRDefault="005C56F2" w:rsidP="005C56F2">
      <w:pPr>
        <w:rPr>
          <w:sz w:val="14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2835"/>
        <w:gridCol w:w="708"/>
        <w:gridCol w:w="1852"/>
      </w:tblGrid>
      <w:tr w:rsidR="007D7D25" w:rsidRPr="00DB6B74" w:rsidTr="007D7D25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60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D7D25" w:rsidRPr="00573D50" w:rsidRDefault="007D7D25" w:rsidP="007D7D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7D7D25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Pr="001662E4" w:rsidRDefault="007D7D25" w:rsidP="007D7D2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DB6B74" w:rsidRDefault="007D7D25" w:rsidP="007D7D2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color w:val="FF0066"/>
                <w:lang w:val="en-US"/>
              </w:rPr>
              <w:t>116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282379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93 – H120  |  3*1</w:t>
            </w:r>
          </w:p>
        </w:tc>
        <w:tc>
          <w:tcPr>
            <w:tcW w:w="708" w:type="dxa"/>
            <w:tcBorders>
              <w:top w:val="double" w:sz="4" w:space="0" w:color="FF00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16</w:t>
            </w:r>
          </w:p>
        </w:tc>
        <w:tc>
          <w:tcPr>
            <w:tcW w:w="1852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C55290" w:rsidRDefault="007D7D25" w:rsidP="007D7D25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-109 dBm</w:t>
            </w:r>
          </w:p>
          <w:p w:rsidR="007D7D25" w:rsidRPr="006E26D1" w:rsidRDefault="007D7D25" w:rsidP="007D7D25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7D25" w:rsidRPr="004F6374" w:rsidRDefault="007D7D25" w:rsidP="007D7D25">
            <w:pPr>
              <w:ind w:left="-70" w:right="-69"/>
              <w:jc w:val="center"/>
              <w:rPr>
                <w:rFonts w:ascii="Comic Sans MS" w:hAnsi="Comic Sans MS"/>
                <w:color w:val="0070C0"/>
                <w:sz w:val="24"/>
                <w:lang w:val="en-US"/>
              </w:rPr>
            </w:pPr>
          </w:p>
          <w:p w:rsidR="007D7D25" w:rsidRPr="00B82C40" w:rsidRDefault="007D7D25" w:rsidP="007D7D25">
            <w:pPr>
              <w:ind w:left="-70" w:right="-69"/>
              <w:jc w:val="center"/>
              <w:rPr>
                <w:rFonts w:ascii="Constantia" w:hAnsi="Constantia"/>
                <w:smallCaps/>
                <w:color w:val="E36C0A" w:themeColor="accent6" w:themeShade="BF"/>
                <w:sz w:val="18"/>
                <w:lang w:val="en-US"/>
              </w:rPr>
            </w:pPr>
            <w:r w:rsidRPr="00B82C40">
              <w:rPr>
                <w:rFonts w:cstheme="minorHAnsi"/>
                <w:smallCaps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7D7D25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76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11161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282379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91 – H118  |  3*1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27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D56E2A" w:rsidRDefault="007D7D25" w:rsidP="007D7D25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282379" w:rsidRDefault="007D7D25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81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21161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7D7D25" w:rsidRPr="00282379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92 – H119  |  3*1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single" w:sz="18" w:space="0" w:color="FF66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15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18" w:space="0" w:color="FF6600"/>
              <w:right w:val="single" w:sz="4" w:space="0" w:color="FF6600"/>
            </w:tcBorders>
            <w:vAlign w:val="center"/>
          </w:tcPr>
          <w:p w:rsidR="007D7D25" w:rsidRPr="00D56E2A" w:rsidRDefault="007D7D25" w:rsidP="007D7D25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7D7D25" w:rsidRPr="009F18DE" w:rsidTr="009F18DE">
        <w:trPr>
          <w:trHeight w:val="562"/>
        </w:trPr>
        <w:tc>
          <w:tcPr>
            <w:tcW w:w="163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7D7D25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595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1161</w:t>
            </w:r>
          </w:p>
        </w:tc>
        <w:tc>
          <w:tcPr>
            <w:tcW w:w="2835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4912AA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591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628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631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595</w:t>
            </w:r>
          </w:p>
        </w:tc>
        <w:tc>
          <w:tcPr>
            <w:tcW w:w="708" w:type="dxa"/>
            <w:tcBorders>
              <w:top w:val="single" w:sz="18" w:space="0" w:color="FF66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18</w:t>
            </w:r>
          </w:p>
        </w:tc>
        <w:tc>
          <w:tcPr>
            <w:tcW w:w="1852" w:type="dxa"/>
            <w:vMerge w:val="restart"/>
            <w:tcBorders>
              <w:top w:val="single" w:sz="18" w:space="0" w:color="FF6600"/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C55290" w:rsidRDefault="007D7D25" w:rsidP="007D7D25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-48 dBm</w:t>
            </w:r>
          </w:p>
          <w:p w:rsidR="007D7D25" w:rsidRPr="006E26D1" w:rsidRDefault="007D7D25" w:rsidP="007D7D25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7D25" w:rsidRPr="00F77B2F" w:rsidRDefault="007D7D25" w:rsidP="007D7D25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77B2F"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7D7D25" w:rsidRPr="006E26D1" w:rsidRDefault="007D7D25" w:rsidP="007D7D25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6"/>
                <w:lang w:val="en-US"/>
              </w:rPr>
            </w:pPr>
          </w:p>
          <w:p w:rsidR="007D7D25" w:rsidRPr="004B19F5" w:rsidRDefault="007D7D25" w:rsidP="007D7D25">
            <w:pPr>
              <w:ind w:left="-70" w:right="-69"/>
              <w:jc w:val="center"/>
              <w:rPr>
                <w:rFonts w:cstheme="minorHAnsi"/>
                <w:color w:val="009900"/>
                <w:sz w:val="16"/>
                <w:lang w:val="en-US"/>
              </w:rPr>
            </w:pP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EA  </w:t>
            </w:r>
            <w:r w:rsidRPr="00D15E88">
              <w:rPr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B04E67"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MB </w:t>
            </w:r>
            <w:r>
              <w:rPr>
                <w:rFonts w:cstheme="minorHAnsi"/>
                <w:color w:val="215868" w:themeColor="accent5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7D7D25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603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4912AA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5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584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603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619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622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603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dotted" w:sz="4" w:space="0" w:color="0099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18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15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right w:val="single" w:sz="4" w:space="0" w:color="FF6600"/>
            </w:tcBorders>
            <w:vAlign w:val="center"/>
          </w:tcPr>
          <w:p w:rsidR="007D7D25" w:rsidRPr="00E13D04" w:rsidRDefault="007D7D25" w:rsidP="007D7D25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D7D25" w:rsidTr="009F18DE">
        <w:trPr>
          <w:trHeight w:val="562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D7D25" w:rsidRPr="00573D50" w:rsidRDefault="007D7D25" w:rsidP="009F18D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617</w:t>
            </w:r>
          </w:p>
        </w:tc>
        <w:tc>
          <w:tcPr>
            <w:tcW w:w="1701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Default="007D7D25" w:rsidP="007D7D2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41161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D7D25" w:rsidRPr="004912AA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5</w:t>
            </w:r>
          </w:p>
          <w:p w:rsidR="007D7D25" w:rsidRPr="00573D50" w:rsidRDefault="007D7D25" w:rsidP="007D7D2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576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578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608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610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 w:rsidRPr="00B82C40">
              <w:rPr>
                <w:rFonts w:cstheme="minorHAnsi"/>
                <w:color w:val="7F7F7F" w:themeColor="text1" w:themeTint="80"/>
                <w:sz w:val="16"/>
              </w:rPr>
              <w:t>617</w:t>
            </w:r>
          </w:p>
        </w:tc>
        <w:tc>
          <w:tcPr>
            <w:tcW w:w="708" w:type="dxa"/>
            <w:tcBorders>
              <w:top w:val="dotted" w:sz="4" w:space="0" w:color="0099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7D7D25" w:rsidRPr="00D15E88" w:rsidRDefault="007D7D25" w:rsidP="007D7D25">
            <w:pPr>
              <w:ind w:left="-70" w:right="-69"/>
              <w:jc w:val="left"/>
              <w:rPr>
                <w:rFonts w:cstheme="minorHAnsi"/>
                <w:color w:val="7F7F7F" w:themeColor="text1" w:themeTint="80"/>
                <w:sz w:val="20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  </w:t>
            </w:r>
            <w:r w:rsidRPr="00D15E88">
              <w:rPr>
                <w:rFonts w:cstheme="minorHAnsi"/>
                <w:color w:val="7F7F7F" w:themeColor="text1" w:themeTint="80"/>
                <w:sz w:val="18"/>
                <w:lang w:val="en-US"/>
              </w:rPr>
              <w:t xml:space="preserve">BSIC </w:t>
            </w: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27</w:t>
            </w:r>
          </w:p>
        </w:tc>
        <w:tc>
          <w:tcPr>
            <w:tcW w:w="1852" w:type="dxa"/>
            <w:vMerge/>
            <w:tcBorders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D7D25" w:rsidRPr="00E13D04" w:rsidRDefault="007D7D25" w:rsidP="007D7D25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5C56F2" w:rsidRDefault="005C56F2" w:rsidP="005C56F2"/>
    <w:p w:rsidR="005C56F2" w:rsidRDefault="005C56F2" w:rsidP="005C56F2"/>
    <w:p w:rsidR="005C56F2" w:rsidRDefault="007D7D25" w:rsidP="005C56F2"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798528" behindDoc="0" locked="0" layoutInCell="1" allowOverlap="1" wp14:anchorId="14C97938" wp14:editId="103C1178">
            <wp:simplePos x="0" y="0"/>
            <wp:positionH relativeFrom="column">
              <wp:posOffset>-719455</wp:posOffset>
            </wp:positionH>
            <wp:positionV relativeFrom="paragraph">
              <wp:posOffset>2540</wp:posOffset>
            </wp:positionV>
            <wp:extent cx="1499235" cy="714375"/>
            <wp:effectExtent l="0" t="762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92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297BDF" w:rsidRPr="00696E92" w:rsidRDefault="00297BDF" w:rsidP="005C56F2">
      <w:pPr>
        <w:ind w:left="709"/>
        <w:rPr>
          <w:color w:val="808080" w:themeColor="background1" w:themeShade="80"/>
          <w:sz w:val="8"/>
        </w:rPr>
      </w:pPr>
    </w:p>
    <w:p w:rsidR="005D2E44" w:rsidRPr="005D2E44" w:rsidRDefault="00BC2756" w:rsidP="00BC2756">
      <w:pPr>
        <w:ind w:left="709" w:right="4534"/>
        <w:rPr>
          <w:color w:val="595959" w:themeColor="text1" w:themeTint="A6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799552" behindDoc="1" locked="0" layoutInCell="1" allowOverlap="1" wp14:anchorId="02860B4E" wp14:editId="6B6C5FAA">
            <wp:simplePos x="0" y="0"/>
            <wp:positionH relativeFrom="column">
              <wp:posOffset>4243705</wp:posOffset>
            </wp:positionH>
            <wp:positionV relativeFrom="paragraph">
              <wp:posOffset>9138</wp:posOffset>
            </wp:positionV>
            <wp:extent cx="2806732" cy="2945119"/>
            <wp:effectExtent l="190500" t="190500" r="184150" b="1987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32" cy="2945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44" w:rsidRPr="005D2E44">
        <w:rPr>
          <w:color w:val="595959" w:themeColor="text1" w:themeTint="A6"/>
          <w:sz w:val="20"/>
        </w:rPr>
        <w:t xml:space="preserve">Acest foarte vechi site </w:t>
      </w:r>
      <w:r w:rsidR="00CC1723">
        <w:rPr>
          <w:color w:val="595959" w:themeColor="text1" w:themeTint="A6"/>
          <w:sz w:val="20"/>
        </w:rPr>
        <w:t xml:space="preserve">si BSC </w:t>
      </w:r>
      <w:r w:rsidR="00CC1723" w:rsidRPr="000D6666">
        <w:rPr>
          <w:smallCaps/>
          <w:color w:val="595959" w:themeColor="text1" w:themeTint="A6"/>
          <w:sz w:val="20"/>
        </w:rPr>
        <w:t>Mobil R</w:t>
      </w:r>
      <w:r w:rsidR="005D2E44" w:rsidRPr="000D6666">
        <w:rPr>
          <w:smallCaps/>
          <w:color w:val="595959" w:themeColor="text1" w:themeTint="A6"/>
          <w:sz w:val="20"/>
        </w:rPr>
        <w:t>om</w:t>
      </w:r>
      <w:r w:rsidR="005D2E44" w:rsidRPr="005D2E44">
        <w:rPr>
          <w:color w:val="595959" w:themeColor="text1" w:themeTint="A6"/>
          <w:sz w:val="20"/>
        </w:rPr>
        <w:t xml:space="preserve"> exista </w:t>
      </w:r>
      <w:r w:rsidR="00DB3671">
        <w:rPr>
          <w:color w:val="595959" w:themeColor="text1" w:themeTint="A6"/>
          <w:sz w:val="20"/>
        </w:rPr>
        <w:t xml:space="preserve">înca </w:t>
      </w:r>
      <w:r w:rsidR="000D6666">
        <w:rPr>
          <w:color w:val="595959" w:themeColor="text1" w:themeTint="A6"/>
          <w:sz w:val="20"/>
        </w:rPr>
        <w:t>de pe</w:t>
      </w:r>
      <w:r w:rsidR="005D2E44" w:rsidRPr="005D2E44">
        <w:rPr>
          <w:color w:val="595959" w:themeColor="text1" w:themeTint="A6"/>
          <w:sz w:val="20"/>
        </w:rPr>
        <w:t xml:space="preserve"> </w:t>
      </w:r>
      <w:r w:rsidR="00CC1723" w:rsidRPr="00CC1723">
        <w:rPr>
          <w:smallCaps/>
          <w:color w:val="7030A0"/>
          <w:sz w:val="20"/>
        </w:rPr>
        <w:t>21 iulie 1997</w:t>
      </w:r>
      <w:r w:rsidR="005D2E44" w:rsidRPr="005D2E44">
        <w:rPr>
          <w:color w:val="595959" w:themeColor="text1" w:themeTint="A6"/>
          <w:sz w:val="20"/>
        </w:rPr>
        <w:t xml:space="preserve">, </w:t>
      </w:r>
      <w:r w:rsidR="00DB3671">
        <w:rPr>
          <w:color w:val="595959" w:themeColor="text1" w:themeTint="A6"/>
          <w:sz w:val="20"/>
        </w:rPr>
        <w:t>adica</w:t>
      </w:r>
      <w:r w:rsidR="005D2E44" w:rsidRPr="005D2E44">
        <w:rPr>
          <w:color w:val="595959" w:themeColor="text1" w:themeTint="A6"/>
          <w:sz w:val="20"/>
        </w:rPr>
        <w:t xml:space="preserve"> cam la o luna dupa lansarea comerciala a retelei </w:t>
      </w:r>
      <w:r w:rsidR="005D2E44" w:rsidRPr="00DB3671">
        <w:rPr>
          <w:smallCaps/>
          <w:color w:val="595959" w:themeColor="text1" w:themeTint="A6"/>
          <w:sz w:val="20"/>
        </w:rPr>
        <w:t>Dialog</w:t>
      </w:r>
      <w:r w:rsidR="00DB3671">
        <w:rPr>
          <w:color w:val="595959" w:themeColor="text1" w:themeTint="A6"/>
          <w:sz w:val="20"/>
        </w:rPr>
        <w:t>.</w:t>
      </w:r>
      <w:r w:rsidR="005D2E44" w:rsidRPr="005D2E44">
        <w:rPr>
          <w:color w:val="595959" w:themeColor="text1" w:themeTint="A6"/>
          <w:sz w:val="20"/>
        </w:rPr>
        <w:t xml:space="preserve"> </w:t>
      </w:r>
      <w:r w:rsidR="00DB3671">
        <w:rPr>
          <w:color w:val="595959" w:themeColor="text1" w:themeTint="A6"/>
          <w:sz w:val="20"/>
        </w:rPr>
        <w:t>D</w:t>
      </w:r>
      <w:r w:rsidR="005D2E44" w:rsidRPr="005D2E44">
        <w:rPr>
          <w:color w:val="595959" w:themeColor="text1" w:themeTint="A6"/>
          <w:sz w:val="20"/>
        </w:rPr>
        <w:t xml:space="preserve">esigur, nu </w:t>
      </w:r>
      <w:r w:rsidR="00DB3671">
        <w:rPr>
          <w:color w:val="595959" w:themeColor="text1" w:themeTint="A6"/>
          <w:sz w:val="20"/>
        </w:rPr>
        <w:t xml:space="preserve">prea am cum sa </w:t>
      </w:r>
      <w:r w:rsidR="005D2E44" w:rsidRPr="005D2E44">
        <w:rPr>
          <w:color w:val="595959" w:themeColor="text1" w:themeTint="A6"/>
          <w:sz w:val="20"/>
        </w:rPr>
        <w:t xml:space="preserve">stiu daca înca </w:t>
      </w:r>
      <w:r w:rsidR="00DB3671">
        <w:rPr>
          <w:color w:val="595959" w:themeColor="text1" w:themeTint="A6"/>
          <w:sz w:val="20"/>
        </w:rPr>
        <w:t>de la începuturi era sau nu un BSC !</w:t>
      </w:r>
    </w:p>
    <w:p w:rsidR="009F399D" w:rsidRDefault="009F399D" w:rsidP="00BC2756">
      <w:pPr>
        <w:ind w:right="7653"/>
        <w:rPr>
          <w:color w:val="595959" w:themeColor="text1" w:themeTint="A6"/>
          <w:sz w:val="12"/>
        </w:rPr>
      </w:pPr>
    </w:p>
    <w:p w:rsidR="009F399D" w:rsidRPr="007478D7" w:rsidRDefault="009F399D" w:rsidP="007478D7">
      <w:pPr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966A1F" w:rsidRDefault="004F6374" w:rsidP="00966A1F">
      <w:pP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003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fr-FR"/>
        </w:rPr>
        <w:br/>
      </w:r>
      <w:r w:rsidR="00966A1F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A51D39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966A1F" w:rsidRPr="006D0DE8" w:rsidRDefault="00966A1F" w:rsidP="00966A1F">
      <w:pPr>
        <w:ind w:left="709"/>
        <w:rPr>
          <w:color w:val="1F497D" w:themeColor="text2"/>
          <w:sz w:val="4"/>
          <w:lang w:val="ro-RO"/>
        </w:rPr>
      </w:pPr>
    </w:p>
    <w:p w:rsidR="00966A1F" w:rsidRPr="007E6CCF" w:rsidRDefault="00966A1F" w:rsidP="00966A1F">
      <w:pPr>
        <w:ind w:left="709"/>
        <w:rPr>
          <w:color w:val="1F497D" w:themeColor="text2"/>
          <w:sz w:val="4"/>
          <w:lang w:val="ro-RO"/>
        </w:rPr>
      </w:pPr>
    </w:p>
    <w:p w:rsidR="00966A1F" w:rsidRPr="004B7D28" w:rsidRDefault="00966A1F" w:rsidP="00B04E67">
      <w:pPr>
        <w:pStyle w:val="Paragraphedeliste"/>
        <w:numPr>
          <w:ilvl w:val="0"/>
          <w:numId w:val="22"/>
        </w:numPr>
        <w:tabs>
          <w:tab w:val="left" w:pos="3828"/>
          <w:tab w:val="left" w:pos="5954"/>
        </w:tabs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Alcatel G3 </w:t>
      </w:r>
      <w:r w:rsidRPr="00966A1F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Medi</w:t>
      </w:r>
      <w:r w:rsidR="00B04E6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51D39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+ </w:t>
      </w:r>
      <w:r w:rsidR="00A51D39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 + 4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ab/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966A1F" w:rsidRPr="00A51D39" w:rsidRDefault="00A51D39" w:rsidP="00A51D39">
      <w:pPr>
        <w:pStyle w:val="Paragraphedeliste"/>
        <w:numPr>
          <w:ilvl w:val="0"/>
          <w:numId w:val="22"/>
        </w:numPr>
        <w:tabs>
          <w:tab w:val="left" w:pos="3828"/>
          <w:tab w:val="left" w:pos="5954"/>
        </w:tabs>
        <w:spacing w:line="276" w:lineRule="auto"/>
        <w:ind w:left="1134" w:hanging="357"/>
        <w:rPr>
          <w:sz w:val="10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MBO2</w:t>
      </w:r>
      <w:r w:rsidR="00B04E6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966A1F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966A1F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966A1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3 + </w:t>
      </w:r>
      <w:r w:rsidR="00DB3671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3</w:t>
      </w:r>
      <w:r w:rsidR="00966A1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+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966A1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="00966A1F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966A1F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ab/>
      </w:r>
      <w:r w:rsidR="00966A1F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</w:t>
      </w:r>
      <w:r w:rsidR="00966A1F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</w:p>
    <w:p w:rsidR="00A51D39" w:rsidRPr="00966A1F" w:rsidRDefault="00A51D39" w:rsidP="00A51D39">
      <w:pPr>
        <w:pStyle w:val="Paragraphedeliste"/>
        <w:tabs>
          <w:tab w:val="left" w:pos="3828"/>
          <w:tab w:val="left" w:pos="5954"/>
        </w:tabs>
        <w:spacing w:line="276" w:lineRule="auto"/>
        <w:ind w:left="1134"/>
        <w:rPr>
          <w:sz w:val="10"/>
          <w:szCs w:val="24"/>
          <w:lang w:val="ro-RO" w:eastAsia="fr-FR"/>
        </w:rPr>
      </w:pPr>
    </w:p>
    <w:p w:rsidR="00DB3671" w:rsidRDefault="005D2E44" w:rsidP="00BC2756">
      <w:pPr>
        <w:ind w:left="1134" w:right="4534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In</w:t>
      </w:r>
      <w:r w:rsidRPr="005D2E44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2004 era echipat cu un G3 </w:t>
      </w:r>
      <w:r w:rsidRPr="000D6666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Medi</w:t>
      </w:r>
      <w:r w:rsidRPr="005D2E44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cu 5/5 TRX si un MBO2 cu 4 TRX pentru GSM, si 2/2/2 TRX pentru DCS. Deja de prin 2006 se facusera </w:t>
      </w:r>
      <w:r w:rsidR="00DB3671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modificarile prezentate deasupra, si acum – chiar daca s-au crecut în mod clar capacitatile pe 1800MHz si probabil au fost introduse niste twinTRX-uri – am ramas cu aceleasi 2 BTS-uri </w:t>
      </w:r>
      <w:r w:rsidR="00DB3671" w:rsidRPr="000D6666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outdoor</w:t>
      </w:r>
      <w:r w:rsidR="00DB3671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, vizibile si </w:t>
      </w:r>
      <w:r w:rsidR="007478D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în pozele mele si </w:t>
      </w:r>
      <w:r w:rsidR="00DB3671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în poza aeriana alaturata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(</w:t>
      </w:r>
      <w:r w:rsidR="007478D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în partea de dreapta/jos a cladirii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)</w:t>
      </w:r>
      <w:r w:rsidR="007478D7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...</w:t>
      </w:r>
      <w:r w:rsidR="00DB3671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="00BC275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Pe partea 900MHz nu cred sa mai fi evoluat ceva, ca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doar</w:t>
      </w:r>
      <w:r w:rsidR="00BC275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G3-ul este deja plin de ceva timp, si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cum</w:t>
      </w:r>
      <w:r w:rsidR="00BC275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nu cred sa acepte </w:t>
      </w:r>
      <w:r w:rsidR="00BC2756" w:rsidRPr="000D6666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twin</w:t>
      </w:r>
      <w:r w:rsidR="00BC275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-uri...</w:t>
      </w:r>
    </w:p>
    <w:p w:rsidR="00EA6539" w:rsidRPr="00EA6539" w:rsidRDefault="00EA6539" w:rsidP="00DB3671">
      <w:pPr>
        <w:ind w:left="1134" w:right="4392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EA6539" w:rsidRDefault="00EA6539" w:rsidP="00EA6539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Remarci ca sunt 4 sheltere acolo : am impresia ca cele montate fata în fata (sus în poza) ar fi ale </w:t>
      </w:r>
      <w:r w:rsidRPr="000D6666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Connex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-ului (sunt reliate între ele, au actipildurile 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acelea 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galbene 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de atentionare 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specifice </w:t>
      </w:r>
      <w:r w:rsidRPr="000D6666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Connex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-ului, plus ca vezi cu ies o multime de fedderi prin tremia celui din fata – feederi destinati probabil celor 2 sectoare CNX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de pe latura aceea a cladirii)...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iar cele ceva mai maricele si montate unul lânga celalalt (jos în poza) sunt ale </w:t>
      </w:r>
      <w:r w:rsidRPr="000D6666">
        <w:rPr>
          <w:rFonts w:eastAsia="Times New Roman" w:cstheme="minorHAnsi"/>
          <w:smallCaps/>
          <w:color w:val="7F7F7F" w:themeColor="text1" w:themeTint="80"/>
          <w:sz w:val="18"/>
          <w:szCs w:val="24"/>
          <w:lang w:val="ro-RO" w:eastAsia="fr-FR"/>
        </w:rPr>
        <w:t>MobilRom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-ului</w:t>
      </w:r>
    </w:p>
    <w:p w:rsidR="00EA6539" w:rsidRPr="00EA6539" w:rsidRDefault="00EA6539" w:rsidP="00EA6539">
      <w:pPr>
        <w:ind w:left="1134" w:right="-2"/>
        <w:rPr>
          <w:rFonts w:eastAsia="Times New Roman" w:cstheme="minorHAnsi"/>
          <w:color w:val="7F7F7F" w:themeColor="text1" w:themeTint="80"/>
          <w:sz w:val="10"/>
          <w:szCs w:val="24"/>
          <w:lang w:val="ro-RO" w:eastAsia="fr-FR"/>
        </w:rPr>
      </w:pPr>
    </w:p>
    <w:p w:rsidR="00EA6539" w:rsidRPr="00EA6539" w:rsidRDefault="00EA6539" w:rsidP="00EA6539">
      <w:pPr>
        <w:ind w:left="1134" w:right="-2"/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Si ca simpla informatie, </w:t>
      </w:r>
      <w:r w:rsidRPr="000D6666">
        <w:rPr>
          <w:rFonts w:eastAsia="Times New Roman" w:cstheme="minorHAnsi"/>
          <w:smallCaps/>
          <w:color w:val="948A54" w:themeColor="background2" w:themeShade="80"/>
          <w:sz w:val="18"/>
          <w:szCs w:val="24"/>
          <w:lang w:val="ro-RO" w:eastAsia="fr-FR"/>
        </w:rPr>
        <w:t>Pandurii</w:t>
      </w:r>
      <w:r w:rsidRPr="000D6666">
        <w:rPr>
          <w:rFonts w:eastAsia="Times New Roman" w:cstheme="minorHAnsi"/>
          <w:color w:val="948A54" w:themeColor="background2" w:themeShade="80"/>
          <w:sz w:val="18"/>
          <w:szCs w:val="24"/>
          <w:lang w:val="ro-RO" w:eastAsia="fr-FR"/>
        </w:rPr>
        <w:t xml:space="preserve"> 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nostri </w:t>
      </w:r>
      <w:r w:rsidRPr="00EA6539">
        <w:rPr>
          <w:rFonts w:eastAsia="Times New Roman" w:cstheme="minorHAnsi"/>
          <w:color w:val="FF6600"/>
          <w:sz w:val="18"/>
          <w:szCs w:val="24"/>
          <w:lang w:val="ro-RO" w:eastAsia="fr-FR"/>
        </w:rPr>
        <w:t>(BI_101)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continua sa fie reliati de acest BSC prin intermediul cazaturii acele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i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a de </w:t>
      </w:r>
      <w:r w:rsidRPr="00EA6539">
        <w:rPr>
          <w:rFonts w:eastAsia="Times New Roman" w:cstheme="minorHAnsi"/>
          <w:color w:val="948A54" w:themeColor="background2" w:themeShade="80"/>
          <w:sz w:val="18"/>
          <w:szCs w:val="24"/>
          <w:lang w:val="ro-RO" w:eastAsia="fr-FR"/>
        </w:rPr>
        <w:t xml:space="preserve">LINK 9423UX </w:t>
      </w:r>
      <w:r>
        <w:rPr>
          <w:rFonts w:eastAsia="Times New Roman" w:cstheme="minorHAnsi"/>
          <w:smallCaps/>
          <w:color w:val="948A54" w:themeColor="background2" w:themeShade="80"/>
          <w:sz w:val="18"/>
          <w:szCs w:val="24"/>
          <w:lang w:val="ro-RO" w:eastAsia="fr-FR"/>
        </w:rPr>
        <w:t>D</w:t>
      </w:r>
      <w:r w:rsidRPr="00EA6539">
        <w:rPr>
          <w:rFonts w:eastAsia="Times New Roman" w:cstheme="minorHAnsi"/>
          <w:smallCaps/>
          <w:color w:val="948A54" w:themeColor="background2" w:themeShade="80"/>
          <w:sz w:val="18"/>
          <w:szCs w:val="24"/>
          <w:lang w:val="ro-RO" w:eastAsia="fr-FR"/>
        </w:rPr>
        <w:t xml:space="preserve">ig 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(ai acelasi lucru pe receptie, iar reflectoarele sunt de 0.3m în ambele parti) cu o capacitate instalata de 16 E1-uri deci 32Mbps (acesta fiind maximul care poate fi „dus” de acest tip de LINK-uri), ultimul </w:t>
      </w:r>
      <w:r w:rsidRPr="000D6666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upgrade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fiind efectuat tocmai în </w:t>
      </w:r>
      <w:r w:rsidRPr="00EA6539">
        <w:rPr>
          <w:rFonts w:eastAsia="Times New Roman" w:cstheme="minorHAnsi"/>
          <w:i/>
          <w:color w:val="7F7F7F" w:themeColor="text1" w:themeTint="80"/>
          <w:sz w:val="18"/>
          <w:szCs w:val="24"/>
          <w:lang w:val="ro-RO" w:eastAsia="fr-FR"/>
        </w:rPr>
        <w:t>week</w:t>
      </w:r>
      <w:r w:rsidR="000D6666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31 î</w:t>
      </w:r>
      <w:r w:rsidRPr="00EA6539"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>n 2005</w:t>
      </w:r>
      <w:r>
        <w:rPr>
          <w:rFonts w:eastAsia="Times New Roman" w:cstheme="minorHAnsi"/>
          <w:color w:val="7F7F7F" w:themeColor="text1" w:themeTint="80"/>
          <w:sz w:val="18"/>
          <w:szCs w:val="24"/>
          <w:lang w:val="ro-RO" w:eastAsia="fr-FR"/>
        </w:rPr>
        <w:t xml:space="preserve"> !</w:t>
      </w:r>
    </w:p>
    <w:p w:rsidR="00BC2756" w:rsidRDefault="00BC2756" w:rsidP="00BC2756">
      <w:pPr>
        <w:rPr>
          <w:rFonts w:eastAsia="Times New Roman" w:cstheme="minorHAnsi"/>
          <w:b/>
          <w:bCs/>
          <w:color w:val="434343"/>
          <w:sz w:val="20"/>
          <w:szCs w:val="20"/>
          <w:u w:val="single"/>
          <w:shd w:val="clear" w:color="auto" w:fill="FFFF00"/>
          <w:lang w:val="ro-RO" w:eastAsia="fr-FR"/>
        </w:rPr>
      </w:pPr>
    </w:p>
    <w:p w:rsidR="00BC2756" w:rsidRDefault="00BC2756" w:rsidP="00BC2756">
      <w:pPr>
        <w:rPr>
          <w:rFonts w:eastAsia="Times New Roman" w:cstheme="minorHAnsi"/>
          <w:b/>
          <w:bCs/>
          <w:color w:val="434343"/>
          <w:sz w:val="20"/>
          <w:szCs w:val="20"/>
          <w:u w:val="single"/>
          <w:shd w:val="clear" w:color="auto" w:fill="FFFF00"/>
          <w:lang w:val="ro-RO" w:eastAsia="fr-FR"/>
        </w:rPr>
      </w:pPr>
    </w:p>
    <w:p w:rsidR="004A1396" w:rsidRDefault="004F6374" w:rsidP="00BC2756">
      <w:pP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966A1F">
        <w:rPr>
          <w:rFonts w:eastAsia="Times New Roman" w:cstheme="minorHAnsi"/>
          <w:b/>
          <w:bCs/>
          <w:color w:val="434343"/>
          <w:sz w:val="20"/>
          <w:szCs w:val="20"/>
          <w:u w:val="single"/>
          <w:shd w:val="clear" w:color="auto" w:fill="FFFF00"/>
          <w:lang w:val="ro-RO" w:eastAsia="fr-FR"/>
        </w:rPr>
        <w:br/>
      </w:r>
      <w:r w:rsidR="00BC2756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BC2756" w:rsidRPr="00BC2756" w:rsidRDefault="00BC2756" w:rsidP="00BC2756">
      <w:pPr>
        <w:rPr>
          <w:i/>
          <w:color w:val="FF3300"/>
          <w:sz w:val="6"/>
          <w:szCs w:val="6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B82C40" w:rsidRDefault="000D6666" w:rsidP="00BC2756">
      <w:pPr>
        <w:ind w:left="709"/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Remarci faptul ca </w:t>
      </w:r>
      <w:r w:rsidR="00BC2756" w:rsidRPr="000D6666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2Ter</w:t>
      </w:r>
      <w:r w:rsidR="00BC2756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-ul este inactiv în stand-by, asadar abia în comunicatie îti apar celulele 1800MHz... </w:t>
      </w:r>
      <w:r w:rsidR="00BC2756" w:rsidRPr="00BC2756">
        <w:rPr>
          <w:rFonts w:eastAsia="Times New Roman" w:cstheme="minorHAnsi"/>
          <w:smallCaps/>
          <w:color w:val="7F7F7F" w:themeColor="text1" w:themeTint="80"/>
          <w:sz w:val="20"/>
          <w:szCs w:val="24"/>
          <w:lang w:val="ro-RO" w:eastAsia="fr-FR"/>
        </w:rPr>
        <w:t>MultiBand Report-</w:t>
      </w:r>
      <w:r w:rsidR="00BC2756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ul „sarind” si el în acelasi timp la 1</w:t>
      </w:r>
      <w:r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. Nu cred ca o sa înteleg veodata utilitatea acestui parametraj...</w:t>
      </w:r>
    </w:p>
    <w:p w:rsidR="00BC2756" w:rsidRPr="00BC2756" w:rsidRDefault="00BC2756" w:rsidP="00BC2756">
      <w:pPr>
        <w:ind w:left="709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D15E88" w:rsidRDefault="00D15E88" w:rsidP="00966A1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22C06" w:rsidRPr="000D6666" w:rsidTr="00BC2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22C06" w:rsidRPr="00EA5E11" w:rsidRDefault="00D22C06" w:rsidP="00BC275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B82C40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68</w:t>
            </w:r>
          </w:p>
        </w:tc>
      </w:tr>
      <w:tr w:rsidR="00D22C06" w:rsidRPr="00226EB6" w:rsidTr="00BC2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22C06" w:rsidRPr="00226EB6" w:rsidRDefault="00D22C06" w:rsidP="00BC275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82C40" w:rsidRPr="000D6666" w:rsidRDefault="00226EB6" w:rsidP="00BC2756">
            <w:pPr>
              <w:ind w:left="426"/>
              <w:jc w:val="left"/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ro-RO" w:eastAsia="fr-FR"/>
              </w:rPr>
            </w:pP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64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65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66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67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70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71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73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74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75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76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77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78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79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81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83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84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85</w:t>
            </w:r>
            <w:r w:rsidRPr="000D6666">
              <w:rPr>
                <w:rFonts w:cstheme="minorHAnsi"/>
                <w:b w:val="0"/>
                <w:color w:val="8B8B8B"/>
                <w:sz w:val="20"/>
                <w:szCs w:val="20"/>
                <w:lang w:val="ro-RO"/>
              </w:rPr>
              <w:t xml:space="preserve"> / </w:t>
            </w:r>
            <w:r w:rsidRPr="000D6666">
              <w:rPr>
                <w:rFonts w:cstheme="minorHAnsi"/>
                <w:b w:val="0"/>
                <w:color w:val="FF6600"/>
                <w:sz w:val="20"/>
                <w:szCs w:val="20"/>
                <w:lang w:val="ro-RO"/>
              </w:rPr>
              <w:t>88</w:t>
            </w:r>
          </w:p>
          <w:p w:rsidR="00B82C40" w:rsidRPr="000D6666" w:rsidRDefault="00B82C40" w:rsidP="00BC2756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val="ro-RO" w:eastAsia="fr-FR"/>
              </w:rPr>
            </w:pPr>
          </w:p>
          <w:p w:rsidR="00D22C06" w:rsidRPr="00BC2756" w:rsidRDefault="00B82C40" w:rsidP="00BC2756">
            <w:pPr>
              <w:ind w:left="426"/>
              <w:jc w:val="left"/>
              <w:rPr>
                <w:rFonts w:eastAsia="Times New Roman" w:cstheme="minorHAnsi"/>
                <w:b w:val="0"/>
                <w:sz w:val="20"/>
                <w:szCs w:val="20"/>
                <w:lang w:val="en-US" w:eastAsia="fr-FR"/>
              </w:rPr>
            </w:pPr>
            <w:r w:rsidRPr="000D6666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ro-RO" w:eastAsia="fr-FR"/>
              </w:rPr>
              <w:t>Emite spre intersecti</w:t>
            </w:r>
            <w:r w:rsidRPr="00BC2756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en-US" w:eastAsia="fr-FR"/>
              </w:rPr>
              <w:t xml:space="preserve">a Sebastian </w:t>
            </w:r>
            <w:r w:rsidR="00226EB6" w:rsidRPr="00BC2756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en-US" w:eastAsia="fr-FR"/>
              </w:rPr>
              <w:t>–</w:t>
            </w:r>
            <w:r w:rsidRPr="00BC2756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en-US" w:eastAsia="fr-FR"/>
              </w:rPr>
              <w:t xml:space="preserve"> 13 Septembrie</w:t>
            </w:r>
          </w:p>
        </w:tc>
      </w:tr>
    </w:tbl>
    <w:p w:rsidR="00D15E88" w:rsidRPr="00226EB6" w:rsidRDefault="00D15E88" w:rsidP="00966A1F">
      <w:pPr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BC2756" w:rsidRPr="00226EB6" w:rsidTr="00BC2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BC2756" w:rsidRPr="00226EB6" w:rsidRDefault="00BC2756" w:rsidP="00BC275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226EB6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BA_List </w:t>
            </w:r>
            <w:r w:rsidRPr="00226EB6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76</w:t>
            </w:r>
          </w:p>
        </w:tc>
      </w:tr>
      <w:tr w:rsidR="00BC2756" w:rsidRPr="00226EB6" w:rsidTr="00BC2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BC2756" w:rsidRPr="00226EB6" w:rsidRDefault="00BC2756" w:rsidP="00BC275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C2756" w:rsidRPr="00226EB6" w:rsidRDefault="00BC2756" w:rsidP="00BC2756">
            <w:pPr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en-US" w:eastAsia="fr-FR"/>
              </w:rPr>
            </w:pP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66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67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68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70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71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72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73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74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79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81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82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83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84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85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87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123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>124</w:t>
            </w:r>
          </w:p>
          <w:p w:rsidR="00BC2756" w:rsidRPr="00226EB6" w:rsidRDefault="00BC2756" w:rsidP="00BC275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</w:pPr>
          </w:p>
        </w:tc>
      </w:tr>
    </w:tbl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6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BC2756" w:rsidRPr="00226EB6" w:rsidTr="00BC2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BC2756" w:rsidRPr="00226EB6" w:rsidRDefault="00BC2756" w:rsidP="00BC275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226EB6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226EB6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81</w:t>
            </w:r>
          </w:p>
        </w:tc>
      </w:tr>
      <w:tr w:rsidR="00BC2756" w:rsidRPr="00226EB6" w:rsidTr="00BC2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BC2756" w:rsidRPr="00226EB6" w:rsidRDefault="00BC2756" w:rsidP="00BC275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C2756" w:rsidRPr="00226EB6" w:rsidRDefault="00BC2756" w:rsidP="00BC2756">
            <w:pPr>
              <w:jc w:val="left"/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</w:pP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68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69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70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71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72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74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75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76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77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79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>/ 81 /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 82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83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84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88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123 </w:t>
            </w:r>
            <w:r w:rsidRPr="00226EB6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/ </w:t>
            </w:r>
            <w:r w:rsidRPr="00226EB6">
              <w:rPr>
                <w:rFonts w:cstheme="minorHAnsi"/>
                <w:b w:val="0"/>
                <w:color w:val="FF6600"/>
                <w:sz w:val="20"/>
                <w:szCs w:val="20"/>
              </w:rPr>
              <w:t>124</w:t>
            </w:r>
          </w:p>
          <w:p w:rsidR="00BC2756" w:rsidRPr="00226EB6" w:rsidRDefault="00BC2756" w:rsidP="00BC2756">
            <w:pPr>
              <w:rPr>
                <w:rFonts w:eastAsia="Times New Roman" w:cstheme="minorHAnsi"/>
                <w:b w:val="0"/>
                <w:color w:val="FF3300"/>
                <w:sz w:val="8"/>
                <w:szCs w:val="20"/>
                <w:lang w:val="en-US" w:eastAsia="fr-FR"/>
              </w:rPr>
            </w:pPr>
          </w:p>
          <w:p w:rsidR="00BC2756" w:rsidRPr="00226EB6" w:rsidRDefault="00BC2756" w:rsidP="00BC2756">
            <w:pPr>
              <w:jc w:val="left"/>
              <w:rPr>
                <w:rFonts w:ascii="Arial" w:eastAsia="Times New Roman" w:hAnsi="Arial" w:cs="Arial"/>
                <w:b w:val="0"/>
                <w:szCs w:val="20"/>
                <w:lang w:val="ro-RO" w:eastAsia="fr-FR"/>
              </w:rPr>
            </w:pPr>
            <w:r w:rsidRPr="00BC2756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val="en-US" w:eastAsia="fr-FR"/>
              </w:rPr>
              <w:t>Emite catre parcul Sebastian</w:t>
            </w:r>
          </w:p>
        </w:tc>
      </w:tr>
    </w:tbl>
    <w:p w:rsidR="00522F67" w:rsidRPr="00226EB6" w:rsidRDefault="00522F67" w:rsidP="00522F67">
      <w:pPr>
        <w:rPr>
          <w:rFonts w:ascii="Arial" w:eastAsia="Times New Roman" w:hAnsi="Arial" w:cs="Arial"/>
          <w:szCs w:val="20"/>
          <w:lang w:val="ro-RO" w:eastAsia="fr-FR"/>
        </w:rPr>
      </w:pPr>
    </w:p>
    <w:p w:rsidR="00E2674E" w:rsidRPr="00D15E88" w:rsidRDefault="00E2674E" w:rsidP="00E2674E">
      <w:pPr>
        <w:spacing w:line="240" w:lineRule="auto"/>
        <w:jc w:val="left"/>
        <w:rPr>
          <w:rFonts w:ascii="Arial" w:eastAsia="Times New Roman" w:hAnsi="Arial" w:cs="Arial"/>
          <w:bCs/>
          <w:color w:val="434343"/>
          <w:sz w:val="24"/>
          <w:szCs w:val="24"/>
          <w:u w:val="single"/>
          <w:shd w:val="clear" w:color="auto" w:fill="FFFF00"/>
          <w:lang w:eastAsia="fr-FR"/>
        </w:rPr>
      </w:pPr>
    </w:p>
    <w:p w:rsidR="00E2674E" w:rsidRPr="00522F67" w:rsidRDefault="00E2674E" w:rsidP="005C56F2">
      <w:pPr>
        <w:jc w:val="left"/>
        <w:rPr>
          <w:sz w:val="32"/>
        </w:rPr>
      </w:pPr>
    </w:p>
    <w:p w:rsidR="00E2674E" w:rsidRPr="00522F67" w:rsidRDefault="00E2674E" w:rsidP="005C56F2">
      <w:pPr>
        <w:jc w:val="left"/>
        <w:rPr>
          <w:sz w:val="32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p w:rsidR="00FD6056" w:rsidRPr="006759D4" w:rsidRDefault="00FD6056" w:rsidP="00D15E88">
      <w:pPr>
        <w:rPr>
          <w:sz w:val="18"/>
          <w:lang w:val="ro-RO"/>
        </w:rPr>
      </w:pPr>
    </w:p>
    <w:p w:rsidR="00FD6056" w:rsidRPr="00E11AB1" w:rsidRDefault="00FD6056" w:rsidP="00D15E88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76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15E88" w:rsidTr="00BC2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DC2838" w:rsidRDefault="00D15E88" w:rsidP="00BC2756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>
              <w:rPr>
                <w:b w:val="0"/>
                <w:lang w:val="en-US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BC27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B82C40">
              <w:rPr>
                <w:b w:val="0"/>
                <w:smallCaps/>
                <w:color w:val="7030A0"/>
                <w:sz w:val="20"/>
              </w:rPr>
              <w:t>2Ter</w:t>
            </w:r>
            <w:r w:rsidRPr="00B82C40">
              <w:rPr>
                <w:b w:val="0"/>
                <w:color w:val="7030A0"/>
                <w:sz w:val="20"/>
              </w:rPr>
              <w:t xml:space="preserve"> </w:t>
            </w:r>
            <w:r w:rsidR="00B82C40" w:rsidRPr="00B82C40">
              <w:rPr>
                <w:b w:val="0"/>
                <w:color w:val="7030A0"/>
                <w:sz w:val="20"/>
              </w:rPr>
              <w:t>0</w:t>
            </w:r>
            <w:r w:rsidR="00B82C40">
              <w:rPr>
                <w:b w:val="0"/>
                <w:color w:val="CC0066"/>
                <w:sz w:val="20"/>
              </w:rPr>
              <w:t xml:space="preserve"> / </w:t>
            </w:r>
            <w:r w:rsidR="00B82C40">
              <w:rPr>
                <w:b w:val="0"/>
                <w:color w:val="009900"/>
                <w:sz w:val="20"/>
              </w:rPr>
              <w:t>MB</w:t>
            </w:r>
            <w:r w:rsidRPr="00B82C40">
              <w:rPr>
                <w:b w:val="0"/>
                <w:color w:val="009900"/>
                <w:sz w:val="20"/>
              </w:rPr>
              <w:t xml:space="preserve"> </w:t>
            </w:r>
            <w:r w:rsidR="00B82C40">
              <w:rPr>
                <w:b w:val="0"/>
                <w:color w:val="009900"/>
                <w:sz w:val="20"/>
              </w:rPr>
              <w:t>2</w:t>
            </w:r>
          </w:p>
        </w:tc>
      </w:tr>
    </w:tbl>
    <w:p w:rsidR="00D15E88" w:rsidRPr="00D97E6E" w:rsidRDefault="00D15E88" w:rsidP="00D15E88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D45E8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15E88" w:rsidRPr="002009FD" w:rsidRDefault="00D15E88" w:rsidP="00D15E8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B82C40" w:rsidTr="00B8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82C40" w:rsidRPr="002009FD" w:rsidRDefault="00B82C40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82C40" w:rsidRPr="002009FD" w:rsidRDefault="00B82C40" w:rsidP="00D45E8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82C40" w:rsidRPr="00B82C40" w:rsidRDefault="00B82C40" w:rsidP="00B82C4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B82C40">
              <w:rPr>
                <w:b w:val="0"/>
                <w:color w:val="808080" w:themeColor="background1" w:themeShade="80"/>
                <w:sz w:val="18"/>
              </w:rPr>
              <w:t>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Default="006759D4" w:rsidP="006759D4">
            <w:pPr>
              <w:ind w:left="142" w:right="-108"/>
              <w:jc w:val="left"/>
              <w:rPr>
                <w:b w:val="0"/>
                <w:sz w:val="20"/>
              </w:rPr>
            </w:pPr>
            <w:r w:rsidRPr="00C0410E">
              <w:rPr>
                <w:b w:val="0"/>
                <w:sz w:val="20"/>
              </w:rPr>
              <w:t>MT</w:t>
            </w:r>
            <w:r w:rsidRPr="00D15E88">
              <w:rPr>
                <w:b w:val="0"/>
              </w:rPr>
              <w:t xml:space="preserve"> 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6759D4" w:rsidRPr="00C0410E" w:rsidRDefault="006759D4" w:rsidP="006759D4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2009FD" w:rsidRDefault="006759D4" w:rsidP="006759D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D15E88">
              <w:rPr>
                <w:b w:val="0"/>
                <w:color w:val="00206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Pr="00D15E88" w:rsidRDefault="006759D4" w:rsidP="006759D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D15E88">
              <w:rPr>
                <w:b w:val="0"/>
                <w:lang w:val="en-US"/>
              </w:rPr>
              <w:t xml:space="preserve">       </w:t>
            </w:r>
            <w:r>
              <w:rPr>
                <w:b w:val="0"/>
                <w:lang w:val="en-US"/>
              </w:rPr>
              <w:t xml:space="preserve"> </w:t>
            </w:r>
            <w:r w:rsidRPr="00D15E8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</w:p>
          <w:p w:rsidR="006759D4" w:rsidRPr="008552FE" w:rsidRDefault="006759D4" w:rsidP="006759D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E37FB6" w:rsidRDefault="006759D4" w:rsidP="006759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3</w:t>
            </w:r>
          </w:p>
        </w:tc>
      </w:tr>
    </w:tbl>
    <w:p w:rsidR="00D15E88" w:rsidRPr="002009FD" w:rsidRDefault="00D15E88" w:rsidP="00D15E8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15E88" w:rsidRPr="002009FD" w:rsidRDefault="00D15E88" w:rsidP="00D45E8A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15E88" w:rsidTr="00D4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2009FD" w:rsidRDefault="00D15E88" w:rsidP="00D45E8A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Pr="00D15E88" w:rsidRDefault="006759D4" w:rsidP="006759D4">
            <w:pPr>
              <w:ind w:left="142"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 w:rsidRPr="00D15E88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</w:p>
          <w:p w:rsidR="006759D4" w:rsidRPr="00C140DC" w:rsidRDefault="006759D4" w:rsidP="006759D4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E37FB6" w:rsidRDefault="006759D4" w:rsidP="006759D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15E88">
              <w:rPr>
                <w:b w:val="0"/>
                <w:color w:val="002060"/>
              </w:rPr>
              <w:t>0</w:t>
            </w:r>
          </w:p>
        </w:tc>
      </w:tr>
    </w:tbl>
    <w:p w:rsidR="00D15E88" w:rsidRPr="00B36ABA" w:rsidRDefault="00D15E88" w:rsidP="00D15E88">
      <w:pPr>
        <w:rPr>
          <w:sz w:val="32"/>
          <w:lang w:val="en-US"/>
        </w:rPr>
      </w:pPr>
    </w:p>
    <w:p w:rsidR="00D15E88" w:rsidRPr="0014422B" w:rsidRDefault="00D15E88" w:rsidP="00D15E8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15E8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B10789" w:rsidRDefault="00D15E88" w:rsidP="00B82C4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</w:t>
            </w:r>
            <w:r w:rsidR="00B82C40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759D4" w:rsidTr="0067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759D4" w:rsidRPr="007F17B7" w:rsidRDefault="006759D4" w:rsidP="006759D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759D4" w:rsidRPr="001A18DC" w:rsidRDefault="00B82C40" w:rsidP="006759D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D15E88" w:rsidRPr="00B36ABA" w:rsidRDefault="00D15E88" w:rsidP="00D15E8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15E88" w:rsidTr="00D4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15E88" w:rsidRPr="002009FD" w:rsidRDefault="00D15E88" w:rsidP="00D45E8A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15E88" w:rsidRPr="00B10789" w:rsidRDefault="00B82C40" w:rsidP="00D15E8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D15E88" w:rsidRPr="004C1C04" w:rsidRDefault="00D15E88" w:rsidP="00D15E88">
      <w:pPr>
        <w:rPr>
          <w:lang w:val="ro-RO"/>
        </w:rPr>
      </w:pPr>
    </w:p>
    <w:p w:rsidR="00247372" w:rsidRDefault="00247372" w:rsidP="00D15E88">
      <w:pPr>
        <w:jc w:val="left"/>
        <w:rPr>
          <w:lang w:val="en-US"/>
        </w:rPr>
      </w:pPr>
    </w:p>
    <w:sectPr w:rsidR="00247372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pt;height:10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31"/>
  </w:num>
  <w:num w:numId="9">
    <w:abstractNumId w:val="4"/>
  </w:num>
  <w:num w:numId="10">
    <w:abstractNumId w:val="21"/>
  </w:num>
  <w:num w:numId="11">
    <w:abstractNumId w:val="30"/>
  </w:num>
  <w:num w:numId="12">
    <w:abstractNumId w:val="6"/>
  </w:num>
  <w:num w:numId="13">
    <w:abstractNumId w:val="8"/>
  </w:num>
  <w:num w:numId="14">
    <w:abstractNumId w:val="32"/>
  </w:num>
  <w:num w:numId="15">
    <w:abstractNumId w:val="19"/>
  </w:num>
  <w:num w:numId="16">
    <w:abstractNumId w:val="27"/>
  </w:num>
  <w:num w:numId="17">
    <w:abstractNumId w:val="24"/>
  </w:num>
  <w:num w:numId="18">
    <w:abstractNumId w:val="3"/>
  </w:num>
  <w:num w:numId="19">
    <w:abstractNumId w:val="23"/>
  </w:num>
  <w:num w:numId="20">
    <w:abstractNumId w:val="26"/>
  </w:num>
  <w:num w:numId="21">
    <w:abstractNumId w:val="9"/>
  </w:num>
  <w:num w:numId="22">
    <w:abstractNumId w:val="28"/>
  </w:num>
  <w:num w:numId="23">
    <w:abstractNumId w:val="0"/>
  </w:num>
  <w:num w:numId="24">
    <w:abstractNumId w:val="1"/>
  </w:num>
  <w:num w:numId="25">
    <w:abstractNumId w:val="7"/>
  </w:num>
  <w:num w:numId="26">
    <w:abstractNumId w:val="14"/>
  </w:num>
  <w:num w:numId="27">
    <w:abstractNumId w:val="13"/>
  </w:num>
  <w:num w:numId="28">
    <w:abstractNumId w:val="15"/>
  </w:num>
  <w:num w:numId="29">
    <w:abstractNumId w:val="17"/>
  </w:num>
  <w:num w:numId="30">
    <w:abstractNumId w:val="29"/>
  </w:num>
  <w:num w:numId="31">
    <w:abstractNumId w:val="5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246C"/>
    <w:rsid w:val="00003088"/>
    <w:rsid w:val="0000650A"/>
    <w:rsid w:val="000145D5"/>
    <w:rsid w:val="00025318"/>
    <w:rsid w:val="00026C42"/>
    <w:rsid w:val="000272B7"/>
    <w:rsid w:val="00030871"/>
    <w:rsid w:val="000469BD"/>
    <w:rsid w:val="000613B4"/>
    <w:rsid w:val="00063693"/>
    <w:rsid w:val="00066DE4"/>
    <w:rsid w:val="0006733C"/>
    <w:rsid w:val="0007251F"/>
    <w:rsid w:val="00072BBA"/>
    <w:rsid w:val="00074C0F"/>
    <w:rsid w:val="00077B71"/>
    <w:rsid w:val="00080F05"/>
    <w:rsid w:val="00083A3C"/>
    <w:rsid w:val="000909E7"/>
    <w:rsid w:val="00092272"/>
    <w:rsid w:val="00096E71"/>
    <w:rsid w:val="000B36BF"/>
    <w:rsid w:val="000D6666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6EB6"/>
    <w:rsid w:val="00227D63"/>
    <w:rsid w:val="00234EF6"/>
    <w:rsid w:val="00235822"/>
    <w:rsid w:val="00243BD7"/>
    <w:rsid w:val="00247372"/>
    <w:rsid w:val="002503F1"/>
    <w:rsid w:val="0025373E"/>
    <w:rsid w:val="00264FEE"/>
    <w:rsid w:val="00267E38"/>
    <w:rsid w:val="00280A8A"/>
    <w:rsid w:val="00292A3D"/>
    <w:rsid w:val="002974DA"/>
    <w:rsid w:val="00297BDF"/>
    <w:rsid w:val="002B1F50"/>
    <w:rsid w:val="002C2B13"/>
    <w:rsid w:val="002C6CD2"/>
    <w:rsid w:val="002C7D3D"/>
    <w:rsid w:val="002D7E4E"/>
    <w:rsid w:val="002E2D35"/>
    <w:rsid w:val="002F448D"/>
    <w:rsid w:val="003206D3"/>
    <w:rsid w:val="00322449"/>
    <w:rsid w:val="00330559"/>
    <w:rsid w:val="00337533"/>
    <w:rsid w:val="003609B5"/>
    <w:rsid w:val="00365BA9"/>
    <w:rsid w:val="003777D9"/>
    <w:rsid w:val="00384481"/>
    <w:rsid w:val="0039531D"/>
    <w:rsid w:val="00395F7C"/>
    <w:rsid w:val="003C0ADB"/>
    <w:rsid w:val="003C49F6"/>
    <w:rsid w:val="003D44BD"/>
    <w:rsid w:val="003E3699"/>
    <w:rsid w:val="003F6FA7"/>
    <w:rsid w:val="00401CC3"/>
    <w:rsid w:val="00423A5D"/>
    <w:rsid w:val="004466FC"/>
    <w:rsid w:val="004574F2"/>
    <w:rsid w:val="0046110D"/>
    <w:rsid w:val="004612A1"/>
    <w:rsid w:val="00461A6E"/>
    <w:rsid w:val="00465083"/>
    <w:rsid w:val="00480D85"/>
    <w:rsid w:val="004844B1"/>
    <w:rsid w:val="00496160"/>
    <w:rsid w:val="004A1396"/>
    <w:rsid w:val="004B19F5"/>
    <w:rsid w:val="004C0771"/>
    <w:rsid w:val="004D3E72"/>
    <w:rsid w:val="004D6A31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73D50"/>
    <w:rsid w:val="005755F5"/>
    <w:rsid w:val="0058070F"/>
    <w:rsid w:val="005812C4"/>
    <w:rsid w:val="00584A89"/>
    <w:rsid w:val="00585810"/>
    <w:rsid w:val="005C56F2"/>
    <w:rsid w:val="005D2E44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47678"/>
    <w:rsid w:val="00661E1B"/>
    <w:rsid w:val="00672CA1"/>
    <w:rsid w:val="006759D4"/>
    <w:rsid w:val="00682371"/>
    <w:rsid w:val="006836E8"/>
    <w:rsid w:val="00687D34"/>
    <w:rsid w:val="00696E92"/>
    <w:rsid w:val="006A42BD"/>
    <w:rsid w:val="006B2E56"/>
    <w:rsid w:val="006B5571"/>
    <w:rsid w:val="006C7E38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478D7"/>
    <w:rsid w:val="007563AB"/>
    <w:rsid w:val="00765117"/>
    <w:rsid w:val="00786C17"/>
    <w:rsid w:val="007A2140"/>
    <w:rsid w:val="007C0F3A"/>
    <w:rsid w:val="007C1B28"/>
    <w:rsid w:val="007C3418"/>
    <w:rsid w:val="007D29EE"/>
    <w:rsid w:val="007D7D25"/>
    <w:rsid w:val="007E5979"/>
    <w:rsid w:val="007F17B7"/>
    <w:rsid w:val="007F2943"/>
    <w:rsid w:val="00804DC4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274BE"/>
    <w:rsid w:val="009663BB"/>
    <w:rsid w:val="00966A1F"/>
    <w:rsid w:val="009872FF"/>
    <w:rsid w:val="009B13BD"/>
    <w:rsid w:val="009C3BDA"/>
    <w:rsid w:val="009D7B29"/>
    <w:rsid w:val="009F1776"/>
    <w:rsid w:val="009F18DE"/>
    <w:rsid w:val="009F26BB"/>
    <w:rsid w:val="009F399D"/>
    <w:rsid w:val="009F57A1"/>
    <w:rsid w:val="009F6438"/>
    <w:rsid w:val="00A15337"/>
    <w:rsid w:val="00A16779"/>
    <w:rsid w:val="00A213AD"/>
    <w:rsid w:val="00A235B1"/>
    <w:rsid w:val="00A40A82"/>
    <w:rsid w:val="00A50458"/>
    <w:rsid w:val="00A51D39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307B"/>
    <w:rsid w:val="00B1524E"/>
    <w:rsid w:val="00B42BB2"/>
    <w:rsid w:val="00B47319"/>
    <w:rsid w:val="00B512EA"/>
    <w:rsid w:val="00B55AD2"/>
    <w:rsid w:val="00B719EF"/>
    <w:rsid w:val="00B77FFB"/>
    <w:rsid w:val="00B82C40"/>
    <w:rsid w:val="00BB03AA"/>
    <w:rsid w:val="00BB6C93"/>
    <w:rsid w:val="00BC18AD"/>
    <w:rsid w:val="00BC2756"/>
    <w:rsid w:val="00BC2C7E"/>
    <w:rsid w:val="00BC45D7"/>
    <w:rsid w:val="00BC6430"/>
    <w:rsid w:val="00BC7A70"/>
    <w:rsid w:val="00BE69A7"/>
    <w:rsid w:val="00BF09AF"/>
    <w:rsid w:val="00BF1B77"/>
    <w:rsid w:val="00C05B28"/>
    <w:rsid w:val="00C140DC"/>
    <w:rsid w:val="00C1700D"/>
    <w:rsid w:val="00C17B65"/>
    <w:rsid w:val="00C26668"/>
    <w:rsid w:val="00C46BE0"/>
    <w:rsid w:val="00C47BC3"/>
    <w:rsid w:val="00C55CD7"/>
    <w:rsid w:val="00CA3652"/>
    <w:rsid w:val="00CA6239"/>
    <w:rsid w:val="00CA63D4"/>
    <w:rsid w:val="00CB2944"/>
    <w:rsid w:val="00CB5056"/>
    <w:rsid w:val="00CB7179"/>
    <w:rsid w:val="00CC1723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8130A"/>
    <w:rsid w:val="00D83A19"/>
    <w:rsid w:val="00DB3671"/>
    <w:rsid w:val="00DB41C1"/>
    <w:rsid w:val="00DF5004"/>
    <w:rsid w:val="00DF613D"/>
    <w:rsid w:val="00E10E7C"/>
    <w:rsid w:val="00E15A34"/>
    <w:rsid w:val="00E2674E"/>
    <w:rsid w:val="00E37FB6"/>
    <w:rsid w:val="00E42B91"/>
    <w:rsid w:val="00E43DCB"/>
    <w:rsid w:val="00E64E9D"/>
    <w:rsid w:val="00E651B5"/>
    <w:rsid w:val="00E83798"/>
    <w:rsid w:val="00E97871"/>
    <w:rsid w:val="00E97D86"/>
    <w:rsid w:val="00EA2E27"/>
    <w:rsid w:val="00EA328C"/>
    <w:rsid w:val="00EA4B4B"/>
    <w:rsid w:val="00EA5DA7"/>
    <w:rsid w:val="00EA6539"/>
    <w:rsid w:val="00EC449A"/>
    <w:rsid w:val="00ED5E89"/>
    <w:rsid w:val="00ED79C2"/>
    <w:rsid w:val="00EE6E68"/>
    <w:rsid w:val="00EF213A"/>
    <w:rsid w:val="00F35D1D"/>
    <w:rsid w:val="00F57139"/>
    <w:rsid w:val="00F654EE"/>
    <w:rsid w:val="00F77820"/>
    <w:rsid w:val="00F77B2F"/>
    <w:rsid w:val="00F825B5"/>
    <w:rsid w:val="00F9706B"/>
    <w:rsid w:val="00F97FE0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  <w:style w:type="character" w:customStyle="1" w:styleId="yiv538292286apple-style-span">
    <w:name w:val="yiv538292286apple-style-span"/>
    <w:basedOn w:val="Policepardfaut"/>
    <w:rsid w:val="005D2E44"/>
  </w:style>
  <w:style w:type="character" w:customStyle="1" w:styleId="yiv538292286yui32021301678263604285">
    <w:name w:val="yiv538292286yui_3_2_0_2_1301678263604285"/>
    <w:basedOn w:val="Policepardfaut"/>
    <w:rsid w:val="005D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  <w:style w:type="character" w:customStyle="1" w:styleId="yiv538292286apple-style-span">
    <w:name w:val="yiv538292286apple-style-span"/>
    <w:basedOn w:val="Policepardfaut"/>
    <w:rsid w:val="005D2E44"/>
  </w:style>
  <w:style w:type="character" w:customStyle="1" w:styleId="yiv538292286yui32021301678263604285">
    <w:name w:val="yiv538292286yui_3_2_0_2_1301678263604285"/>
    <w:basedOn w:val="Policepardfaut"/>
    <w:rsid w:val="005D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626</Words>
  <Characters>2401</Characters>
  <Application>Microsoft Office Word</Application>
  <DocSecurity>0</DocSecurity>
  <Lines>200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247</cp:revision>
  <cp:lastPrinted>2010-12-02T17:01:00Z</cp:lastPrinted>
  <dcterms:created xsi:type="dcterms:W3CDTF">2010-09-14T16:17:00Z</dcterms:created>
  <dcterms:modified xsi:type="dcterms:W3CDTF">2011-05-04T19:34:00Z</dcterms:modified>
</cp:coreProperties>
</file>