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36AB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Gorjului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F272A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2B5F8B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36ABA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36AB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Gorjului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F272A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2B5F8B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36ABA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090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-732721</wp:posOffset>
                </wp:positionH>
                <wp:positionV relativeFrom="paragraph">
                  <wp:posOffset>66456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Microcell|  </w:t>
                            </w:r>
                            <w:r w:rsidR="00B36ABA" w:rsidRPr="00B36AB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Iuliu Maniu intersectat cu Str</w:t>
                            </w:r>
                            <w:r w:rsidR="00B36AB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36ABA" w:rsidRPr="00B36ABA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Valea Lunga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57.7pt;margin-top:5.25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td8GP4QAAAAsBAAAPAAAAAAAAAAAAAAAAAN8EAABkcnMvZG93bnJldi54bWxQSwUGAAAA&#10;AAQABADzAAAA7QUAAAAA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Microcell|  </w:t>
                      </w:r>
                      <w:r w:rsidR="00B36ABA" w:rsidRPr="00B36AB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Iuliu Maniu intersectat cu Str</w:t>
                      </w:r>
                      <w:r w:rsidR="00B36AB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36ABA" w:rsidRPr="00B36ABA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Valea Lunga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DD598D" w:rsidRDefault="00CF66D8" w:rsidP="00CF66D8">
      <w:pPr>
        <w:rPr>
          <w:color w:val="595959" w:themeColor="text1" w:themeTint="A6"/>
          <w:sz w:val="6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703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297CD0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0C3E0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0C3E0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297CD0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297CD0" w:rsidRPr="00BF4AF2" w:rsidTr="00297CD0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97CD0" w:rsidRPr="00B1524E" w:rsidRDefault="00B36ABA" w:rsidP="00B36ABA">
            <w:pPr>
              <w:ind w:left="0" w:right="2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B36ABA" w:rsidP="000C3E0F">
            <w:pPr>
              <w:ind w:left="-97" w:right="-70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Gorjului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297CD0" w:rsidP="00B36ABA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F8B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 w:rsidR="00B36ABA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Pr="002B5F8B" w:rsidRDefault="00297CD0" w:rsidP="00B36ABA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2B5F8B">
              <w:rPr>
                <w:rFonts w:ascii="Comic Sans MS" w:hAnsi="Comic Sans MS"/>
                <w:color w:val="FF0066"/>
              </w:rPr>
              <w:t>30</w:t>
            </w:r>
            <w:r w:rsidR="00B36ABA">
              <w:rPr>
                <w:rFonts w:ascii="Comic Sans MS" w:hAnsi="Comic Sans MS"/>
                <w:color w:val="FF0066"/>
              </w:rPr>
              <w:t>90</w:t>
            </w:r>
            <w:r w:rsidRPr="002B5F8B">
              <w:rPr>
                <w:rFonts w:ascii="Comic Sans MS" w:hAnsi="Comic Sans M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97CD0" w:rsidRDefault="00B36ABA" w:rsidP="00297CD0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297CD0" w:rsidRPr="00C40576" w:rsidRDefault="00297CD0" w:rsidP="00297CD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297CD0" w:rsidRPr="002B5F8B" w:rsidRDefault="00B36ABA" w:rsidP="00297CD0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H28, H54, H57, H62 + 30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97CD0" w:rsidRPr="002B5F8B" w:rsidRDefault="00297CD0" w:rsidP="00B36ABA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2B5F8B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</w:t>
            </w:r>
            <w:r w:rsidR="00B36ABA">
              <w:rPr>
                <w:rFonts w:cstheme="minorHAnsi"/>
                <w:smallCaps/>
                <w:color w:val="7030A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|  MB0</w:t>
            </w:r>
          </w:p>
        </w:tc>
      </w:tr>
    </w:tbl>
    <w:p w:rsidR="00BE165D" w:rsidRPr="00297CD0" w:rsidRDefault="00B36ABA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2492E8B3" wp14:editId="32F5DCE4">
            <wp:simplePos x="0" y="0"/>
            <wp:positionH relativeFrom="column">
              <wp:posOffset>-897822</wp:posOffset>
            </wp:positionH>
            <wp:positionV relativeFrom="paragraph">
              <wp:posOffset>671431</wp:posOffset>
            </wp:positionV>
            <wp:extent cx="1724025" cy="381000"/>
            <wp:effectExtent l="4763" t="0" r="0" b="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F66D8" w:rsidRDefault="00B36ABA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  <w:r w:rsidRPr="00B36AB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Când vii dinspre Cora, treci pe lânga (dreapta) Piata Gorjului (în spatele careia este un pilon Cosmote si probabil si ceva RTC, cred ca acolo era </w:t>
      </w:r>
      <w:r w:rsidR="005A1E29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>defapt</w:t>
      </w:r>
      <w:bookmarkStart w:id="0" w:name="_GoBack"/>
      <w:bookmarkEnd w:id="0"/>
      <w:r w:rsidRPr="00B36ABA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  <w:t xml:space="preserve"> o fosta centrala RTC)... si imediat dupa aceea, dupa intersectia cu minuscula strada Valea Lunga ai acest stâlp RATB, pe trotuarul din stânga.</w:t>
      </w: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5A1E29" w:rsidRPr="005A1E29" w:rsidRDefault="005A1E29" w:rsidP="00516C5D">
      <w:pPr>
        <w:spacing w:line="276" w:lineRule="auto"/>
        <w:ind w:left="426" w:right="-2"/>
        <w:rPr>
          <w:rFonts w:cstheme="minorHAnsi"/>
          <w:color w:val="7F7F7F" w:themeColor="text1" w:themeTint="80"/>
          <w:sz w:val="18"/>
          <w:szCs w:val="20"/>
          <w:lang w:val="ro-RO"/>
        </w:rPr>
      </w:pPr>
      <w:r w:rsidRPr="005A1E2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De remarcat ca pe Nokia nu aveam Hopping decât pe 5 canale (H28, H54, H57, H62) însa în </w:t>
      </w:r>
      <w:r w:rsidRPr="005A1E29">
        <w:rPr>
          <w:rFonts w:eastAsia="Times New Roman" w:cstheme="minorHAnsi"/>
          <w:smallCaps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CA_List</w:t>
      </w:r>
      <w:r w:rsidRPr="005A1E2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 xml:space="preserve"> pe TEMS era decalarat si TRX-ul 30 ! Nu am verificat foarte des acest aspect (98% din masuratori sunt bazate pe </w:t>
      </w:r>
      <w:r w:rsidRPr="005A1E29">
        <w:rPr>
          <w:rFonts w:eastAsia="Times New Roman" w:cstheme="minorHAnsi"/>
          <w:smallCaps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CA_List</w:t>
      </w:r>
      <w:r w:rsidRPr="005A1E29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val="ro-RO" w:eastAsia="fr-FR"/>
        </w:rPr>
        <w:t>), însa se pare ca în timpul orelor de trafic mai scazut, unele TRX-uri sunt puse în „stand-by”... Oricum, acest BTS are 5 TRX-uri, si nu doar 4.</w:t>
      </w:r>
    </w:p>
    <w:p w:rsidR="00CF66D8" w:rsidRPr="005A1E29" w:rsidRDefault="00CF66D8" w:rsidP="006D7FD6">
      <w:pPr>
        <w:spacing w:line="276" w:lineRule="auto"/>
        <w:ind w:right="4961"/>
        <w:rPr>
          <w:sz w:val="8"/>
          <w:lang w:val="ro-RO"/>
        </w:rPr>
      </w:pP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D3C9C" w:rsidRDefault="002D3C9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D3C9C" w:rsidRDefault="002D3C9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5910D3" w:rsidRDefault="005910D3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5910D3" w:rsidRDefault="005910D3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5910D3" w:rsidRDefault="005910D3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2B5F8B" w:rsidRDefault="002B5F8B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B36ABA" w:rsidRDefault="00B36ABA" w:rsidP="00B36ABA">
      <w:pPr>
        <w:spacing w:line="276" w:lineRule="auto"/>
        <w:ind w:left="0"/>
        <w:rPr>
          <w:rFonts w:eastAsia="Times New Roman" w:cstheme="minorHAnsi"/>
          <w:sz w:val="24"/>
          <w:szCs w:val="24"/>
          <w:lang w:val="ro-RO" w:eastAsia="fr-FR"/>
        </w:rPr>
      </w:pPr>
    </w:p>
    <w:p w:rsidR="00C51528" w:rsidRDefault="00C51528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-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5A1E29" w:rsidRPr="008337CF" w:rsidTr="005A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5A1E29" w:rsidRPr="00EA5E11" w:rsidRDefault="005A1E29" w:rsidP="005A1E29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5A1E29" w:rsidRPr="0035453F" w:rsidTr="005A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5A1E29" w:rsidRPr="00EA5E11" w:rsidRDefault="005A1E29" w:rsidP="005A1E29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5A1E29" w:rsidRPr="00B36ABA" w:rsidRDefault="005A1E29" w:rsidP="005A1E29">
            <w:pPr>
              <w:ind w:left="567"/>
              <w:jc w:val="left"/>
              <w:rPr>
                <w:rFonts w:eastAsia="Times New Roman" w:cstheme="minorHAnsi"/>
                <w:b w:val="0"/>
                <w:color w:val="009900"/>
                <w:sz w:val="20"/>
                <w:szCs w:val="24"/>
                <w:lang w:eastAsia="fr-FR"/>
              </w:rPr>
            </w:pP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57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60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B36ABA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>|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637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B36AB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639</w:t>
            </w:r>
          </w:p>
          <w:p w:rsidR="005A1E29" w:rsidRPr="000F272A" w:rsidRDefault="005A1E29" w:rsidP="005A1E29">
            <w:pPr>
              <w:ind w:left="567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</w:p>
          <w:p w:rsidR="005A1E29" w:rsidRPr="0035453F" w:rsidRDefault="005A1E29" w:rsidP="005A1E29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Default="005A1E29" w:rsidP="000A766C">
      <w:pPr>
        <w:ind w:left="600"/>
        <w:jc w:val="left"/>
        <w:rPr>
          <w:rFonts w:ascii="Arial" w:eastAsia="Times New Roman" w:hAnsi="Arial" w:cs="Arial"/>
          <w:color w:val="82393C"/>
          <w:sz w:val="20"/>
          <w:szCs w:val="20"/>
          <w:lang w:eastAsia="fr-FR"/>
        </w:rPr>
      </w:pPr>
    </w:p>
    <w:p w:rsidR="005A1E29" w:rsidRPr="00B36ABA" w:rsidRDefault="005A1E29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7E6E" w:rsidRPr="00FB326B" w:rsidRDefault="00D97E6E" w:rsidP="000A766C">
      <w:pPr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:rsidR="00CF66D8" w:rsidRPr="0096712B" w:rsidRDefault="00CF66D8" w:rsidP="0035453F">
      <w:pPr>
        <w:ind w:left="0"/>
        <w:rPr>
          <w:rFonts w:ascii="Times New Roman" w:eastAsia="Times New Roman" w:hAnsi="Times New Roman" w:cs="Times New Roman"/>
          <w:sz w:val="32"/>
          <w:szCs w:val="24"/>
          <w:lang w:val="ro-RO" w:eastAsia="fr-FR"/>
        </w:rPr>
      </w:pPr>
    </w:p>
    <w:p w:rsidR="00CF66D8" w:rsidRPr="00D76F51" w:rsidRDefault="00CF66D8" w:rsidP="00CF66D8">
      <w:pPr>
        <w:rPr>
          <w:sz w:val="2"/>
        </w:rPr>
      </w:pPr>
    </w:p>
    <w:p w:rsidR="00FE4980" w:rsidRDefault="00FE4980" w:rsidP="00CF66D8">
      <w:pPr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p w:rsidR="005A1E29" w:rsidRDefault="005A1E29" w:rsidP="00E6119D">
      <w:pPr>
        <w:ind w:left="0"/>
        <w:rPr>
          <w:sz w:val="40"/>
        </w:rPr>
      </w:pPr>
    </w:p>
    <w:tbl>
      <w:tblPr>
        <w:tblStyle w:val="Trameclaire-Accent1"/>
        <w:tblpPr w:leftFromText="141" w:rightFromText="141" w:vertAnchor="text" w:horzAnchor="margin" w:tblpXSpec="right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3F6AEE" w:rsidTr="00D9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3F6AEE" w:rsidRPr="002009FD" w:rsidRDefault="003F6AEE" w:rsidP="00D97E6E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3F6AEE" w:rsidRPr="002009FD" w:rsidRDefault="003F6AEE" w:rsidP="00D97E6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3F6AEE" w:rsidRPr="00D97E6E" w:rsidRDefault="003F6AEE" w:rsidP="00FE4980">
      <w:pPr>
        <w:rPr>
          <w:sz w:val="56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E4980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75425D" w:rsidTr="0075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75425D" w:rsidRPr="002009FD" w:rsidRDefault="0075425D" w:rsidP="0075425D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75425D" w:rsidRPr="002009FD" w:rsidRDefault="005A1E29" w:rsidP="005A1E29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</w:t>
            </w:r>
            <w:r w:rsidR="0075425D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75425D">
              <w:rPr>
                <w:rFonts w:cstheme="minorHAnsi"/>
                <w:b w:val="0"/>
                <w:color w:val="7030A0"/>
                <w:sz w:val="20"/>
              </w:rPr>
              <w:t xml:space="preserve"> </w:t>
            </w:r>
            <w:r w:rsidR="0075425D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75425D"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– MB0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CF66D8" w:rsidTr="002B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0A766C" w:rsidP="005A1E2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5A1E29">
              <w:rPr>
                <w:b w:val="0"/>
                <w:color w:val="A6A6A6" w:themeColor="background1" w:themeShade="A6"/>
                <w:sz w:val="18"/>
              </w:rPr>
              <w:t>16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571905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CF66D8" w:rsidRPr="00571905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D01765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6D8" w:rsidRPr="008552FE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E37FB6" w:rsidRDefault="00CF66D8" w:rsidP="00D01765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Default="00B36ABA" w:rsidP="00B36AB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36ABA" w:rsidRPr="00C140DC" w:rsidRDefault="00B36ABA" w:rsidP="00B36ABA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E37FB6" w:rsidRDefault="00B36ABA" w:rsidP="00B36AB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5A1E29">
              <w:rPr>
                <w:b w:val="0"/>
                <w:color w:val="7030A0"/>
              </w:rPr>
              <w:t>RA</w:t>
            </w:r>
            <w:r w:rsidR="005A1E29" w:rsidRPr="005A1E29">
              <w:rPr>
                <w:b w:val="0"/>
                <w:color w:val="7030A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7F17B7" w:rsidRDefault="00B36ABA" w:rsidP="00B36AB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1A18DC" w:rsidRDefault="00B36ABA" w:rsidP="00B36AB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E6119D" w:rsidRDefault="00E6119D" w:rsidP="00EC4100"/>
    <w:sectPr w:rsidR="00E6119D" w:rsidSect="00866B6A">
      <w:pgSz w:w="11906" w:h="16838"/>
      <w:pgMar w:top="425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38" w:rsidRDefault="00AB3D38" w:rsidP="0091055F">
      <w:r>
        <w:separator/>
      </w:r>
    </w:p>
  </w:endnote>
  <w:endnote w:type="continuationSeparator" w:id="0">
    <w:p w:rsidR="00AB3D38" w:rsidRDefault="00AB3D3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38" w:rsidRDefault="00AB3D38" w:rsidP="0091055F">
      <w:r>
        <w:separator/>
      </w:r>
    </w:p>
  </w:footnote>
  <w:footnote w:type="continuationSeparator" w:id="0">
    <w:p w:rsidR="00AB3D38" w:rsidRDefault="00AB3D3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375</cp:revision>
  <cp:lastPrinted>2010-11-30T21:37:00Z</cp:lastPrinted>
  <dcterms:created xsi:type="dcterms:W3CDTF">2010-09-14T16:17:00Z</dcterms:created>
  <dcterms:modified xsi:type="dcterms:W3CDTF">2011-04-26T10:24:00Z</dcterms:modified>
</cp:coreProperties>
</file>