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3AA" w:rsidRPr="0077283F" w:rsidRDefault="00457FE4" w:rsidP="002013AA">
      <w:r w:rsidRPr="00457FE4">
        <w:rPr>
          <w:shadow/>
          <w:noProof/>
          <w:color w:val="7030A0"/>
          <w:lang w:eastAsia="fr-FR"/>
        </w:rPr>
        <w:pict>
          <v:rect id="_x0000_s1055" style="position:absolute;left:0;text-align:left;margin-left:-25.8pt;margin-top:-20.85pt;width:577.4pt;height:37.5pt;z-index:-251579392" fillcolor="#f06" stroked="f" strokecolor="#f06">
            <v:fill r:id="rId7" o:title="noir)" opacity="23593f" o:opacity2="23593f" type="pattern"/>
            <v:textbox style="mso-next-textbox:#_x0000_s1055">
              <w:txbxContent>
                <w:p w:rsidR="00182ADE" w:rsidRPr="00CB0E9B" w:rsidRDefault="008E0F26" w:rsidP="00BE5262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>Pipera</w:t>
                  </w:r>
                  <w:r w:rsidR="00182ADE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 w:rsidR="00182ADE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 w:rsidR="00182ADE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 w:rsidR="00CA1C5F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    </w:t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</w:t>
                  </w:r>
                  <w:r w:rsidR="00CA1C5F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 </w:t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  <w:t xml:space="preserve">       </w:t>
                  </w:r>
                  <w:r w:rsidR="00182ADE"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 w:rsidR="00182ADE" w:rsidRPr="008E0F26">
                    <w:rPr>
                      <w:b/>
                      <w:smallCaps/>
                      <w:shadow/>
                      <w:noProof/>
                      <w:color w:val="002060"/>
                      <w:sz w:val="48"/>
                      <w:szCs w:val="48"/>
                      <w:lang w:val="en-US" w:eastAsia="fr-FR"/>
                    </w:rPr>
                    <w:t>MSC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007</w:t>
                  </w:r>
                  <w:r w:rsidR="00182ADE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BE5262" w:rsidRDefault="00457FE4" w:rsidP="002013AA">
      <w:pPr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pict>
          <v:rect id="_x0000_s1071" style="position:absolute;left:0;text-align:left;margin-left:6.35pt;margin-top:13.2pt;width:564pt;height:37.5pt;z-index:-251556864" fillcolor="#f06" stroked="f" strokecolor="#f06">
            <v:fill r:id="rId7" o:title="noir)" opacity="23593f" o:opacity2="23593f" type="pattern"/>
            <v:textbox style="mso-next-textbox:#_x0000_s1071">
              <w:txbxContent>
                <w:p w:rsidR="008E0F26" w:rsidRPr="00CB0E9B" w:rsidRDefault="008E0F26" w:rsidP="008E0F26">
                  <w:pPr>
                    <w:rPr>
                      <w:sz w:val="48"/>
                      <w:szCs w:val="48"/>
                      <w:lang w:val="en-US"/>
                    </w:rPr>
                  </w:pPr>
                  <w:r w:rsidRPr="002B4BF6">
                    <w:rPr>
                      <w:b/>
                      <w:smallCaps/>
                      <w:shadow/>
                      <w:noProof/>
                      <w:color w:val="DA0058"/>
                      <w:sz w:val="48"/>
                      <w:szCs w:val="48"/>
                      <w:lang w:val="en-US" w:eastAsia="fr-FR"/>
                    </w:rPr>
                    <w:t>Pipera 1</w:t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002060"/>
                      <w:sz w:val="48"/>
                      <w:szCs w:val="48"/>
                      <w:lang w:val="en-US" w:eastAsia="fr-FR"/>
                    </w:rPr>
                    <w:t>B</w:t>
                  </w:r>
                  <w:r w:rsidRPr="008E0F26">
                    <w:rPr>
                      <w:b/>
                      <w:smallCaps/>
                      <w:shadow/>
                      <w:noProof/>
                      <w:color w:val="002060"/>
                      <w:sz w:val="48"/>
                      <w:szCs w:val="48"/>
                      <w:lang w:val="en-US" w:eastAsia="fr-FR"/>
                    </w:rPr>
                    <w:t>SC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70 </w:t>
                  </w:r>
                </w:p>
              </w:txbxContent>
            </v:textbox>
          </v:rect>
        </w:pict>
      </w:r>
      <w:r w:rsidR="008E0F26"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-1471930</wp:posOffset>
            </wp:positionH>
            <wp:positionV relativeFrom="paragraph">
              <wp:posOffset>177166</wp:posOffset>
            </wp:positionV>
            <wp:extent cx="1733550" cy="459105"/>
            <wp:effectExtent l="0" t="628650" r="0" b="626745"/>
            <wp:wrapNone/>
            <wp:docPr id="14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6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3550" cy="4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262" w:rsidRDefault="00BE5262" w:rsidP="002013AA">
      <w:pPr>
        <w:rPr>
          <w:shadow/>
          <w:noProof/>
          <w:color w:val="7030A0"/>
          <w:lang w:val="ro-RO" w:eastAsia="fr-FR"/>
        </w:rPr>
      </w:pPr>
    </w:p>
    <w:p w:rsidR="00BE5262" w:rsidRDefault="00BE5262" w:rsidP="002013AA">
      <w:pPr>
        <w:rPr>
          <w:shadow/>
          <w:noProof/>
          <w:color w:val="7030A0"/>
          <w:lang w:val="ro-RO" w:eastAsia="fr-FR"/>
        </w:rPr>
      </w:pPr>
    </w:p>
    <w:p w:rsidR="00BE5262" w:rsidRDefault="00BE5262" w:rsidP="002013AA">
      <w:pPr>
        <w:rPr>
          <w:shadow/>
          <w:noProof/>
          <w:color w:val="7030A0"/>
          <w:lang w:val="ro-RO" w:eastAsia="fr-FR"/>
        </w:rPr>
      </w:pPr>
    </w:p>
    <w:p w:rsidR="00BE5262" w:rsidRDefault="00457FE4" w:rsidP="002013AA">
      <w:pPr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pict>
          <v:rect id="_x0000_s1072" style="position:absolute;left:0;text-align:left;margin-left:6.35pt;margin-top:.95pt;width:545.25pt;height:37.5pt;z-index:-251555840" fillcolor="#f06" stroked="f" strokecolor="#f06">
            <v:fill r:id="rId7" o:title="noir)" opacity="23593f" o:opacity2="23593f" type="pattern"/>
            <v:textbox style="mso-next-textbox:#_x0000_s1072">
              <w:txbxContent>
                <w:p w:rsidR="008E0F26" w:rsidRPr="00CB0E9B" w:rsidRDefault="008E0F26" w:rsidP="008E0F26">
                  <w:pPr>
                    <w:rPr>
                      <w:sz w:val="48"/>
                      <w:szCs w:val="48"/>
                      <w:lang w:val="en-US"/>
                    </w:rPr>
                  </w:pPr>
                  <w:r w:rsidRPr="002B4BF6">
                    <w:rPr>
                      <w:b/>
                      <w:smallCaps/>
                      <w:shadow/>
                      <w:noProof/>
                      <w:color w:val="DA0058"/>
                      <w:sz w:val="48"/>
                      <w:szCs w:val="48"/>
                      <w:lang w:val="en-US" w:eastAsia="fr-FR"/>
                    </w:rPr>
                    <w:t>Pipera 2</w:t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ab/>
                  </w:r>
                  <w:r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002060"/>
                      <w:sz w:val="48"/>
                      <w:szCs w:val="48"/>
                      <w:lang w:val="en-US" w:eastAsia="fr-FR"/>
                    </w:rPr>
                    <w:t>B</w:t>
                  </w:r>
                  <w:r w:rsidRPr="008E0F26">
                    <w:rPr>
                      <w:b/>
                      <w:smallCaps/>
                      <w:shadow/>
                      <w:noProof/>
                      <w:color w:val="002060"/>
                      <w:sz w:val="48"/>
                      <w:szCs w:val="48"/>
                      <w:lang w:val="en-US" w:eastAsia="fr-FR"/>
                    </w:rPr>
                    <w:t>SC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>71</w:t>
                  </w:r>
                </w:p>
              </w:txbxContent>
            </v:textbox>
          </v:rect>
        </w:pict>
      </w:r>
    </w:p>
    <w:p w:rsidR="00BE5262" w:rsidRDefault="00BE5262" w:rsidP="002013AA">
      <w:pPr>
        <w:rPr>
          <w:shadow/>
          <w:noProof/>
          <w:color w:val="7030A0"/>
          <w:lang w:val="ro-RO" w:eastAsia="fr-FR"/>
        </w:rPr>
      </w:pPr>
    </w:p>
    <w:p w:rsidR="00BE5262" w:rsidRDefault="00BE5262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D96340">
      <w:pPr>
        <w:ind w:left="284" w:right="-1136"/>
        <w:rPr>
          <w:color w:val="7F7F7F" w:themeColor="text1" w:themeTint="80"/>
          <w:sz w:val="20"/>
          <w:lang w:val="ro-RO"/>
        </w:rPr>
      </w:pPr>
    </w:p>
    <w:p w:rsidR="008E0F26" w:rsidRDefault="008E0F26" w:rsidP="00D96340">
      <w:pPr>
        <w:ind w:left="284" w:right="-1136"/>
        <w:rPr>
          <w:color w:val="7F7F7F" w:themeColor="text1" w:themeTint="80"/>
          <w:sz w:val="20"/>
          <w:lang w:val="ro-RO"/>
        </w:rPr>
      </w:pPr>
    </w:p>
    <w:p w:rsidR="00BE5262" w:rsidRDefault="008E0F26" w:rsidP="00AD5D87">
      <w:pPr>
        <w:ind w:left="142" w:right="-1278"/>
        <w:rPr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>Cei de la Cosmote au instalat deci BSC si la Pipera</w:t>
      </w:r>
      <w:r w:rsidR="0088043A">
        <w:rPr>
          <w:color w:val="7F7F7F" w:themeColor="text1" w:themeTint="80"/>
          <w:sz w:val="20"/>
          <w:lang w:val="ro-RO"/>
        </w:rPr>
        <w:t xml:space="preserve"> (</w:t>
      </w:r>
      <w:r w:rsidR="0088043A" w:rsidRPr="0088043A">
        <w:rPr>
          <w:i/>
          <w:color w:val="7F7F7F" w:themeColor="text1" w:themeTint="80"/>
          <w:sz w:val="20"/>
          <w:lang w:val="ro-RO"/>
        </w:rPr>
        <w:t>situat chiar lânga sediul Orange</w:t>
      </w:r>
      <w:r w:rsidR="0088043A">
        <w:rPr>
          <w:color w:val="7F7F7F" w:themeColor="text1" w:themeTint="80"/>
          <w:sz w:val="20"/>
          <w:lang w:val="ro-RO"/>
        </w:rPr>
        <w:t>)</w:t>
      </w:r>
      <w:r>
        <w:rPr>
          <w:color w:val="7F7F7F" w:themeColor="text1" w:themeTint="80"/>
          <w:sz w:val="20"/>
          <w:lang w:val="ro-RO"/>
        </w:rPr>
        <w:t xml:space="preserve">, ca si ceilalti 2 operatori GSM. Alte detalii nu am, fiind ceva </w:t>
      </w:r>
      <w:r w:rsidR="00F57302">
        <w:rPr>
          <w:color w:val="7F7F7F" w:themeColor="text1" w:themeTint="80"/>
          <w:sz w:val="20"/>
          <w:lang w:val="ro-RO"/>
        </w:rPr>
        <w:t xml:space="preserve">mult prea nou pentru mine (era desigur activ în </w:t>
      </w:r>
      <w:r w:rsidR="00F57302" w:rsidRPr="00AD5D87">
        <w:rPr>
          <w:caps/>
          <w:shadow/>
          <w:color w:val="0070C0"/>
          <w:sz w:val="20"/>
          <w:u w:val="single"/>
          <w:lang w:val="ro-RO"/>
        </w:rPr>
        <w:t>mai 2007</w:t>
      </w:r>
      <w:r w:rsidR="00F57302">
        <w:rPr>
          <w:color w:val="7F7F7F" w:themeColor="text1" w:themeTint="80"/>
          <w:sz w:val="20"/>
          <w:lang w:val="ro-RO"/>
        </w:rPr>
        <w:t xml:space="preserve">, data </w:t>
      </w:r>
      <w:r w:rsidR="00F57302" w:rsidRPr="00CF59D4">
        <w:rPr>
          <w:i/>
          <w:color w:val="7F7F7F" w:themeColor="text1" w:themeTint="80"/>
          <w:sz w:val="20"/>
          <w:lang w:val="ro-RO"/>
        </w:rPr>
        <w:t>printscreen</w:t>
      </w:r>
      <w:r w:rsidR="00F57302">
        <w:rPr>
          <w:color w:val="7F7F7F" w:themeColor="text1" w:themeTint="80"/>
          <w:sz w:val="20"/>
          <w:lang w:val="ro-RO"/>
        </w:rPr>
        <w:t>-urilor care vor urma)...</w:t>
      </w:r>
    </w:p>
    <w:p w:rsidR="003B318B" w:rsidRPr="003B318B" w:rsidRDefault="003B318B" w:rsidP="00D96340">
      <w:pPr>
        <w:ind w:left="284" w:right="-1136"/>
        <w:rPr>
          <w:color w:val="7F7F7F" w:themeColor="text1" w:themeTint="80"/>
          <w:sz w:val="14"/>
          <w:lang w:val="ro-RO"/>
        </w:rPr>
      </w:pPr>
    </w:p>
    <w:p w:rsidR="00D74D9A" w:rsidRDefault="00AD5D87" w:rsidP="002013AA">
      <w:pPr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71755</wp:posOffset>
            </wp:positionV>
            <wp:extent cx="6461885" cy="363855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8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8E0F26" w:rsidRDefault="008E0F26" w:rsidP="002013AA">
      <w:pPr>
        <w:rPr>
          <w:shadow/>
          <w:noProof/>
          <w:color w:val="7030A0"/>
          <w:lang w:val="ro-RO" w:eastAsia="fr-FR"/>
        </w:rPr>
      </w:pPr>
    </w:p>
    <w:p w:rsidR="000E5C87" w:rsidRDefault="000E5C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121285</wp:posOffset>
            </wp:positionV>
            <wp:extent cx="6467475" cy="3629025"/>
            <wp:effectExtent l="19050" t="0" r="9525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-179070</wp:posOffset>
            </wp:positionV>
            <wp:extent cx="6457315" cy="3143250"/>
            <wp:effectExtent l="1905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 w:rsidP="002013AA">
      <w:pPr>
        <w:rPr>
          <w:shadow/>
          <w:noProof/>
          <w:color w:val="7030A0"/>
          <w:lang w:val="ro-RO" w:eastAsia="fr-FR"/>
        </w:rPr>
      </w:pPr>
    </w:p>
    <w:p w:rsidR="00D96340" w:rsidRDefault="00D96340" w:rsidP="002013AA">
      <w:pPr>
        <w:rPr>
          <w:shadow/>
          <w:noProof/>
          <w:color w:val="7030A0"/>
          <w:lang w:val="ro-RO" w:eastAsia="fr-FR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  <w:r>
        <w:rPr>
          <w:rFonts w:cstheme="minorHAnsi"/>
          <w:i/>
          <w:noProof/>
          <w:color w:val="7030A0"/>
          <w:sz w:val="20"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207010</wp:posOffset>
            </wp:positionV>
            <wp:extent cx="6438900" cy="4867275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AD5D87" w:rsidRPr="00AD5D87" w:rsidRDefault="00AD5D87">
      <w:pPr>
        <w:ind w:left="-851" w:right="-1136"/>
        <w:rPr>
          <w:rFonts w:cstheme="minorHAnsi"/>
          <w:color w:val="595959" w:themeColor="text1" w:themeTint="A6"/>
          <w:sz w:val="20"/>
          <w:lang w:val="ro-RO"/>
        </w:rPr>
      </w:pPr>
      <w:r w:rsidRPr="00AD5D87">
        <w:rPr>
          <w:rFonts w:cstheme="minorHAnsi"/>
          <w:color w:val="595959" w:themeColor="text1" w:themeTint="A6"/>
          <w:sz w:val="20"/>
          <w:lang w:val="ro-RO"/>
        </w:rPr>
        <w:t xml:space="preserve">Pentru sfârsit, iata ceea ce sintetizasem 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eu </w:t>
      </w:r>
      <w:r w:rsidRPr="00AD5D87">
        <w:rPr>
          <w:rFonts w:cstheme="minorHAnsi"/>
          <w:color w:val="595959" w:themeColor="text1" w:themeTint="A6"/>
          <w:sz w:val="20"/>
          <w:lang w:val="ro-RO"/>
        </w:rPr>
        <w:t>din Raportulurile anuale de activitate publicate de Romtelecom pe vremea aceea :</w:t>
      </w:r>
    </w:p>
    <w:p w:rsidR="00AD5D87" w:rsidRDefault="00AD5D87">
      <w:pPr>
        <w:ind w:left="-851" w:right="-1136"/>
        <w:rPr>
          <w:rFonts w:cstheme="minorHAnsi"/>
          <w:i/>
          <w:color w:val="7030A0"/>
          <w:sz w:val="20"/>
          <w:lang w:val="ro-RO"/>
        </w:rPr>
      </w:pPr>
    </w:p>
    <w:p w:rsidR="007E0575" w:rsidRPr="007E0575" w:rsidRDefault="00AD5D87" w:rsidP="00AD5D87">
      <w:pPr>
        <w:ind w:left="-426" w:right="-1136"/>
        <w:rPr>
          <w:color w:val="7030A0"/>
          <w:sz w:val="20"/>
          <w:lang w:val="ro-RO"/>
        </w:rPr>
      </w:pPr>
      <w:r>
        <w:rPr>
          <w:rFonts w:cstheme="minorHAnsi"/>
          <w:i/>
          <w:color w:val="7030A0"/>
          <w:sz w:val="20"/>
          <w:lang w:val="ro-RO"/>
        </w:rPr>
        <w:t>„</w:t>
      </w:r>
      <w:r w:rsidR="005F0405" w:rsidRPr="005F0405">
        <w:rPr>
          <w:rFonts w:cstheme="minorHAnsi"/>
          <w:i/>
          <w:color w:val="7030A0"/>
          <w:sz w:val="20"/>
          <w:lang w:val="ro-RO"/>
        </w:rPr>
        <w:t>Pentru construirea retelei au semnat acorduri cu Ericsson, Intrarom si Intracom, contractul initial fiind pentru acoperirea oraselor Bucuresti / Brasov / Constanta si drumurile care relieaza aceste orase, numarul necesar initial estimat de BTS-uri fiind 173 ; switching capacity-ul initial al retelei era de pâna la 50.000 de clienti. La început au fost instalate 3 BSC-uri : 2 remote (Brasov si Constanta) si unul co-locat cu MSC-ul (Bucuresti), un al doilea MSC aparând în Bucuresti pâna la sfârsitul anului 2000, si se astepta sa mai apara înca 3 pâna la sfârsitul anului 2001 ; pâna la sfârsitul anului 2000 aveau un total de 8 BSC-uri : 2 în Bucuresti, si câte 1 în Brasov / Constanta / Târgu-Mures / Galati / Craiova / Oradea, înca 10 BSC-uri fiind planuite de instalare în anul 2001. La sfârsitul 2000 aveau 400 de BTS-uri în functie, 1000 suplimentare fiind prevazute pâna la sfârsitul 2001. Insa defapt si aici vazusera mult prea mare, pentru ca la sfârsitul 2001 avea doar 795 de BTS-uri (300 suplimentare fiind prevazute pentru 2002), 10 BSC-uri si 4 MSC-uri.</w:t>
      </w:r>
      <w:r>
        <w:rPr>
          <w:rFonts w:cstheme="minorHAnsi"/>
          <w:i/>
          <w:color w:val="7030A0"/>
          <w:sz w:val="20"/>
          <w:lang w:val="ro-RO"/>
        </w:rPr>
        <w:t>”</w:t>
      </w:r>
    </w:p>
    <w:sectPr w:rsidR="007E0575" w:rsidRPr="007E0575" w:rsidSect="00D74D9A">
      <w:headerReference w:type="default" r:id="rId13"/>
      <w:pgSz w:w="11906" w:h="16838"/>
      <w:pgMar w:top="142" w:right="1418" w:bottom="142" w:left="1418" w:header="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7B2" w:rsidRDefault="001237B2" w:rsidP="00C46662">
      <w:pPr>
        <w:spacing w:line="240" w:lineRule="auto"/>
      </w:pPr>
      <w:r>
        <w:separator/>
      </w:r>
    </w:p>
  </w:endnote>
  <w:endnote w:type="continuationSeparator" w:id="0">
    <w:p w:rsidR="001237B2" w:rsidRDefault="001237B2" w:rsidP="00C4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7B2" w:rsidRDefault="001237B2" w:rsidP="00C46662">
      <w:pPr>
        <w:spacing w:line="240" w:lineRule="auto"/>
      </w:pPr>
      <w:r>
        <w:separator/>
      </w:r>
    </w:p>
  </w:footnote>
  <w:footnote w:type="continuationSeparator" w:id="0">
    <w:p w:rsidR="001237B2" w:rsidRDefault="001237B2" w:rsidP="00C466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662" w:rsidRDefault="00C46662">
    <w:pPr>
      <w:pStyle w:val="En-tte"/>
    </w:pPr>
  </w:p>
  <w:p w:rsidR="00C46662" w:rsidRDefault="00C4666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66_"/>
      </v:shape>
    </w:pict>
  </w:numPicBullet>
  <w:abstractNum w:abstractNumId="0">
    <w:nsid w:val="08E72B2A"/>
    <w:multiLevelType w:val="hybridMultilevel"/>
    <w:tmpl w:val="26DC19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E211D"/>
    <w:multiLevelType w:val="hybridMultilevel"/>
    <w:tmpl w:val="1D1C172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D75BA"/>
    <w:multiLevelType w:val="hybridMultilevel"/>
    <w:tmpl w:val="7824606E"/>
    <w:lvl w:ilvl="0" w:tplc="B8EA7740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color w:val="002060"/>
        <w:sz w:val="22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2D628E"/>
    <w:multiLevelType w:val="hybridMultilevel"/>
    <w:tmpl w:val="672471B8"/>
    <w:lvl w:ilvl="0" w:tplc="977C1EBA">
      <w:numFmt w:val="bullet"/>
      <w:lvlText w:val=""/>
      <w:lvlJc w:val="left"/>
      <w:pPr>
        <w:ind w:left="128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27E369B"/>
    <w:multiLevelType w:val="hybridMultilevel"/>
    <w:tmpl w:val="0ACA256C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872717"/>
    <w:multiLevelType w:val="hybridMultilevel"/>
    <w:tmpl w:val="AFFCDE50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7431BE"/>
    <w:multiLevelType w:val="hybridMultilevel"/>
    <w:tmpl w:val="1FB26306"/>
    <w:lvl w:ilvl="0" w:tplc="B8EA7740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  <w:color w:val="002060"/>
        <w:sz w:val="22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7AB95758"/>
    <w:multiLevelType w:val="hybridMultilevel"/>
    <w:tmpl w:val="AD7E6182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10"/>
  </w:num>
  <w:num w:numId="6">
    <w:abstractNumId w:val="8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B9D"/>
    <w:rsid w:val="00081A40"/>
    <w:rsid w:val="00090B4C"/>
    <w:rsid w:val="000A2E56"/>
    <w:rsid w:val="000C0EEA"/>
    <w:rsid w:val="000C1360"/>
    <w:rsid w:val="000D6F12"/>
    <w:rsid w:val="000E2567"/>
    <w:rsid w:val="000E5C87"/>
    <w:rsid w:val="001111EF"/>
    <w:rsid w:val="001237B2"/>
    <w:rsid w:val="00123F46"/>
    <w:rsid w:val="00142DF1"/>
    <w:rsid w:val="00152447"/>
    <w:rsid w:val="00152D27"/>
    <w:rsid w:val="001738A8"/>
    <w:rsid w:val="00177D26"/>
    <w:rsid w:val="00182ADE"/>
    <w:rsid w:val="0018627F"/>
    <w:rsid w:val="00190CFE"/>
    <w:rsid w:val="001C47E5"/>
    <w:rsid w:val="001F7310"/>
    <w:rsid w:val="002013AA"/>
    <w:rsid w:val="00207943"/>
    <w:rsid w:val="00220D3F"/>
    <w:rsid w:val="00237AD5"/>
    <w:rsid w:val="002546DB"/>
    <w:rsid w:val="002864BF"/>
    <w:rsid w:val="0029590B"/>
    <w:rsid w:val="002A113E"/>
    <w:rsid w:val="002B1139"/>
    <w:rsid w:val="002B4BF6"/>
    <w:rsid w:val="002C35D6"/>
    <w:rsid w:val="002D2F68"/>
    <w:rsid w:val="002D68D6"/>
    <w:rsid w:val="00327188"/>
    <w:rsid w:val="00340899"/>
    <w:rsid w:val="00353254"/>
    <w:rsid w:val="0038466F"/>
    <w:rsid w:val="00390967"/>
    <w:rsid w:val="00394FDD"/>
    <w:rsid w:val="0039511A"/>
    <w:rsid w:val="003B318B"/>
    <w:rsid w:val="003F752A"/>
    <w:rsid w:val="004144E3"/>
    <w:rsid w:val="004154CB"/>
    <w:rsid w:val="00416165"/>
    <w:rsid w:val="00416DCB"/>
    <w:rsid w:val="00427780"/>
    <w:rsid w:val="00437003"/>
    <w:rsid w:val="0043761E"/>
    <w:rsid w:val="00453B9D"/>
    <w:rsid w:val="00457FE4"/>
    <w:rsid w:val="00476A28"/>
    <w:rsid w:val="004837E9"/>
    <w:rsid w:val="00486C9B"/>
    <w:rsid w:val="004943ED"/>
    <w:rsid w:val="004B60E1"/>
    <w:rsid w:val="004C23D5"/>
    <w:rsid w:val="004F4CB6"/>
    <w:rsid w:val="00504221"/>
    <w:rsid w:val="00504E1F"/>
    <w:rsid w:val="00512BAF"/>
    <w:rsid w:val="0052205E"/>
    <w:rsid w:val="00546FBD"/>
    <w:rsid w:val="00561B33"/>
    <w:rsid w:val="00572A15"/>
    <w:rsid w:val="005736DB"/>
    <w:rsid w:val="0058598B"/>
    <w:rsid w:val="005A4C39"/>
    <w:rsid w:val="005A6D1A"/>
    <w:rsid w:val="005B3FEE"/>
    <w:rsid w:val="005B5B34"/>
    <w:rsid w:val="005C1071"/>
    <w:rsid w:val="005C1BF7"/>
    <w:rsid w:val="005E6A58"/>
    <w:rsid w:val="005F0393"/>
    <w:rsid w:val="005F0405"/>
    <w:rsid w:val="005F5907"/>
    <w:rsid w:val="006107E0"/>
    <w:rsid w:val="0062512D"/>
    <w:rsid w:val="00646C80"/>
    <w:rsid w:val="006471CD"/>
    <w:rsid w:val="00653CE5"/>
    <w:rsid w:val="0066522E"/>
    <w:rsid w:val="006656E5"/>
    <w:rsid w:val="00670A09"/>
    <w:rsid w:val="0068616F"/>
    <w:rsid w:val="006B4C25"/>
    <w:rsid w:val="006C7735"/>
    <w:rsid w:val="006D4383"/>
    <w:rsid w:val="006D5D38"/>
    <w:rsid w:val="006F19BD"/>
    <w:rsid w:val="006F6BA6"/>
    <w:rsid w:val="00703340"/>
    <w:rsid w:val="007465FF"/>
    <w:rsid w:val="0077283F"/>
    <w:rsid w:val="00773A1B"/>
    <w:rsid w:val="00780D33"/>
    <w:rsid w:val="007B002B"/>
    <w:rsid w:val="007B3126"/>
    <w:rsid w:val="007C0C0D"/>
    <w:rsid w:val="007C2E03"/>
    <w:rsid w:val="007E0575"/>
    <w:rsid w:val="008417D7"/>
    <w:rsid w:val="00852F3A"/>
    <w:rsid w:val="00857E91"/>
    <w:rsid w:val="00867FEC"/>
    <w:rsid w:val="00870813"/>
    <w:rsid w:val="008730F7"/>
    <w:rsid w:val="00873E91"/>
    <w:rsid w:val="0088043A"/>
    <w:rsid w:val="008B1BE8"/>
    <w:rsid w:val="008B29B2"/>
    <w:rsid w:val="008C6D9A"/>
    <w:rsid w:val="008E0F26"/>
    <w:rsid w:val="008F76B6"/>
    <w:rsid w:val="00907DB4"/>
    <w:rsid w:val="00913C19"/>
    <w:rsid w:val="00913FA2"/>
    <w:rsid w:val="00952BD5"/>
    <w:rsid w:val="00973848"/>
    <w:rsid w:val="009D2E46"/>
    <w:rsid w:val="009F2A27"/>
    <w:rsid w:val="00A04142"/>
    <w:rsid w:val="00A270E1"/>
    <w:rsid w:val="00A30890"/>
    <w:rsid w:val="00A37915"/>
    <w:rsid w:val="00A45F8A"/>
    <w:rsid w:val="00A46C97"/>
    <w:rsid w:val="00A50D9A"/>
    <w:rsid w:val="00A55777"/>
    <w:rsid w:val="00A76143"/>
    <w:rsid w:val="00A778C6"/>
    <w:rsid w:val="00A90DA3"/>
    <w:rsid w:val="00A92A1C"/>
    <w:rsid w:val="00A946E4"/>
    <w:rsid w:val="00AB1671"/>
    <w:rsid w:val="00AC4E4B"/>
    <w:rsid w:val="00AC645E"/>
    <w:rsid w:val="00AD1E33"/>
    <w:rsid w:val="00AD5D87"/>
    <w:rsid w:val="00AD5F59"/>
    <w:rsid w:val="00B00B85"/>
    <w:rsid w:val="00B2161B"/>
    <w:rsid w:val="00B30CF1"/>
    <w:rsid w:val="00B3528E"/>
    <w:rsid w:val="00B36624"/>
    <w:rsid w:val="00BA6680"/>
    <w:rsid w:val="00BC3246"/>
    <w:rsid w:val="00BD18AC"/>
    <w:rsid w:val="00BE5262"/>
    <w:rsid w:val="00BE6717"/>
    <w:rsid w:val="00BF2967"/>
    <w:rsid w:val="00BF54AB"/>
    <w:rsid w:val="00BF6123"/>
    <w:rsid w:val="00C1788B"/>
    <w:rsid w:val="00C46662"/>
    <w:rsid w:val="00C64787"/>
    <w:rsid w:val="00C7097E"/>
    <w:rsid w:val="00C77059"/>
    <w:rsid w:val="00C777E1"/>
    <w:rsid w:val="00C87F18"/>
    <w:rsid w:val="00CA1C5F"/>
    <w:rsid w:val="00CB0E9B"/>
    <w:rsid w:val="00CB5655"/>
    <w:rsid w:val="00CC52AE"/>
    <w:rsid w:val="00CC7016"/>
    <w:rsid w:val="00CF0607"/>
    <w:rsid w:val="00CF59D4"/>
    <w:rsid w:val="00D0022D"/>
    <w:rsid w:val="00D2347C"/>
    <w:rsid w:val="00D256EA"/>
    <w:rsid w:val="00D41692"/>
    <w:rsid w:val="00D44814"/>
    <w:rsid w:val="00D66D35"/>
    <w:rsid w:val="00D74D9A"/>
    <w:rsid w:val="00D7579C"/>
    <w:rsid w:val="00D772E3"/>
    <w:rsid w:val="00D92FCD"/>
    <w:rsid w:val="00D96340"/>
    <w:rsid w:val="00DC5128"/>
    <w:rsid w:val="00DC73CF"/>
    <w:rsid w:val="00DD7785"/>
    <w:rsid w:val="00DF2367"/>
    <w:rsid w:val="00E04819"/>
    <w:rsid w:val="00E06252"/>
    <w:rsid w:val="00E60F75"/>
    <w:rsid w:val="00E61943"/>
    <w:rsid w:val="00E70DCD"/>
    <w:rsid w:val="00E71684"/>
    <w:rsid w:val="00E839F8"/>
    <w:rsid w:val="00E8639A"/>
    <w:rsid w:val="00E97672"/>
    <w:rsid w:val="00EB1963"/>
    <w:rsid w:val="00EB6BAE"/>
    <w:rsid w:val="00EC28A0"/>
    <w:rsid w:val="00ED404A"/>
    <w:rsid w:val="00EE109F"/>
    <w:rsid w:val="00EE4F1B"/>
    <w:rsid w:val="00F14274"/>
    <w:rsid w:val="00F15A98"/>
    <w:rsid w:val="00F16760"/>
    <w:rsid w:val="00F32B4C"/>
    <w:rsid w:val="00F54AF8"/>
    <w:rsid w:val="00F57302"/>
    <w:rsid w:val="00F718DF"/>
    <w:rsid w:val="00F806F3"/>
    <w:rsid w:val="00F909AC"/>
    <w:rsid w:val="00F92EFA"/>
    <w:rsid w:val="00FA2BEE"/>
    <w:rsid w:val="00FA7F00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662"/>
  </w:style>
  <w:style w:type="paragraph" w:styleId="Pieddepage">
    <w:name w:val="footer"/>
    <w:basedOn w:val="Normal"/>
    <w:link w:val="Pieddepag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2</Pages>
  <Words>239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99</cp:revision>
  <dcterms:created xsi:type="dcterms:W3CDTF">2010-02-25T19:52:00Z</dcterms:created>
  <dcterms:modified xsi:type="dcterms:W3CDTF">2010-03-12T11:56:00Z</dcterms:modified>
</cp:coreProperties>
</file>