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D" w:rsidRDefault="002864BF" w:rsidP="007B3126">
      <w:pPr>
        <w:ind w:left="-284"/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106681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>
        <w:rPr>
          <w:shadow/>
          <w:noProof/>
          <w:color w:val="7030A0"/>
          <w:lang w:eastAsia="fr-FR"/>
        </w:rPr>
        <w:t xml:space="preserve"> </w:t>
      </w:r>
      <w:r w:rsidR="00A30890">
        <w:rPr>
          <w:shadow/>
          <w:noProof/>
          <w:color w:val="7030A0"/>
          <w:lang w:eastAsia="fr-FR"/>
        </w:rPr>
        <w:t xml:space="preserve">  </w:t>
      </w:r>
    </w:p>
    <w:p w:rsidR="00453B9D" w:rsidRDefault="00453B9D"/>
    <w:p w:rsidR="00D0022D" w:rsidRDefault="00167A2D" w:rsidP="00D0022D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37" style="position:absolute;left:0;text-align:left;margin-left:-20pt;margin-top:-48.35pt;width:555.15pt;height:37.5pt;z-index:-251593728" fillcolor="#f06" stroked="f" strokecolor="#f06">
            <v:fill r:id="rId8" o:title="noir)" opacity="23593f" o:opacity2="23593f" type="pattern"/>
            <v:textbox style="mso-next-textbox:#_x0000_s1037">
              <w:txbxContent>
                <w:p w:rsidR="00D0022D" w:rsidRPr="00CB0E9B" w:rsidRDefault="00A30890" w:rsidP="00D0022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="002864BF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BSC Electronica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BI_0505_TN</w:t>
                  </w:r>
                </w:p>
              </w:txbxContent>
            </v:textbox>
          </v:rect>
        </w:pict>
      </w:r>
      <w:r w:rsidR="002864BF" w:rsidRPr="002864BF">
        <w:rPr>
          <w:shadow/>
          <w:noProof/>
          <w:color w:val="7030A0"/>
          <w:lang w:eastAsia="fr-FR"/>
        </w:rPr>
        <w:t>Bd. Iuliu Maniu Nr. 1-3, Facultatea ETC, Leul</w:t>
      </w:r>
    </w:p>
    <w:p w:rsidR="002864BF" w:rsidRPr="002864BF" w:rsidRDefault="002864BF" w:rsidP="00D0022D">
      <w:pPr>
        <w:rPr>
          <w:shadow/>
          <w:noProof/>
          <w:color w:val="FF6600"/>
          <w:lang w:eastAsia="fr-FR"/>
        </w:rPr>
      </w:pPr>
      <w:r w:rsidRPr="002864BF">
        <w:rPr>
          <w:shadow/>
          <w:noProof/>
          <w:color w:val="FF6600"/>
          <w:lang w:eastAsia="fr-FR"/>
        </w:rPr>
        <w:t>BSC, No BTS</w:t>
      </w:r>
    </w:p>
    <w:p w:rsidR="007B3126" w:rsidRDefault="007B3126" w:rsidP="00CB0E9B">
      <w:pPr>
        <w:rPr>
          <w:color w:val="7F7F7F" w:themeColor="text1" w:themeTint="80"/>
          <w:lang w:val="ro-RO"/>
        </w:rPr>
      </w:pPr>
    </w:p>
    <w:p w:rsidR="002864BF" w:rsidRPr="00220D3F" w:rsidRDefault="002864BF" w:rsidP="00A30890">
      <w:pPr>
        <w:ind w:left="284" w:right="-1136"/>
        <w:rPr>
          <w:lang w:val="ro-RO"/>
        </w:rPr>
      </w:pPr>
      <w:r w:rsidRPr="00A30890">
        <w:rPr>
          <w:color w:val="404040" w:themeColor="text1" w:themeTint="BF"/>
          <w:sz w:val="20"/>
          <w:lang w:val="ro-RO"/>
        </w:rPr>
        <w:t>BSC lansat de Mobilrom pe</w:t>
      </w:r>
      <w:r w:rsidRPr="00A30890">
        <w:rPr>
          <w:color w:val="595959" w:themeColor="text1" w:themeTint="A6"/>
          <w:sz w:val="20"/>
          <w:lang w:val="ro-RO"/>
        </w:rPr>
        <w:t xml:space="preserve"> </w:t>
      </w:r>
      <w:r w:rsidRPr="00A30890">
        <w:rPr>
          <w:smallCaps/>
          <w:shadow/>
          <w:color w:val="7030A0"/>
          <w:sz w:val="20"/>
          <w:lang w:val="ro-RO"/>
        </w:rPr>
        <w:t>13 octombrie 2000</w:t>
      </w:r>
      <w:r w:rsidR="00A30890" w:rsidRPr="00A30890">
        <w:rPr>
          <w:color w:val="595959" w:themeColor="text1" w:themeTint="A6"/>
          <w:sz w:val="20"/>
          <w:lang w:val="ro-RO"/>
        </w:rPr>
        <w:t xml:space="preserve">, si care probabil merge </w:t>
      </w:r>
      <w:r w:rsidR="00A30890">
        <w:rPr>
          <w:color w:val="595959" w:themeColor="text1" w:themeTint="A6"/>
          <w:sz w:val="20"/>
          <w:lang w:val="ro-RO"/>
        </w:rPr>
        <w:t>în MSC-ul Pasteur.</w:t>
      </w:r>
      <w:r w:rsidR="00A30890" w:rsidRPr="00A30890">
        <w:rPr>
          <w:lang w:val="ro-RO"/>
        </w:rPr>
        <w:t xml:space="preserve"> </w:t>
      </w:r>
      <w:r w:rsidR="00A30890" w:rsidRPr="00A30890">
        <w:rPr>
          <w:color w:val="404040" w:themeColor="text1" w:themeTint="BF"/>
          <w:sz w:val="20"/>
          <w:lang w:val="ro-RO"/>
        </w:rPr>
        <w:t xml:space="preserve">Iata câteva site-uri legate de acest BSC (din ultima lista, din 2007). </w:t>
      </w:r>
      <w:r w:rsidR="00A30890" w:rsidRPr="00220D3F">
        <w:rPr>
          <w:color w:val="404040" w:themeColor="text1" w:themeTint="BF"/>
          <w:sz w:val="20"/>
          <w:lang w:val="ro-RO"/>
        </w:rPr>
        <w:t>In realitate sunt desigur muuult mai multe, gasesti o groaza în lista Orange ciudata, în care vezi ca site-urile sunt legate la acest BSC numit BI0505_ELE1 / BI0505_ELE2 / BI0505_ELE3.</w:t>
      </w:r>
    </w:p>
    <w:p w:rsidR="00A30890" w:rsidRPr="00220D3F" w:rsidRDefault="00A30890" w:rsidP="00D0022D">
      <w:pPr>
        <w:rPr>
          <w:color w:val="404040" w:themeColor="text1" w:themeTint="BF"/>
          <w:lang w:val="ro-RO"/>
        </w:rPr>
      </w:pPr>
    </w:p>
    <w:p w:rsidR="002864BF" w:rsidRPr="00A3089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BI_0506_TN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  <w:t>BSC Giurgiului</w:t>
      </w:r>
    </w:p>
    <w:p w:rsidR="002864BF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BI_0116_T0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  <w:t>BSC Vulcan</w:t>
      </w:r>
    </w:p>
    <w:p w:rsidR="00A30890" w:rsidRPr="00A30890" w:rsidRDefault="00A30890" w:rsidP="00A30890">
      <w:pPr>
        <w:pStyle w:val="Paragraphedeliste"/>
        <w:tabs>
          <w:tab w:val="left" w:pos="2552"/>
        </w:tabs>
        <w:ind w:left="1428"/>
        <w:rPr>
          <w:rFonts w:asciiTheme="minorHAnsi" w:hAnsiTheme="minorHAnsi" w:cstheme="minorHAnsi"/>
          <w:color w:val="7F7F7F" w:themeColor="text1" w:themeTint="80"/>
          <w:sz w:val="8"/>
        </w:rPr>
      </w:pPr>
    </w:p>
    <w:p w:rsidR="002864BF" w:rsidRPr="00A3089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BI_0117_T0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  <w:t>Str. Compozitorilor</w:t>
      </w:r>
    </w:p>
    <w:p w:rsidR="002864BF" w:rsidRPr="00A3089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BI_0118_T0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  <w:t>Str. Drumul Taberei</w:t>
      </w:r>
    </w:p>
    <w:p w:rsidR="002864BF" w:rsidRPr="002B3594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  <w:lang w:val="fr-FR"/>
        </w:rPr>
      </w:pPr>
      <w:r w:rsidRPr="002B3594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>BI_0119_T0</w:t>
      </w:r>
      <w:r w:rsidRPr="002B3594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ab/>
        <w:t>Bdul. Iuliu Maniu</w:t>
      </w:r>
      <w:r w:rsidR="002B3594" w:rsidRPr="002B3594">
        <w:rPr>
          <w:rFonts w:asciiTheme="minorHAnsi" w:hAnsiTheme="minorHAnsi" w:cstheme="minorHAnsi"/>
          <w:color w:val="7F7F7F" w:themeColor="text1" w:themeTint="80"/>
          <w:sz w:val="18"/>
          <w:lang w:val="fr-FR"/>
        </w:rPr>
        <w:t xml:space="preserve"> (lânga Cora Militari)</w:t>
      </w:r>
    </w:p>
    <w:p w:rsidR="002864BF" w:rsidRPr="00A3089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BI_0120_T0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  <w:t>Rectorat Politehnica</w:t>
      </w:r>
    </w:p>
    <w:p w:rsidR="002864BF" w:rsidRPr="00A3089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BI_0289_T0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  <w:t>Str. Poiana Vadului</w:t>
      </w:r>
    </w:p>
    <w:p w:rsidR="002864BF" w:rsidRPr="00A3089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BI_0290_T0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  <w:t>Str. Drumul Taberei</w:t>
      </w:r>
    </w:p>
    <w:p w:rsidR="002864BF" w:rsidRPr="00A3089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BI_0655_T0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  <w:t>Romtehnica</w:t>
      </w:r>
    </w:p>
    <w:p w:rsidR="002864BF" w:rsidRPr="00A3089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NI_0675_T0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  <w:t>Cotroceni – Eroilor</w:t>
      </w:r>
    </w:p>
    <w:p w:rsidR="002864BF" w:rsidRPr="00A30890" w:rsidRDefault="002864BF" w:rsidP="00A30890">
      <w:pPr>
        <w:pStyle w:val="Paragraphedeliste"/>
        <w:numPr>
          <w:ilvl w:val="0"/>
          <w:numId w:val="4"/>
        </w:numPr>
        <w:tabs>
          <w:tab w:val="left" w:pos="2552"/>
        </w:tabs>
        <w:rPr>
          <w:rFonts w:asciiTheme="minorHAnsi" w:hAnsiTheme="minorHAnsi" w:cstheme="minorHAnsi"/>
          <w:color w:val="7F7F7F" w:themeColor="text1" w:themeTint="80"/>
          <w:sz w:val="18"/>
        </w:rPr>
      </w:pP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>BI_0955_T0</w:t>
      </w:r>
      <w:r w:rsidRPr="00A30890">
        <w:rPr>
          <w:rFonts w:asciiTheme="minorHAnsi" w:hAnsiTheme="minorHAnsi" w:cstheme="minorHAnsi"/>
          <w:color w:val="7F7F7F" w:themeColor="text1" w:themeTint="80"/>
          <w:sz w:val="18"/>
        </w:rPr>
        <w:tab/>
        <w:t>BRD Victoriei (No BTS)</w:t>
      </w:r>
    </w:p>
    <w:p w:rsidR="002864BF" w:rsidRPr="00A30890" w:rsidRDefault="002864BF" w:rsidP="00A30890">
      <w:pPr>
        <w:ind w:right="-1136"/>
        <w:rPr>
          <w:color w:val="404040" w:themeColor="text1" w:themeTint="BF"/>
          <w:sz w:val="20"/>
        </w:rPr>
      </w:pPr>
    </w:p>
    <w:p w:rsidR="002864BF" w:rsidRPr="00A30890" w:rsidRDefault="00A30890" w:rsidP="00A30890">
      <w:pPr>
        <w:ind w:right="-1136"/>
        <w:rPr>
          <w:color w:val="404040" w:themeColor="text1" w:themeTint="BF"/>
          <w:sz w:val="20"/>
        </w:rPr>
      </w:pPr>
      <w:r>
        <w:rPr>
          <w:color w:val="404040" w:themeColor="text1" w:themeTint="BF"/>
          <w:sz w:val="20"/>
        </w:rPr>
        <w:t xml:space="preserve">Sunt </w:t>
      </w:r>
      <w:r w:rsidR="002B3594">
        <w:rPr>
          <w:color w:val="404040" w:themeColor="text1" w:themeTint="BF"/>
          <w:sz w:val="20"/>
        </w:rPr>
        <w:t>deci o multime de antene de LINK</w:t>
      </w:r>
      <w:r>
        <w:rPr>
          <w:color w:val="404040" w:themeColor="text1" w:themeTint="BF"/>
          <w:sz w:val="20"/>
        </w:rPr>
        <w:t xml:space="preserve">, de toate generatiile, de toate tipurile, dar numai de marca Alcatel. </w:t>
      </w:r>
      <w:r w:rsidRPr="00A30890">
        <w:rPr>
          <w:color w:val="404040" w:themeColor="text1" w:themeTint="BF"/>
          <w:sz w:val="20"/>
        </w:rPr>
        <w:t xml:space="preserve">Pe acest site exista </w:t>
      </w:r>
      <w:r>
        <w:rPr>
          <w:color w:val="404040" w:themeColor="text1" w:themeTint="BF"/>
          <w:sz w:val="20"/>
        </w:rPr>
        <w:t xml:space="preserve">si </w:t>
      </w:r>
      <w:r w:rsidRPr="00A30890">
        <w:rPr>
          <w:color w:val="404040" w:themeColor="text1" w:themeTint="BF"/>
          <w:sz w:val="20"/>
        </w:rPr>
        <w:t xml:space="preserve">antene </w:t>
      </w:r>
      <w:r w:rsidRPr="00A30890">
        <w:rPr>
          <w:color w:val="C00000"/>
          <w:sz w:val="20"/>
        </w:rPr>
        <w:t>WiMax</w:t>
      </w:r>
      <w:r w:rsidRPr="00A30890">
        <w:rPr>
          <w:color w:val="404040" w:themeColor="text1" w:themeTint="BF"/>
          <w:sz w:val="20"/>
        </w:rPr>
        <w:t> : le vad deja din pozele din iunie 2007, si în plus site-ul este semnalat si în una din listele lor de site-uri cu WiMax (</w:t>
      </w:r>
      <w:r w:rsidRPr="00A30890">
        <w:rPr>
          <w:i/>
          <w:color w:val="404040" w:themeColor="text1" w:themeTint="BF"/>
          <w:sz w:val="20"/>
        </w:rPr>
        <w:t>Router 7604 BI_505, Hostname dr1-bi0505</w:t>
      </w:r>
      <w:r w:rsidRPr="00A30890">
        <w:rPr>
          <w:color w:val="404040" w:themeColor="text1" w:themeTint="BF"/>
          <w:sz w:val="20"/>
        </w:rPr>
        <w:t>).</w:t>
      </w:r>
    </w:p>
    <w:p w:rsidR="002864BF" w:rsidRDefault="002864BF" w:rsidP="00D0022D"/>
    <w:p w:rsidR="00D0022D" w:rsidRPr="00A30890" w:rsidRDefault="00D0022D" w:rsidP="00D0022D">
      <w:pPr>
        <w:rPr>
          <w:sz w:val="28"/>
        </w:rPr>
      </w:pPr>
    </w:p>
    <w:p w:rsidR="00D0022D" w:rsidRPr="00A946E4" w:rsidRDefault="00167A2D" w:rsidP="00D0022D">
      <w:r>
        <w:rPr>
          <w:noProof/>
          <w:lang w:eastAsia="fr-FR"/>
        </w:rPr>
        <w:pict>
          <v:rect id="_x0000_s1044" style="position:absolute;left:0;text-align:left;margin-left:-20pt;margin-top:7.5pt;width:555.15pt;height:37.5pt;z-index:-251599872" fillcolor="#f06" stroked="f" strokecolor="#f06">
            <v:fill r:id="rId8" o:title="noir)" opacity="23593f" o:opacity2="23593f" type="pattern"/>
            <v:textbox style="mso-next-textbox:#_x0000_s1044">
              <w:txbxContent>
                <w:p w:rsidR="00C87F18" w:rsidRPr="00CB0E9B" w:rsidRDefault="00E06252" w:rsidP="00C87F18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Milea</w:t>
                  </w:r>
                  <w:r w:rsidR="00C87F18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C87F18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C87F1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BU2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38</w:t>
                  </w:r>
                  <w:r w:rsidR="00C87F1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D0022D" w:rsidRPr="00A946E4" w:rsidRDefault="00D0022D" w:rsidP="00D0022D"/>
    <w:p w:rsidR="00D0022D" w:rsidRPr="00A946E4" w:rsidRDefault="00D0022D" w:rsidP="00D0022D"/>
    <w:p w:rsidR="00D0022D" w:rsidRPr="0058598B" w:rsidRDefault="00D0022D" w:rsidP="00D0022D">
      <w:pPr>
        <w:rPr>
          <w:lang w:val="ro-RO"/>
        </w:rPr>
      </w:pPr>
    </w:p>
    <w:p w:rsidR="00C87F18" w:rsidRDefault="00C87F18" w:rsidP="00C87F18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-1505299</wp:posOffset>
            </wp:positionH>
            <wp:positionV relativeFrom="paragraph">
              <wp:posOffset>3526</wp:posOffset>
            </wp:positionV>
            <wp:extent cx="1862140" cy="490474"/>
            <wp:effectExtent l="0" t="685800" r="0" b="671576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6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62140" cy="4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252">
        <w:rPr>
          <w:shadow/>
          <w:noProof/>
          <w:color w:val="7030A0"/>
          <w:lang w:eastAsia="fr-FR"/>
        </w:rPr>
        <w:t>Facultatea de Electronica</w:t>
      </w:r>
    </w:p>
    <w:p w:rsidR="00A30890" w:rsidRPr="00A30890" w:rsidRDefault="00A30890" w:rsidP="00C87F18">
      <w:pPr>
        <w:rPr>
          <w:shadow/>
          <w:noProof/>
          <w:color w:val="7030A0"/>
          <w:sz w:val="8"/>
          <w:lang w:eastAsia="fr-FR"/>
        </w:rPr>
      </w:pPr>
    </w:p>
    <w:tbl>
      <w:tblPr>
        <w:tblpPr w:leftFromText="141" w:rightFromText="141" w:vertAnchor="page" w:horzAnchor="page" w:tblpX="2065" w:tblpY="937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1564"/>
        <w:gridCol w:w="1542"/>
        <w:gridCol w:w="2569"/>
        <w:gridCol w:w="2059"/>
        <w:gridCol w:w="420"/>
      </w:tblGrid>
      <w:tr w:rsidR="00A30890" w:rsidTr="002B3594">
        <w:trPr>
          <w:trHeight w:val="527"/>
        </w:trPr>
        <w:tc>
          <w:tcPr>
            <w:tcW w:w="1555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30890" w:rsidRPr="00CE6624" w:rsidRDefault="00A30890" w:rsidP="002B359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BCCH</w:t>
            </w:r>
          </w:p>
        </w:tc>
        <w:tc>
          <w:tcPr>
            <w:tcW w:w="156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30890" w:rsidRPr="00CE6624" w:rsidRDefault="00A30890" w:rsidP="002B359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LAC</w:t>
            </w:r>
          </w:p>
        </w:tc>
        <w:tc>
          <w:tcPr>
            <w:tcW w:w="15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30890" w:rsidRPr="00CE6624" w:rsidRDefault="00A30890" w:rsidP="002B359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CID</w:t>
            </w:r>
          </w:p>
        </w:tc>
        <w:tc>
          <w:tcPr>
            <w:tcW w:w="2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30890" w:rsidRPr="00CE6624" w:rsidRDefault="00A30890" w:rsidP="002B359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TRX</w:t>
            </w:r>
          </w:p>
        </w:tc>
        <w:tc>
          <w:tcPr>
            <w:tcW w:w="2479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A30890" w:rsidRPr="00CE6624" w:rsidRDefault="00A30890" w:rsidP="002B359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2"/>
              </w:rPr>
              <w:t>Diverse</w:t>
            </w:r>
          </w:p>
        </w:tc>
      </w:tr>
      <w:tr w:rsidR="00A30890" w:rsidRPr="003A1556" w:rsidTr="002B3594">
        <w:trPr>
          <w:trHeight w:val="541"/>
        </w:trPr>
        <w:tc>
          <w:tcPr>
            <w:tcW w:w="1555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A30890" w:rsidRPr="006F39DF" w:rsidRDefault="00A30890" w:rsidP="002B3594">
            <w:pPr>
              <w:ind w:left="-97"/>
              <w:jc w:val="center"/>
              <w:rPr>
                <w:rFonts w:ascii="Comic Sans MS" w:hAnsi="Comic Sans MS"/>
                <w:color w:val="365F91" w:themeColor="accent1" w:themeShade="BF"/>
                <w:sz w:val="32"/>
              </w:rPr>
            </w:pPr>
            <w:r w:rsidRPr="006F39DF">
              <w:rPr>
                <w:rFonts w:ascii="Comic Sans MS" w:hAnsi="Comic Sans MS"/>
                <w:color w:val="365F91" w:themeColor="accent1" w:themeShade="BF"/>
                <w:sz w:val="32"/>
              </w:rPr>
              <w:t>5</w:t>
            </w:r>
            <w:r>
              <w:rPr>
                <w:rFonts w:ascii="Comic Sans MS" w:hAnsi="Comic Sans MS"/>
                <w:color w:val="365F91" w:themeColor="accent1" w:themeShade="BF"/>
                <w:sz w:val="32"/>
              </w:rPr>
              <w:t>29</w:t>
            </w:r>
          </w:p>
        </w:tc>
        <w:tc>
          <w:tcPr>
            <w:tcW w:w="1564" w:type="dxa"/>
            <w:vMerge w:val="restart"/>
            <w:tcBorders>
              <w:top w:val="double" w:sz="4" w:space="0" w:color="FF0000"/>
              <w:left w:val="dashed" w:sz="4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hadow/>
                <w:color w:val="0070C0"/>
              </w:rPr>
              <w:t>7040</w:t>
            </w:r>
          </w:p>
        </w:tc>
        <w:tc>
          <w:tcPr>
            <w:tcW w:w="154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238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569" w:type="dxa"/>
            <w:vMerge w:val="restart"/>
            <w:tcBorders>
              <w:top w:val="double" w:sz="4" w:space="0" w:color="FF0000"/>
              <w:left w:val="dashed" w:sz="4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cstheme="minorHAnsi"/>
                <w:sz w:val="24"/>
              </w:rPr>
            </w:pPr>
            <w:r w:rsidRPr="001701C9">
              <w:rPr>
                <w:rFonts w:cstheme="minorHAnsi"/>
                <w:sz w:val="24"/>
              </w:rPr>
              <w:t>SFH</w:t>
            </w:r>
          </w:p>
          <w:p w:rsidR="00A30890" w:rsidRPr="001701C9" w:rsidRDefault="00A30890" w:rsidP="002B3594">
            <w:pPr>
              <w:ind w:left="-97"/>
              <w:jc w:val="center"/>
              <w:rPr>
                <w:rFonts w:cstheme="minorHAnsi"/>
                <w:sz w:val="12"/>
              </w:rPr>
            </w:pPr>
          </w:p>
          <w:p w:rsidR="00A30890" w:rsidRPr="001701C9" w:rsidRDefault="00A30890" w:rsidP="002B3594">
            <w:pPr>
              <w:ind w:left="-97"/>
              <w:jc w:val="center"/>
              <w:rPr>
                <w:rFonts w:cstheme="minorHAnsi"/>
                <w:color w:val="808080" w:themeColor="background1" w:themeShade="80"/>
              </w:rPr>
            </w:pPr>
            <w:r w:rsidRPr="001701C9">
              <w:rPr>
                <w:rFonts w:cstheme="minorHAnsi"/>
                <w:color w:val="808080" w:themeColor="background1" w:themeShade="80"/>
                <w:sz w:val="18"/>
              </w:rPr>
              <w:t>H535 la H563  |  din 1 în 1</w:t>
            </w:r>
          </w:p>
        </w:tc>
        <w:tc>
          <w:tcPr>
            <w:tcW w:w="2059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A30890" w:rsidRPr="005C2B94" w:rsidRDefault="00A30890" w:rsidP="002B3594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63</w:t>
            </w: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  </w:t>
            </w:r>
            <w:r w:rsidRPr="005C2B94">
              <w:rPr>
                <w:rFonts w:ascii="Constantia" w:hAnsi="Constantia"/>
                <w:color w:val="FF0000"/>
                <w:sz w:val="20"/>
                <w:lang w:val="en-US"/>
              </w:rPr>
              <w:t>|</w:t>
            </w: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  CRO 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68</w:t>
            </w:r>
          </w:p>
        </w:tc>
        <w:tc>
          <w:tcPr>
            <w:tcW w:w="420" w:type="dxa"/>
            <w:vMerge w:val="restart"/>
            <w:tcBorders>
              <w:top w:val="double" w:sz="4" w:space="0" w:color="FF0000"/>
              <w:left w:val="dashed" w:sz="4" w:space="0" w:color="0070C0"/>
              <w:right w:val="single" w:sz="4" w:space="0" w:color="0070C0"/>
            </w:tcBorders>
            <w:textDirection w:val="tbRl"/>
            <w:vAlign w:val="center"/>
          </w:tcPr>
          <w:p w:rsidR="00A30890" w:rsidRPr="005C2B94" w:rsidRDefault="00A30890" w:rsidP="002B3594">
            <w:pPr>
              <w:ind w:left="-97" w:right="113"/>
              <w:jc w:val="center"/>
              <w:rPr>
                <w:rFonts w:cstheme="minorHAnsi"/>
                <w:color w:val="7030A0"/>
                <w:lang w:val="en-US"/>
              </w:rPr>
            </w:pPr>
            <w:r>
              <w:rPr>
                <w:rFonts w:cstheme="minorHAnsi"/>
                <w:color w:val="7030A0"/>
                <w:lang w:val="en-US"/>
              </w:rPr>
              <w:t xml:space="preserve">       </w:t>
            </w:r>
            <w:r w:rsidRPr="005C2B94">
              <w:rPr>
                <w:rFonts w:cstheme="minorHAnsi"/>
                <w:color w:val="7030A0"/>
                <w:lang w:val="en-US"/>
              </w:rPr>
              <w:t>EDGE</w:t>
            </w:r>
          </w:p>
        </w:tc>
      </w:tr>
      <w:tr w:rsidR="00A30890" w:rsidTr="002B3594">
        <w:trPr>
          <w:trHeight w:val="563"/>
        </w:trPr>
        <w:tc>
          <w:tcPr>
            <w:tcW w:w="1555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A30890" w:rsidRPr="006F39DF" w:rsidRDefault="00A30890" w:rsidP="002B3594">
            <w:pPr>
              <w:ind w:left="-97"/>
              <w:jc w:val="center"/>
              <w:rPr>
                <w:rFonts w:ascii="Comic Sans MS" w:hAnsi="Comic Sans MS"/>
                <w:color w:val="365F91" w:themeColor="accent1" w:themeShade="BF"/>
                <w:sz w:val="32"/>
              </w:rPr>
            </w:pPr>
            <w:r w:rsidRPr="006F39DF">
              <w:rPr>
                <w:rFonts w:ascii="Comic Sans MS" w:hAnsi="Comic Sans MS"/>
                <w:color w:val="365F91" w:themeColor="accent1" w:themeShade="BF"/>
                <w:sz w:val="32"/>
              </w:rPr>
              <w:t>5</w:t>
            </w:r>
            <w:r>
              <w:rPr>
                <w:rFonts w:ascii="Comic Sans MS" w:hAnsi="Comic Sans MS"/>
                <w:color w:val="365F91" w:themeColor="accent1" w:themeShade="BF"/>
                <w:sz w:val="32"/>
              </w:rPr>
              <w:t>32</w:t>
            </w:r>
          </w:p>
        </w:tc>
        <w:tc>
          <w:tcPr>
            <w:tcW w:w="1564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542" w:type="dxa"/>
            <w:tcBorders>
              <w:top w:val="single" w:sz="4" w:space="0" w:color="0070C0"/>
              <w:left w:val="dashed" w:sz="4" w:space="0" w:color="0070C0"/>
              <w:bottom w:val="single" w:sz="12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2381</w:t>
            </w:r>
          </w:p>
        </w:tc>
        <w:tc>
          <w:tcPr>
            <w:tcW w:w="2569" w:type="dxa"/>
            <w:vMerge/>
            <w:tcBorders>
              <w:left w:val="dashed" w:sz="4" w:space="0" w:color="0070C0"/>
              <w:bottom w:val="single" w:sz="12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  <w:tcBorders>
              <w:top w:val="single" w:sz="4" w:space="0" w:color="0070C0"/>
              <w:left w:val="dashed" w:sz="4" w:space="0" w:color="0070C0"/>
              <w:bottom w:val="single" w:sz="12" w:space="0" w:color="0070C0"/>
              <w:right w:val="dashed" w:sz="4" w:space="0" w:color="0070C0"/>
            </w:tcBorders>
            <w:vAlign w:val="center"/>
          </w:tcPr>
          <w:p w:rsidR="00A30890" w:rsidRPr="005C2B94" w:rsidRDefault="00A30890" w:rsidP="002B3594">
            <w:pPr>
              <w:ind w:left="-97"/>
              <w:jc w:val="center"/>
              <w:rPr>
                <w:rFonts w:ascii="Constantia" w:hAnsi="Constantia"/>
                <w:b/>
                <w:shadow/>
                <w:color w:val="FF0066"/>
                <w:sz w:val="20"/>
              </w:rPr>
            </w:pP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68</w:t>
            </w: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  </w:t>
            </w:r>
            <w:r w:rsidRPr="005C2B94">
              <w:rPr>
                <w:rFonts w:ascii="Constantia" w:hAnsi="Constantia"/>
                <w:color w:val="FF0000"/>
                <w:sz w:val="20"/>
                <w:lang w:val="en-US"/>
              </w:rPr>
              <w:t>|</w:t>
            </w: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  CRO 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64</w:t>
            </w:r>
          </w:p>
        </w:tc>
        <w:tc>
          <w:tcPr>
            <w:tcW w:w="420" w:type="dxa"/>
            <w:vMerge/>
            <w:tcBorders>
              <w:left w:val="dashed" w:sz="4" w:space="0" w:color="0070C0"/>
              <w:right w:val="single" w:sz="4" w:space="0" w:color="0070C0"/>
            </w:tcBorders>
            <w:vAlign w:val="center"/>
          </w:tcPr>
          <w:p w:rsidR="00A30890" w:rsidRPr="004005CD" w:rsidRDefault="00A30890" w:rsidP="002B3594">
            <w:pPr>
              <w:ind w:left="-97"/>
              <w:jc w:val="center"/>
              <w:rPr>
                <w:rFonts w:ascii="Constantia" w:hAnsi="Constantia"/>
                <w:b/>
                <w:shadow/>
                <w:color w:val="FF0066"/>
                <w:sz w:val="24"/>
              </w:rPr>
            </w:pPr>
          </w:p>
        </w:tc>
      </w:tr>
      <w:tr w:rsidR="00A30890" w:rsidTr="002B3594">
        <w:trPr>
          <w:trHeight w:val="563"/>
        </w:trPr>
        <w:tc>
          <w:tcPr>
            <w:tcW w:w="1555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e5</w:t>
            </w:r>
          </w:p>
        </w:tc>
        <w:tc>
          <w:tcPr>
            <w:tcW w:w="1564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542" w:type="dxa"/>
            <w:tcBorders>
              <w:top w:val="single" w:sz="12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2387</w:t>
            </w:r>
          </w:p>
        </w:tc>
        <w:tc>
          <w:tcPr>
            <w:tcW w:w="2569" w:type="dxa"/>
            <w:vMerge w:val="restart"/>
            <w:tcBorders>
              <w:top w:val="single" w:sz="12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cstheme="minorHAnsi"/>
                <w:sz w:val="24"/>
              </w:rPr>
            </w:pPr>
            <w:r w:rsidRPr="001701C9">
              <w:rPr>
                <w:rFonts w:cstheme="minorHAnsi"/>
                <w:sz w:val="24"/>
              </w:rPr>
              <w:t>SFH</w:t>
            </w:r>
          </w:p>
          <w:p w:rsidR="00A30890" w:rsidRPr="001701C9" w:rsidRDefault="00A30890" w:rsidP="002B3594">
            <w:pPr>
              <w:ind w:left="-97"/>
              <w:jc w:val="center"/>
              <w:rPr>
                <w:rFonts w:cstheme="minorHAnsi"/>
                <w:sz w:val="12"/>
              </w:rPr>
            </w:pPr>
          </w:p>
          <w:p w:rsidR="00A30890" w:rsidRPr="001701C9" w:rsidRDefault="00A30890" w:rsidP="002B3594">
            <w:pPr>
              <w:ind w:left="-97"/>
              <w:jc w:val="center"/>
              <w:rPr>
                <w:rFonts w:ascii="Comic Sans MS" w:hAnsi="Comic Sans MS"/>
                <w:color w:val="808080" w:themeColor="background1" w:themeShade="80"/>
              </w:rPr>
            </w:pPr>
            <w:r w:rsidRPr="001701C9">
              <w:rPr>
                <w:rFonts w:cstheme="minorHAnsi"/>
                <w:color w:val="808080" w:themeColor="background1" w:themeShade="80"/>
                <w:sz w:val="18"/>
              </w:rPr>
              <w:t>H975 la E1  |  din 1 în 1</w:t>
            </w:r>
          </w:p>
        </w:tc>
        <w:tc>
          <w:tcPr>
            <w:tcW w:w="2059" w:type="dxa"/>
            <w:vMerge w:val="restart"/>
            <w:tcBorders>
              <w:top w:val="single" w:sz="12" w:space="0" w:color="0070C0"/>
              <w:left w:val="dashed" w:sz="4" w:space="0" w:color="0070C0"/>
              <w:right w:val="dashed" w:sz="4" w:space="0" w:color="0070C0"/>
            </w:tcBorders>
            <w:vAlign w:val="center"/>
          </w:tcPr>
          <w:p w:rsidR="00A30890" w:rsidRPr="005C2B94" w:rsidRDefault="00A30890" w:rsidP="002B3594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111</w:t>
            </w:r>
          </w:p>
        </w:tc>
        <w:tc>
          <w:tcPr>
            <w:tcW w:w="420" w:type="dxa"/>
            <w:vMerge/>
            <w:tcBorders>
              <w:left w:val="dashed" w:sz="4" w:space="0" w:color="0070C0"/>
              <w:right w:val="single" w:sz="4" w:space="0" w:color="0070C0"/>
            </w:tcBorders>
            <w:vAlign w:val="center"/>
          </w:tcPr>
          <w:p w:rsidR="00A30890" w:rsidRPr="001701C9" w:rsidRDefault="00A30890" w:rsidP="002B3594">
            <w:pPr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</w:p>
        </w:tc>
      </w:tr>
      <w:tr w:rsidR="00A30890" w:rsidTr="002B3594">
        <w:trPr>
          <w:trHeight w:val="563"/>
        </w:trPr>
        <w:tc>
          <w:tcPr>
            <w:tcW w:w="15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A30890" w:rsidRPr="003A1556" w:rsidRDefault="00A30890" w:rsidP="002B3594">
            <w:pPr>
              <w:ind w:left="-97"/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e16</w:t>
            </w:r>
          </w:p>
        </w:tc>
        <w:tc>
          <w:tcPr>
            <w:tcW w:w="1564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542" w:type="dxa"/>
            <w:tcBorders>
              <w:top w:val="single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2388</w:t>
            </w:r>
          </w:p>
        </w:tc>
        <w:tc>
          <w:tcPr>
            <w:tcW w:w="2569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A30890" w:rsidRDefault="00A30890" w:rsidP="002B3594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2059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A30890" w:rsidRPr="004005CD" w:rsidRDefault="00A30890" w:rsidP="002B3594">
            <w:pPr>
              <w:ind w:left="-97"/>
              <w:jc w:val="center"/>
              <w:rPr>
                <w:rFonts w:ascii="Constantia" w:hAnsi="Constantia"/>
                <w:b/>
                <w:shadow/>
                <w:color w:val="FF0066"/>
              </w:rPr>
            </w:pPr>
          </w:p>
        </w:tc>
        <w:tc>
          <w:tcPr>
            <w:tcW w:w="420" w:type="dxa"/>
            <w:vMerge/>
            <w:tcBorders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30890" w:rsidRPr="004005CD" w:rsidRDefault="00A30890" w:rsidP="002B3594">
            <w:pPr>
              <w:ind w:left="-97"/>
              <w:jc w:val="center"/>
              <w:rPr>
                <w:rFonts w:ascii="Constantia" w:hAnsi="Constantia"/>
                <w:b/>
                <w:shadow/>
                <w:color w:val="FF0066"/>
              </w:rPr>
            </w:pPr>
          </w:p>
        </w:tc>
      </w:tr>
    </w:tbl>
    <w:p w:rsidR="00D0022D" w:rsidRDefault="00D0022D" w:rsidP="00D0022D">
      <w:pPr>
        <w:ind w:right="-851"/>
        <w:rPr>
          <w:sz w:val="6"/>
          <w:lang w:val="ro-RO"/>
        </w:rPr>
      </w:pPr>
    </w:p>
    <w:p w:rsidR="00D0022D" w:rsidRDefault="00D0022D" w:rsidP="00D0022D">
      <w:pPr>
        <w:ind w:right="-851"/>
        <w:rPr>
          <w:sz w:val="6"/>
          <w:lang w:val="ro-RO"/>
        </w:rPr>
      </w:pPr>
    </w:p>
    <w:p w:rsidR="00D0022D" w:rsidRDefault="00D0022D" w:rsidP="00D0022D">
      <w:pPr>
        <w:ind w:right="-851"/>
        <w:rPr>
          <w:sz w:val="6"/>
          <w:lang w:val="ro-RO"/>
        </w:rPr>
      </w:pPr>
    </w:p>
    <w:p w:rsidR="00D0022D" w:rsidRDefault="00D0022D" w:rsidP="00D0022D">
      <w:pPr>
        <w:ind w:right="-851"/>
        <w:rPr>
          <w:sz w:val="6"/>
          <w:lang w:val="ro-RO"/>
        </w:rPr>
      </w:pPr>
    </w:p>
    <w:p w:rsidR="00A30890" w:rsidRDefault="00A30890" w:rsidP="00E06252">
      <w:pPr>
        <w:ind w:left="567" w:right="-1136"/>
        <w:rPr>
          <w:color w:val="595959" w:themeColor="text1" w:themeTint="A6"/>
          <w:sz w:val="20"/>
          <w:lang w:val="ro-RO"/>
        </w:rPr>
      </w:pPr>
    </w:p>
    <w:p w:rsidR="00A30890" w:rsidRDefault="00A30890" w:rsidP="00E06252">
      <w:pPr>
        <w:ind w:left="567" w:right="-1136"/>
        <w:rPr>
          <w:color w:val="595959" w:themeColor="text1" w:themeTint="A6"/>
          <w:sz w:val="20"/>
          <w:lang w:val="ro-RO"/>
        </w:rPr>
      </w:pPr>
    </w:p>
    <w:p w:rsidR="00A30890" w:rsidRDefault="00A30890" w:rsidP="00E06252">
      <w:pPr>
        <w:ind w:left="567" w:right="-1136"/>
        <w:rPr>
          <w:color w:val="595959" w:themeColor="text1" w:themeTint="A6"/>
          <w:sz w:val="20"/>
          <w:lang w:val="ro-RO"/>
        </w:rPr>
      </w:pPr>
    </w:p>
    <w:p w:rsidR="00A30890" w:rsidRDefault="00A30890" w:rsidP="00E06252">
      <w:pPr>
        <w:ind w:left="567" w:right="-1136"/>
        <w:rPr>
          <w:color w:val="595959" w:themeColor="text1" w:themeTint="A6"/>
          <w:sz w:val="20"/>
          <w:lang w:val="ro-RO"/>
        </w:rPr>
      </w:pPr>
    </w:p>
    <w:p w:rsidR="00A30890" w:rsidRDefault="00A30890" w:rsidP="00E06252">
      <w:pPr>
        <w:ind w:left="567" w:right="-1136"/>
        <w:rPr>
          <w:color w:val="595959" w:themeColor="text1" w:themeTint="A6"/>
          <w:sz w:val="20"/>
          <w:lang w:val="ro-RO"/>
        </w:rPr>
      </w:pPr>
    </w:p>
    <w:p w:rsidR="00A30890" w:rsidRDefault="00A30890" w:rsidP="00E06252">
      <w:pPr>
        <w:ind w:left="567" w:right="-1136"/>
        <w:rPr>
          <w:color w:val="595959" w:themeColor="text1" w:themeTint="A6"/>
          <w:sz w:val="20"/>
          <w:lang w:val="ro-RO"/>
        </w:rPr>
      </w:pPr>
    </w:p>
    <w:p w:rsidR="00A30890" w:rsidRDefault="00A30890" w:rsidP="00E06252">
      <w:pPr>
        <w:ind w:left="567" w:right="-1136"/>
        <w:rPr>
          <w:color w:val="595959" w:themeColor="text1" w:themeTint="A6"/>
          <w:sz w:val="20"/>
          <w:lang w:val="ro-RO"/>
        </w:rPr>
      </w:pPr>
    </w:p>
    <w:p w:rsidR="00A30890" w:rsidRDefault="00A30890" w:rsidP="00E06252">
      <w:pPr>
        <w:ind w:left="567" w:right="-1136"/>
        <w:rPr>
          <w:color w:val="595959" w:themeColor="text1" w:themeTint="A6"/>
          <w:sz w:val="20"/>
          <w:lang w:val="ro-RO"/>
        </w:rPr>
      </w:pPr>
    </w:p>
    <w:p w:rsidR="00A30890" w:rsidRDefault="00A30890" w:rsidP="00E06252">
      <w:pPr>
        <w:ind w:left="567" w:right="-1136"/>
        <w:rPr>
          <w:color w:val="595959" w:themeColor="text1" w:themeTint="A6"/>
          <w:sz w:val="20"/>
          <w:lang w:val="ro-RO"/>
        </w:rPr>
      </w:pPr>
    </w:p>
    <w:p w:rsidR="00A30890" w:rsidRDefault="00A30890" w:rsidP="00E06252">
      <w:pPr>
        <w:ind w:left="567" w:right="-1136"/>
        <w:rPr>
          <w:color w:val="595959" w:themeColor="text1" w:themeTint="A6"/>
          <w:sz w:val="20"/>
          <w:lang w:val="ro-RO"/>
        </w:rPr>
      </w:pPr>
    </w:p>
    <w:p w:rsidR="00C87F18" w:rsidRDefault="002B3594" w:rsidP="00E06252">
      <w:pPr>
        <w:ind w:left="567" w:right="-1136"/>
        <w:rPr>
          <w:color w:val="595959" w:themeColor="text1" w:themeTint="A6"/>
          <w:sz w:val="20"/>
          <w:lang w:val="ro-RO"/>
        </w:rPr>
      </w:pPr>
      <w:r>
        <w:rPr>
          <w:noProof/>
          <w:color w:val="595959" w:themeColor="text1" w:themeTint="A6"/>
          <w:sz w:val="20"/>
          <w:lang w:eastAsia="fr-F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563245</wp:posOffset>
            </wp:positionV>
            <wp:extent cx="333375" cy="323850"/>
            <wp:effectExtent l="19050" t="0" r="9525" b="0"/>
            <wp:wrapNone/>
            <wp:docPr id="1410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252" w:rsidRPr="00E06252">
        <w:rPr>
          <w:color w:val="595959" w:themeColor="text1" w:themeTint="A6"/>
          <w:sz w:val="20"/>
          <w:lang w:val="ro-RO"/>
        </w:rPr>
        <w:t xml:space="preserve">Site care a aparut undeva întra vara 2006 si luna februarie 2007 (este o poza pe Panoramio), probabil undeva prin </w:t>
      </w:r>
      <w:r w:rsidR="00E06252" w:rsidRPr="00E06252">
        <w:rPr>
          <w:smallCaps/>
          <w:shadow/>
          <w:color w:val="7030A0"/>
          <w:sz w:val="20"/>
          <w:lang w:val="ro-RO"/>
        </w:rPr>
        <w:t>toamna 2006</w:t>
      </w:r>
      <w:r w:rsidR="00E06252" w:rsidRPr="00E06252">
        <w:rPr>
          <w:color w:val="595959" w:themeColor="text1" w:themeTint="A6"/>
          <w:sz w:val="20"/>
          <w:lang w:val="ro-RO"/>
        </w:rPr>
        <w:t xml:space="preserve"> deci. Este deci destul de vechi, instalat repede de Cosmote.</w:t>
      </w:r>
      <w:r w:rsidR="00E06252">
        <w:rPr>
          <w:color w:val="595959" w:themeColor="text1" w:themeTint="A6"/>
          <w:sz w:val="20"/>
          <w:lang w:val="ro-RO"/>
        </w:rPr>
        <w:t xml:space="preserve"> Insa ceea ce nu ai stiut vreodata este ca deja se vroia sa se implemeneteze înca de pe vremea Cosmorom ! Da, am dat peste el din întâmplare, </w:t>
      </w:r>
      <w:r w:rsidR="00FA7F00">
        <w:rPr>
          <w:color w:val="595959" w:themeColor="text1" w:themeTint="A6"/>
          <w:sz w:val="20"/>
          <w:lang w:val="ro-RO"/>
        </w:rPr>
        <w:t xml:space="preserve">se vroia a fi </w:t>
      </w:r>
      <w:r w:rsidR="00FA7F00" w:rsidRPr="00FA7F00">
        <w:rPr>
          <w:color w:val="0070C0"/>
          <w:sz w:val="20"/>
          <w:lang w:val="ro-RO"/>
        </w:rPr>
        <w:t>BU184</w:t>
      </w:r>
      <w:r w:rsidR="00FA7F00">
        <w:rPr>
          <w:color w:val="595959" w:themeColor="text1" w:themeTint="A6"/>
          <w:sz w:val="20"/>
          <w:lang w:val="ro-RO"/>
        </w:rPr>
        <w:t xml:space="preserve"> </w:t>
      </w:r>
      <w:r w:rsidR="00FA7F00" w:rsidRPr="00FA7F00">
        <w:rPr>
          <w:smallCaps/>
          <w:color w:val="595959" w:themeColor="text1" w:themeTint="A6"/>
          <w:sz w:val="20"/>
          <w:lang w:val="ro-RO"/>
        </w:rPr>
        <w:t>Fac. Electronica</w:t>
      </w:r>
      <w:r w:rsidR="00FA7F00">
        <w:rPr>
          <w:color w:val="595959" w:themeColor="text1" w:themeTint="A6"/>
          <w:sz w:val="20"/>
          <w:lang w:val="ro-RO"/>
        </w:rPr>
        <w:t xml:space="preserve">, dar cum facea parte din Phase_3 nici nu mai trebuie sa spun ce s-a ales cu el ; singurul lucru care stim despre el e ca vroiau sa-l lege de BU082 </w:t>
      </w:r>
      <w:r w:rsidR="00FA7F00" w:rsidRPr="002B3594">
        <w:rPr>
          <w:smallCaps/>
          <w:color w:val="595959" w:themeColor="text1" w:themeTint="A6"/>
          <w:sz w:val="20"/>
          <w:lang w:val="ro-RO"/>
        </w:rPr>
        <w:t>Bdul. Timisoara</w:t>
      </w:r>
      <w:r w:rsidR="00FA7F00">
        <w:rPr>
          <w:color w:val="595959" w:themeColor="text1" w:themeTint="A6"/>
          <w:sz w:val="20"/>
          <w:lang w:val="ro-RO"/>
        </w:rPr>
        <w:t>, si de acolo sa mearga catre MSC-ul din Drumu’ Taberei...</w:t>
      </w:r>
    </w:p>
    <w:p w:rsidR="00FA7F00" w:rsidRDefault="00FA7F00" w:rsidP="00E06252">
      <w:pPr>
        <w:ind w:left="567" w:right="-1136"/>
        <w:rPr>
          <w:color w:val="595959" w:themeColor="text1" w:themeTint="A6"/>
          <w:sz w:val="20"/>
          <w:lang w:val="ro-RO"/>
        </w:rPr>
      </w:pPr>
    </w:p>
    <w:p w:rsidR="00C87F18" w:rsidRDefault="00FA7F00" w:rsidP="00A30890">
      <w:pPr>
        <w:ind w:left="567" w:right="-1136"/>
        <w:rPr>
          <w:color w:val="7F7F7F" w:themeColor="text1" w:themeTint="80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Anyway, deci cei de la Cosmote nu au stat prea mult pe gânduri, si au venit sa instaleze pe aceasta înalta cladire un pilonas destul de maricel, </w:t>
      </w:r>
      <w:r w:rsidR="005B5B34">
        <w:rPr>
          <w:color w:val="595959" w:themeColor="text1" w:themeTint="A6"/>
          <w:sz w:val="20"/>
          <w:lang w:val="ro-RO"/>
        </w:rPr>
        <w:t xml:space="preserve">pentru început cu câte o antena Andrew conectata EGSM only, si aparent doar </w:t>
      </w:r>
      <w:r w:rsidR="002B3594">
        <w:rPr>
          <w:color w:val="595959" w:themeColor="text1" w:themeTint="A6"/>
          <w:sz w:val="20"/>
          <w:lang w:val="ro-RO"/>
        </w:rPr>
        <w:t xml:space="preserve">o </w:t>
      </w:r>
      <w:r w:rsidR="005B5B34">
        <w:rPr>
          <w:color w:val="595959" w:themeColor="text1" w:themeTint="A6"/>
          <w:sz w:val="20"/>
          <w:lang w:val="ro-RO"/>
        </w:rPr>
        <w:t>antena de LINK Ericsson de 0.6m (dar cu ODU deportat, si chiar daca nu îl vad presupun ca era protejat în 1+1).</w:t>
      </w:r>
      <w:r w:rsidR="001C47E5">
        <w:rPr>
          <w:color w:val="595959" w:themeColor="text1" w:themeTint="A6"/>
          <w:sz w:val="20"/>
          <w:lang w:val="ro-RO"/>
        </w:rPr>
        <w:t xml:space="preserve"> Asta era situatia pe care am</w:t>
      </w:r>
      <w:r w:rsidR="002B3594">
        <w:rPr>
          <w:color w:val="595959" w:themeColor="text1" w:themeTint="A6"/>
          <w:sz w:val="20"/>
          <w:lang w:val="ro-RO"/>
        </w:rPr>
        <w:t xml:space="preserve"> gasit-o eu în iunie 2007 (LAC </w:t>
      </w:r>
      <w:r w:rsidR="001C47E5">
        <w:rPr>
          <w:color w:val="595959" w:themeColor="text1" w:themeTint="A6"/>
          <w:sz w:val="20"/>
          <w:lang w:val="ro-RO"/>
        </w:rPr>
        <w:t>7030) ; în septembrie a mai aparut un MW de 0.6, în decembrie probabil unul mic de 0.3, dar site-ul tot EGSM only ramasese. La sfâristul lui iunie 2008, antenele de MW începusera sa se înmulteasca pe pilon, mai ales cele de 0.3m. Insa „marea” schimbare a avut loc pe durata acestei veri 2008, p</w:t>
      </w:r>
      <w:r w:rsidR="002B3594">
        <w:rPr>
          <w:color w:val="595959" w:themeColor="text1" w:themeTint="A6"/>
          <w:sz w:val="20"/>
          <w:lang w:val="ro-RO"/>
        </w:rPr>
        <w:t>entru ca la sfârsitul lunii sep</w:t>
      </w:r>
      <w:r w:rsidR="001C47E5">
        <w:rPr>
          <w:color w:val="595959" w:themeColor="text1" w:themeTint="A6"/>
          <w:sz w:val="20"/>
          <w:lang w:val="ro-RO"/>
        </w:rPr>
        <w:t>t</w:t>
      </w:r>
      <w:r w:rsidR="002B3594">
        <w:rPr>
          <w:color w:val="595959" w:themeColor="text1" w:themeTint="A6"/>
          <w:sz w:val="20"/>
          <w:lang w:val="ro-RO"/>
        </w:rPr>
        <w:t>e</w:t>
      </w:r>
      <w:r w:rsidR="001C47E5">
        <w:rPr>
          <w:color w:val="595959" w:themeColor="text1" w:themeTint="A6"/>
          <w:sz w:val="20"/>
          <w:lang w:val="ro-RO"/>
        </w:rPr>
        <w:t>mbrie 2008 am gasit site-ul cu câte 2 antene Andrew pe fiecare sector, una din ele fiind acum conectata Dualband, iar a doua lasata „libera”, adica ne-conectata (ca pe Puisor). Acum este aceasi situatie, numai ca din vara 2009 a fost trecut în LAC 7040.</w:t>
      </w:r>
    </w:p>
    <w:p w:rsidR="00C87F18" w:rsidRDefault="00167A2D" w:rsidP="00D0022D">
      <w:pPr>
        <w:ind w:left="567"/>
        <w:rPr>
          <w:color w:val="7F7F7F" w:themeColor="text1" w:themeTint="80"/>
          <w:sz w:val="20"/>
          <w:lang w:val="ro-RO"/>
        </w:rPr>
      </w:pPr>
      <w:r w:rsidRPr="00167A2D">
        <w:rPr>
          <w:noProof/>
          <w:lang w:eastAsia="fr-FR"/>
        </w:rPr>
        <w:lastRenderedPageBreak/>
        <w:pict>
          <v:rect id="_x0000_s1041" style="position:absolute;left:0;text-align:left;margin-left:-29.75pt;margin-top:1.95pt;width:555.15pt;height:37.5pt;z-index:-251617280" fillcolor="#f06" stroked="f" strokecolor="#f06">
            <v:fill r:id="rId8" o:title="noir)" opacity="23593f" o:opacity2="23593f" type="pattern"/>
            <v:textbox style="mso-next-textbox:#_x0000_s1041">
              <w:txbxContent>
                <w:p w:rsidR="00D0022D" w:rsidRPr="00A309C6" w:rsidRDefault="00D0022D" w:rsidP="00D0022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207943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Politehnica</w:t>
                  </w:r>
                </w:p>
              </w:txbxContent>
            </v:textbox>
          </v:rect>
        </w:pict>
      </w:r>
    </w:p>
    <w:p w:rsidR="00453B9D" w:rsidRPr="00E06252" w:rsidRDefault="00D2347C">
      <w:pPr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-1348104</wp:posOffset>
            </wp:positionH>
            <wp:positionV relativeFrom="paragraph">
              <wp:posOffset>85408</wp:posOffset>
            </wp:positionV>
            <wp:extent cx="1466850" cy="695325"/>
            <wp:effectExtent l="0" t="381000" r="0" b="371475"/>
            <wp:wrapNone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B9D" w:rsidRPr="00E06252" w:rsidRDefault="00453B9D">
      <w:pPr>
        <w:rPr>
          <w:lang w:val="ro-RO"/>
        </w:rPr>
      </w:pPr>
    </w:p>
    <w:p w:rsidR="00D0022D" w:rsidRPr="00E06252" w:rsidRDefault="00D0022D" w:rsidP="00D0022D">
      <w:pPr>
        <w:rPr>
          <w:lang w:val="ro-RO"/>
        </w:rPr>
      </w:pPr>
    </w:p>
    <w:p w:rsidR="00D2347C" w:rsidRPr="0028243A" w:rsidRDefault="00D2347C" w:rsidP="00D2347C">
      <w:pPr>
        <w:rPr>
          <w:color w:val="7030A0"/>
          <w:lang w:val="en-US"/>
        </w:rPr>
      </w:pPr>
      <w:r w:rsidRPr="0028243A">
        <w:rPr>
          <w:color w:val="7030A0"/>
          <w:u w:val="single"/>
          <w:lang w:val="en-US"/>
        </w:rPr>
        <w:t>CDMA</w:t>
      </w:r>
      <w:r w:rsidRPr="0028243A">
        <w:rPr>
          <w:color w:val="7030A0"/>
          <w:lang w:val="en-US"/>
        </w:rPr>
        <w:t xml:space="preserve"> </w:t>
      </w:r>
      <w:r w:rsidR="00F32B4C">
        <w:rPr>
          <w:color w:val="7030A0"/>
          <w:lang w:val="en-US"/>
        </w:rPr>
        <w:t xml:space="preserve"> </w:t>
      </w:r>
      <w:r w:rsidR="00867FEC">
        <w:rPr>
          <w:b/>
          <w:color w:val="7030A0"/>
          <w:lang w:val="en-US"/>
        </w:rPr>
        <w:t>72</w:t>
      </w:r>
      <w:r>
        <w:rPr>
          <w:b/>
          <w:color w:val="7030A0"/>
          <w:lang w:val="en-US"/>
        </w:rPr>
        <w:t xml:space="preserve"> </w:t>
      </w:r>
      <w:r w:rsidRPr="00D2347C">
        <w:rPr>
          <w:color w:val="7030A0"/>
          <w:sz w:val="18"/>
          <w:lang w:val="en-US"/>
        </w:rPr>
        <w:t xml:space="preserve">(spre </w:t>
      </w:r>
      <w:r w:rsidR="00867FEC">
        <w:rPr>
          <w:color w:val="7030A0"/>
          <w:sz w:val="18"/>
          <w:lang w:val="en-US"/>
        </w:rPr>
        <w:t>Municipal</w:t>
      </w:r>
      <w:r w:rsidRPr="00D2347C">
        <w:rPr>
          <w:color w:val="7030A0"/>
          <w:sz w:val="18"/>
          <w:lang w:val="en-US"/>
        </w:rPr>
        <w:t xml:space="preserve">)  </w:t>
      </w:r>
      <w:r w:rsidRPr="00D2347C">
        <w:rPr>
          <w:color w:val="FF0000"/>
          <w:lang w:val="en-US"/>
        </w:rPr>
        <w:t>/</w:t>
      </w:r>
      <w:r>
        <w:rPr>
          <w:b/>
          <w:color w:val="7030A0"/>
          <w:lang w:val="en-US"/>
        </w:rPr>
        <w:t xml:space="preserve">  </w:t>
      </w:r>
      <w:r w:rsidR="00867FEC">
        <w:rPr>
          <w:b/>
          <w:color w:val="7030A0"/>
          <w:lang w:val="en-US"/>
        </w:rPr>
        <w:t>240</w:t>
      </w:r>
      <w:r>
        <w:rPr>
          <w:b/>
          <w:color w:val="7030A0"/>
          <w:lang w:val="en-US"/>
        </w:rPr>
        <w:t xml:space="preserve"> </w:t>
      </w:r>
      <w:r w:rsidRPr="00D2347C">
        <w:rPr>
          <w:color w:val="7030A0"/>
          <w:sz w:val="18"/>
          <w:lang w:val="en-US"/>
        </w:rPr>
        <w:t xml:space="preserve">(spre </w:t>
      </w:r>
      <w:r w:rsidR="00867FEC">
        <w:rPr>
          <w:color w:val="7030A0"/>
          <w:sz w:val="18"/>
          <w:lang w:val="en-US"/>
        </w:rPr>
        <w:t>Panduri</w:t>
      </w:r>
      <w:r w:rsidRPr="00D2347C">
        <w:rPr>
          <w:color w:val="7030A0"/>
          <w:sz w:val="18"/>
          <w:lang w:val="en-US"/>
        </w:rPr>
        <w:t>)</w:t>
      </w:r>
      <w:r w:rsidR="00867FEC" w:rsidRPr="00D2347C">
        <w:rPr>
          <w:color w:val="7030A0"/>
          <w:sz w:val="18"/>
          <w:lang w:val="en-US"/>
        </w:rPr>
        <w:t xml:space="preserve">  </w:t>
      </w:r>
      <w:r w:rsidR="00867FEC" w:rsidRPr="00D2347C">
        <w:rPr>
          <w:color w:val="FF0000"/>
          <w:lang w:val="en-US"/>
        </w:rPr>
        <w:t>/</w:t>
      </w:r>
      <w:r w:rsidR="00867FEC">
        <w:rPr>
          <w:b/>
          <w:color w:val="7030A0"/>
          <w:lang w:val="en-US"/>
        </w:rPr>
        <w:t xml:space="preserve">  408 </w:t>
      </w:r>
      <w:r w:rsidR="00867FEC" w:rsidRPr="00D2347C">
        <w:rPr>
          <w:color w:val="7030A0"/>
          <w:sz w:val="18"/>
          <w:lang w:val="en-US"/>
        </w:rPr>
        <w:t xml:space="preserve">(spre </w:t>
      </w:r>
      <w:r w:rsidR="00867FEC">
        <w:rPr>
          <w:color w:val="7030A0"/>
          <w:sz w:val="18"/>
          <w:lang w:val="en-US"/>
        </w:rPr>
        <w:t>Razoare</w:t>
      </w:r>
      <w:r w:rsidR="00867FEC" w:rsidRPr="00D2347C">
        <w:rPr>
          <w:color w:val="7030A0"/>
          <w:sz w:val="18"/>
          <w:lang w:val="en-US"/>
        </w:rPr>
        <w:t>)</w:t>
      </w:r>
    </w:p>
    <w:p w:rsidR="00D2347C" w:rsidRPr="00B36624" w:rsidRDefault="00D2347C" w:rsidP="00D2347C">
      <w:pPr>
        <w:rPr>
          <w:color w:val="7030A0"/>
          <w:lang w:val="en-US"/>
        </w:rPr>
      </w:pPr>
      <w:r w:rsidRPr="00B36624">
        <w:rPr>
          <w:color w:val="7030A0"/>
          <w:u w:val="single"/>
          <w:lang w:val="en-US"/>
        </w:rPr>
        <w:t>WCDMA</w:t>
      </w:r>
      <w:r w:rsidRPr="00B36624">
        <w:rPr>
          <w:color w:val="7030A0"/>
          <w:lang w:val="en-US"/>
        </w:rPr>
        <w:t xml:space="preserve"> : CID </w:t>
      </w:r>
      <w:r w:rsidRPr="00B36624">
        <w:rPr>
          <w:b/>
          <w:color w:val="7030A0"/>
          <w:lang w:val="en-US"/>
        </w:rPr>
        <w:t>x5</w:t>
      </w:r>
      <w:r w:rsidR="00867FEC" w:rsidRPr="00B36624">
        <w:rPr>
          <w:b/>
          <w:color w:val="7030A0"/>
          <w:lang w:val="en-US"/>
        </w:rPr>
        <w:t>65</w:t>
      </w:r>
      <w:r w:rsidRPr="00B36624">
        <w:rPr>
          <w:b/>
          <w:color w:val="7030A0"/>
          <w:lang w:val="en-US"/>
        </w:rPr>
        <w:t>0</w:t>
      </w:r>
    </w:p>
    <w:p w:rsidR="00867FEC" w:rsidRPr="00B36624" w:rsidRDefault="00867FEC" w:rsidP="00D0022D">
      <w:pPr>
        <w:rPr>
          <w:lang w:val="en-US"/>
        </w:rPr>
      </w:pPr>
    </w:p>
    <w:p w:rsidR="00D0022D" w:rsidRPr="00B36624" w:rsidRDefault="00167A2D" w:rsidP="00D0022D">
      <w:pPr>
        <w:rPr>
          <w:lang w:val="en-US"/>
        </w:rPr>
      </w:pPr>
      <w:r>
        <w:rPr>
          <w:noProof/>
          <w:lang w:eastAsia="fr-FR"/>
        </w:rPr>
        <w:pict>
          <v:rect id="_x0000_s1042" style="position:absolute;left:0;text-align:left;margin-left:1.15pt;margin-top:6.7pt;width:524.25pt;height:172.5pt;z-index:251701248" filled="f" stroked="f" strokecolor="red">
            <v:stroke dashstyle="dash"/>
            <v:textbox style="mso-next-textbox:#_x0000_s1042">
              <w:txbxContent>
                <w:p w:rsidR="007C2E03" w:rsidRPr="007C2E03" w:rsidRDefault="007C2E03" w:rsidP="00D2347C">
                  <w:pPr>
                    <w:tabs>
                      <w:tab w:val="left" w:pos="9639"/>
                    </w:tabs>
                    <w:ind w:right="120"/>
                    <w:rPr>
                      <w:rFonts w:cstheme="minorHAnsi"/>
                      <w:noProof/>
                      <w:color w:val="808080" w:themeColor="background1" w:themeShade="80"/>
                      <w:sz w:val="4"/>
                      <w:szCs w:val="20"/>
                      <w:lang w:val="ro-RO"/>
                    </w:rPr>
                  </w:pPr>
                </w:p>
                <w:p w:rsidR="00FF7A32" w:rsidRDefault="00867FEC" w:rsidP="00D2347C">
                  <w:pPr>
                    <w:tabs>
                      <w:tab w:val="left" w:pos="9639"/>
                    </w:tabs>
                    <w:ind w:right="120"/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</w:pPr>
                  <w:r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Desigur, habar-n’am de când exista acest site</w:t>
                  </w:r>
                  <w:r w:rsidR="00207943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 xml:space="preserve">, stiu doar ca numele lui oficial este </w:t>
                  </w:r>
                  <w:r w:rsidR="00207943" w:rsidRPr="00207943">
                    <w:rPr>
                      <w:rFonts w:cstheme="minorHAnsi"/>
                      <w:smallCaps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Politehnica</w:t>
                  </w:r>
                  <w:r w:rsidR="00207943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, ceea ce este putin aiurea..</w:t>
                  </w:r>
                  <w:r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 xml:space="preserve">. Pot sa-ti </w:t>
                  </w:r>
                  <w:r w:rsidR="00207943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 xml:space="preserve">mai </w:t>
                  </w:r>
                  <w:r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spun ca în iunie 2007, când l-am vazut pentru prima oara (desi si în iulie 2006 era la fel) avea instalat, pe 2 dintre sectoare câte un Kathrein (tilt mecanic) si o antena cu tilt electric</w:t>
                  </w:r>
                  <w:r w:rsidR="00220D3F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 xml:space="preserve"> (cred ca este vorba de modelul Sigma Wireless </w:t>
                  </w:r>
                  <w:r w:rsidR="00220D3F" w:rsidRPr="00220D3F">
                    <w:rPr>
                      <w:rFonts w:cstheme="minorHAnsi"/>
                      <w:bCs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SPAWXP4</w:t>
                  </w:r>
                  <w:r w:rsidR="00220D3F">
                    <w:rPr>
                      <w:rFonts w:cstheme="minorHAnsi"/>
                      <w:bCs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, antena crossploar de 1.9m cu deschidere de 65°, câstig de 14.2 dBi)</w:t>
                  </w:r>
                  <w:r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, iar pe al treilea sector (catre Razoare) doua Kathrein-uri + un omnidirectional (EvDo &amp; co) si parca un MW de 0.6 cu ODU Harris.</w:t>
                  </w:r>
                </w:p>
                <w:p w:rsidR="00867FEC" w:rsidRPr="00F32B4C" w:rsidRDefault="00867FEC" w:rsidP="00D2347C">
                  <w:pPr>
                    <w:tabs>
                      <w:tab w:val="left" w:pos="9639"/>
                    </w:tabs>
                    <w:ind w:right="120"/>
                    <w:rPr>
                      <w:rFonts w:cstheme="minorHAnsi"/>
                      <w:noProof/>
                      <w:color w:val="808080" w:themeColor="background1" w:themeShade="80"/>
                      <w:sz w:val="16"/>
                      <w:szCs w:val="20"/>
                      <w:lang w:val="ro-RO"/>
                    </w:rPr>
                  </w:pPr>
                </w:p>
                <w:p w:rsidR="00867FEC" w:rsidRPr="00FF7A32" w:rsidRDefault="00867FEC" w:rsidP="00D2347C">
                  <w:pPr>
                    <w:tabs>
                      <w:tab w:val="left" w:pos="9639"/>
                    </w:tabs>
                    <w:ind w:right="120"/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ro-RO" w:eastAsia="fr-FR"/>
                    </w:rPr>
                  </w:pPr>
                  <w:r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In iunie 2008 l-am gasit upgraduit catre 3G</w:t>
                  </w:r>
                  <w:r w:rsidR="007C0C0D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 xml:space="preserve"> (în aprilie nu era înca)</w:t>
                  </w:r>
                  <w:r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 xml:space="preserve"> : de pe fiecare sector au zburat câte o antena Kathrein fara tilt electric, si au înlocuit-o cu una de UMTS. MW-ul a fost aparent si el deplasat, si înlocuit cu unul minuscul de 0.3m (ODU </w:t>
                  </w:r>
                  <w:r w:rsidR="00427780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N</w:t>
                  </w:r>
                  <w:r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 xml:space="preserve">ec), iar </w:t>
                  </w:r>
                  <w:r w:rsidR="00F32B4C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lânga antena GPS Lucent s-a mai adaugat si una ZTE</w:t>
                  </w:r>
                  <w:r w:rsidR="00427780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, iar în septembrie 2009 (în iunie nu stiu cum era) zburasera Lucent-ul si bagase</w:t>
                  </w:r>
                  <w:r w:rsidR="002B1139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ra înca o antena GPS ZTE (huh?) ; în plus, probabil în acelasi timp, pe 2 dintre cele 3 sectoare a aparut si o alba</w:t>
                  </w:r>
                  <w:r w:rsidR="007C2E03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, micut</w:t>
                  </w:r>
                  <w:r w:rsidR="002B1139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>a si fina a</w:t>
                  </w:r>
                  <w:r w:rsidR="00152D27">
                    <w:rPr>
                      <w:rFonts w:cstheme="minorHAnsi"/>
                      <w:noProof/>
                      <w:color w:val="808080" w:themeColor="background1" w:themeShade="80"/>
                      <w:sz w:val="20"/>
                      <w:szCs w:val="20"/>
                      <w:lang w:val="ro-RO"/>
                    </w:rPr>
                    <w:t xml:space="preserve">ntena omnidirectioana (re-huh?)            </w:t>
                  </w:r>
                  <w:r w:rsidR="00152D27" w:rsidRPr="00152D27">
                    <w:rPr>
                      <w:rFonts w:cstheme="minorHAnsi"/>
                      <w:shadow/>
                      <w:noProof/>
                      <w:color w:val="404040" w:themeColor="text1" w:themeTint="BF"/>
                      <w:sz w:val="20"/>
                      <w:szCs w:val="20"/>
                      <w:u w:val="single"/>
                      <w:lang w:val="ro-RO"/>
                    </w:rPr>
                    <w:t>EDIT</w:t>
                  </w:r>
                  <w:r w:rsidR="00152D27" w:rsidRPr="00152D27">
                    <w:rPr>
                      <w:rFonts w:cstheme="minorHAnsi"/>
                      <w:noProof/>
                      <w:color w:val="404040" w:themeColor="text1" w:themeTint="BF"/>
                      <w:sz w:val="20"/>
                      <w:szCs w:val="20"/>
                      <w:lang w:val="ro-RO"/>
                    </w:rPr>
                    <w:t xml:space="preserve"> : Romtelecom CDMA !!</w:t>
                  </w:r>
                </w:p>
                <w:p w:rsidR="00D0022D" w:rsidRPr="007D7B3D" w:rsidRDefault="00D0022D" w:rsidP="00D0022D">
                  <w:pPr>
                    <w:ind w:right="546"/>
                    <w:rPr>
                      <w:rFonts w:ascii="Arial" w:eastAsia="Times New Roman" w:hAnsi="Arial" w:cs="Arial"/>
                      <w:color w:val="808080" w:themeColor="background1" w:themeShade="80"/>
                      <w:sz w:val="28"/>
                      <w:szCs w:val="16"/>
                      <w:lang w:val="ro-RO" w:eastAsia="fr-FR"/>
                    </w:rPr>
                  </w:pPr>
                </w:p>
                <w:p w:rsidR="00D0022D" w:rsidRPr="00D2347C" w:rsidRDefault="00D0022D" w:rsidP="00D0022D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</w:p>
    <w:p w:rsidR="00D0022D" w:rsidRPr="00B36624" w:rsidRDefault="00D0022D" w:rsidP="00D0022D">
      <w:pPr>
        <w:rPr>
          <w:lang w:val="en-US"/>
        </w:rPr>
      </w:pPr>
    </w:p>
    <w:p w:rsidR="00D0022D" w:rsidRPr="00B36624" w:rsidRDefault="00D0022D" w:rsidP="00D0022D">
      <w:pPr>
        <w:rPr>
          <w:lang w:val="en-US"/>
        </w:rPr>
      </w:pPr>
    </w:p>
    <w:p w:rsidR="00D0022D" w:rsidRPr="00B36624" w:rsidRDefault="00152D27" w:rsidP="00D0022D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-1281430</wp:posOffset>
            </wp:positionH>
            <wp:positionV relativeFrom="paragraph">
              <wp:posOffset>116205</wp:posOffset>
            </wp:positionV>
            <wp:extent cx="1419225" cy="409575"/>
            <wp:effectExtent l="0" t="514350" r="0" b="485775"/>
            <wp:wrapNone/>
            <wp:docPr id="137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22D" w:rsidRPr="00B36624" w:rsidRDefault="00D0022D" w:rsidP="00D0022D">
      <w:pPr>
        <w:rPr>
          <w:lang w:val="en-US"/>
        </w:rPr>
      </w:pPr>
    </w:p>
    <w:p w:rsidR="00D0022D" w:rsidRPr="00B36624" w:rsidRDefault="00D0022D" w:rsidP="00D0022D">
      <w:pPr>
        <w:rPr>
          <w:lang w:val="en-US"/>
        </w:rPr>
      </w:pPr>
    </w:p>
    <w:p w:rsidR="00D0022D" w:rsidRPr="00B36624" w:rsidRDefault="00D0022D" w:rsidP="00D0022D">
      <w:pPr>
        <w:rPr>
          <w:lang w:val="en-US"/>
        </w:rPr>
      </w:pPr>
    </w:p>
    <w:p w:rsidR="00D0022D" w:rsidRPr="00B36624" w:rsidRDefault="00D0022D" w:rsidP="00D0022D">
      <w:pPr>
        <w:rPr>
          <w:lang w:val="en-US"/>
        </w:rPr>
      </w:pPr>
    </w:p>
    <w:p w:rsidR="00D0022D" w:rsidRPr="00B36624" w:rsidRDefault="00D0022D" w:rsidP="00D0022D">
      <w:pPr>
        <w:rPr>
          <w:lang w:val="en-US"/>
        </w:rPr>
      </w:pPr>
    </w:p>
    <w:p w:rsidR="00D0022D" w:rsidRPr="00B36624" w:rsidRDefault="00167A2D" w:rsidP="00D0022D">
      <w:pPr>
        <w:rPr>
          <w:lang w:val="en-US"/>
        </w:rPr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left:0;text-align:left;margin-left:279.35pt;margin-top:13.6pt;width:12pt;height:7.15pt;z-index:251725824" filled="f" strokecolor="#c00000"/>
        </w:pict>
      </w:r>
    </w:p>
    <w:p w:rsidR="00D0022D" w:rsidRPr="00B36624" w:rsidRDefault="00D0022D" w:rsidP="00D0022D">
      <w:pPr>
        <w:rPr>
          <w:lang w:val="en-US"/>
        </w:rPr>
      </w:pPr>
    </w:p>
    <w:p w:rsidR="00D0022D" w:rsidRPr="00B36624" w:rsidRDefault="00D0022D" w:rsidP="00D0022D">
      <w:pPr>
        <w:rPr>
          <w:lang w:val="en-US"/>
        </w:rPr>
      </w:pPr>
    </w:p>
    <w:p w:rsidR="00D0022D" w:rsidRPr="00B36624" w:rsidRDefault="00167A2D" w:rsidP="00D0022D">
      <w:pPr>
        <w:rPr>
          <w:sz w:val="32"/>
          <w:lang w:val="en-US"/>
        </w:rPr>
      </w:pPr>
      <w:r w:rsidRPr="00167A2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66.85pt;margin-top:18.65pt;width:73.1pt;height:22.65pt;z-index:251719680;mso-height-percent:200;mso-height-percent:200;mso-width-relative:margin;mso-height-relative:margin" fillcolor="white [3212]" stroked="f" strokecolor="red">
            <v:fill opacity="21627f"/>
            <v:stroke dashstyle="dash"/>
            <v:textbox style="mso-fit-shape-to-text:t">
              <w:txbxContent>
                <w:p w:rsidR="005B5B34" w:rsidRPr="00B06778" w:rsidRDefault="005B5B34" w:rsidP="005B5B34">
                  <w:pPr>
                    <w:jc w:val="center"/>
                    <w:rPr>
                      <w:b/>
                      <w:smallCaps/>
                      <w:shadow/>
                      <w:color w:val="FF0000"/>
                    </w:rPr>
                  </w:pPr>
                  <w:r w:rsidRPr="00B06778">
                    <w:rPr>
                      <w:b/>
                      <w:smallCaps/>
                      <w:shadow/>
                      <w:color w:val="FF0000"/>
                    </w:rPr>
                    <w:t>5 iulie 2006</w:t>
                  </w:r>
                </w:p>
              </w:txbxContent>
            </v:textbox>
          </v:shape>
        </w:pict>
      </w:r>
      <w:r w:rsidR="00F32B4C">
        <w:rPr>
          <w:noProof/>
          <w:sz w:val="32"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189230</wp:posOffset>
            </wp:positionV>
            <wp:extent cx="7639050" cy="36576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22D" w:rsidRPr="00B36624" w:rsidRDefault="00D0022D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F32B4C" w:rsidRPr="00B36624" w:rsidRDefault="00F32B4C" w:rsidP="00D0022D">
      <w:pPr>
        <w:rPr>
          <w:sz w:val="32"/>
          <w:lang w:val="en-US"/>
        </w:rPr>
      </w:pPr>
    </w:p>
    <w:p w:rsidR="00D0022D" w:rsidRPr="00B36624" w:rsidRDefault="00220D3F" w:rsidP="00D0022D">
      <w:pPr>
        <w:rPr>
          <w:sz w:val="32"/>
          <w:lang w:val="en-US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168910</wp:posOffset>
            </wp:positionV>
            <wp:extent cx="800100" cy="514350"/>
            <wp:effectExtent l="0" t="152400" r="0" b="13335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A2D">
        <w:rPr>
          <w:noProof/>
          <w:sz w:val="32"/>
          <w:lang w:eastAsia="fr-FR"/>
        </w:rPr>
        <w:pict>
          <v:rect id="_x0000_s1046" style="position:absolute;left:0;text-align:left;margin-left:-14.75pt;margin-top:1.5pt;width:555.15pt;height:37.5pt;z-index:-251598848;mso-position-horizontal-relative:text;mso-position-vertical-relative:text" fillcolor="#f06" stroked="f" strokecolor="#f06">
            <v:fill r:id="rId8" o:title="noir)" opacity="23593f" o:opacity2="23593f" type="pattern"/>
            <v:textbox>
              <w:txbxContent>
                <w:p w:rsidR="0068616F" w:rsidRPr="00A309C6" w:rsidRDefault="0068616F" w:rsidP="0068616F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F32B4C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Facultatea de Electronica</w:t>
                  </w:r>
                </w:p>
              </w:txbxContent>
            </v:textbox>
          </v:rect>
        </w:pict>
      </w:r>
    </w:p>
    <w:p w:rsidR="00D0022D" w:rsidRPr="00B36624" w:rsidRDefault="00D0022D" w:rsidP="00D0022D">
      <w:pPr>
        <w:rPr>
          <w:sz w:val="32"/>
          <w:lang w:val="en-US"/>
        </w:rPr>
      </w:pPr>
    </w:p>
    <w:p w:rsidR="00B36624" w:rsidRDefault="00B36624" w:rsidP="00B36624">
      <w:pPr>
        <w:rPr>
          <w:color w:val="7030A0"/>
          <w:u w:val="single"/>
          <w:lang w:val="en-US"/>
        </w:rPr>
      </w:pPr>
    </w:p>
    <w:p w:rsidR="00B36624" w:rsidRPr="002B3594" w:rsidRDefault="00B36624" w:rsidP="00B36624">
      <w:pPr>
        <w:rPr>
          <w:color w:val="7030A0"/>
          <w:lang w:val="en-US"/>
        </w:rPr>
      </w:pPr>
      <w:r w:rsidRPr="002B3594">
        <w:rPr>
          <w:color w:val="7030A0"/>
          <w:u w:val="single"/>
          <w:lang w:val="en-US"/>
        </w:rPr>
        <w:t>W132</w:t>
      </w:r>
      <w:r w:rsidRPr="002B3594">
        <w:rPr>
          <w:color w:val="7030A0"/>
          <w:lang w:val="en-US"/>
        </w:rPr>
        <w:t xml:space="preserve">  :  LAC 700  </w:t>
      </w:r>
      <w:r w:rsidRPr="002B3594">
        <w:rPr>
          <w:color w:val="FF0000"/>
          <w:lang w:val="en-US"/>
        </w:rPr>
        <w:t>/</w:t>
      </w:r>
      <w:r w:rsidRPr="002B3594">
        <w:rPr>
          <w:color w:val="7030A0"/>
          <w:lang w:val="en-US"/>
        </w:rPr>
        <w:t xml:space="preserve">  CID </w:t>
      </w:r>
      <w:r w:rsidRPr="002B3594">
        <w:rPr>
          <w:b/>
          <w:color w:val="7030A0"/>
          <w:lang w:val="en-US"/>
        </w:rPr>
        <w:t>4588536</w:t>
      </w:r>
      <w:r w:rsidRPr="002B3594">
        <w:rPr>
          <w:color w:val="7030A0"/>
          <w:lang w:val="en-US"/>
        </w:rPr>
        <w:t>2</w:t>
      </w:r>
    </w:p>
    <w:p w:rsidR="00B36624" w:rsidRPr="002B3594" w:rsidRDefault="00B36624" w:rsidP="00D0022D">
      <w:pPr>
        <w:rPr>
          <w:lang w:val="en-US"/>
        </w:rPr>
      </w:pPr>
    </w:p>
    <w:p w:rsidR="002546DB" w:rsidRPr="00B36624" w:rsidRDefault="00F32B4C" w:rsidP="00B36624">
      <w:pPr>
        <w:ind w:right="-1136"/>
      </w:pPr>
      <w:r>
        <w:rPr>
          <w:color w:val="7F7F7F" w:themeColor="text1" w:themeTint="80"/>
          <w:sz w:val="20"/>
        </w:rPr>
        <w:t>Eu l-am vazut pentru p</w:t>
      </w:r>
      <w:r w:rsidR="002B3594">
        <w:rPr>
          <w:color w:val="7F7F7F" w:themeColor="text1" w:themeTint="80"/>
          <w:sz w:val="20"/>
        </w:rPr>
        <w:t>r</w:t>
      </w:r>
      <w:r>
        <w:rPr>
          <w:color w:val="7F7F7F" w:themeColor="text1" w:themeTint="80"/>
          <w:sz w:val="20"/>
        </w:rPr>
        <w:t>ima oara în iunie</w:t>
      </w:r>
      <w:r w:rsidR="00E97672">
        <w:t xml:space="preserve"> </w:t>
      </w:r>
      <w:r w:rsidR="00E97672" w:rsidRPr="00E97672">
        <w:rPr>
          <w:shadow/>
          <w:color w:val="7030A0"/>
          <w:sz w:val="20"/>
        </w:rPr>
        <w:t>200</w:t>
      </w:r>
      <w:r>
        <w:rPr>
          <w:shadow/>
          <w:color w:val="7030A0"/>
          <w:sz w:val="20"/>
        </w:rPr>
        <w:t>8</w:t>
      </w:r>
      <w:r>
        <w:rPr>
          <w:color w:val="7F7F7F" w:themeColor="text1" w:themeTint="80"/>
          <w:sz w:val="18"/>
        </w:rPr>
        <w:t xml:space="preserve">. Este montat, comme d’habitude, complet aiurea, adica pe niste tevisoare care ai impresia ca o sa le ia vântul ; 2 Kathrein-uri de o parte, si unul pe </w:t>
      </w:r>
      <w:r w:rsidR="002B3594">
        <w:rPr>
          <w:color w:val="7F7F7F" w:themeColor="text1" w:themeTint="80"/>
          <w:sz w:val="18"/>
        </w:rPr>
        <w:t>o alta tija</w:t>
      </w:r>
      <w:r>
        <w:rPr>
          <w:color w:val="7F7F7F" w:themeColor="text1" w:themeTint="80"/>
          <w:sz w:val="18"/>
        </w:rPr>
        <w:t>… Ce sa mai comentez…</w:t>
      </w:r>
      <w:r w:rsidR="00B36624">
        <w:rPr>
          <w:color w:val="7F7F7F" w:themeColor="text1" w:themeTint="80"/>
          <w:sz w:val="18"/>
        </w:rPr>
        <w:t xml:space="preserve"> Ah, ba da, ca în vara 2008 am monitorizat acest site, si prinsesem respectiv - în ordinea sectoarelor </w:t>
      </w:r>
      <w:r w:rsidR="00B36624" w:rsidRPr="00B36624">
        <w:rPr>
          <w:color w:val="595959" w:themeColor="text1" w:themeTint="A6"/>
          <w:sz w:val="18"/>
        </w:rPr>
        <w:t>W124</w:t>
      </w:r>
      <w:r w:rsidR="00B36624">
        <w:rPr>
          <w:color w:val="7F7F7F" w:themeColor="text1" w:themeTint="80"/>
          <w:sz w:val="18"/>
        </w:rPr>
        <w:t xml:space="preserve"> / </w:t>
      </w:r>
      <w:r w:rsidR="00B36624" w:rsidRPr="00B36624">
        <w:rPr>
          <w:color w:val="595959" w:themeColor="text1" w:themeTint="A6"/>
          <w:sz w:val="18"/>
        </w:rPr>
        <w:t>W132</w:t>
      </w:r>
      <w:r w:rsidR="00B36624">
        <w:rPr>
          <w:color w:val="7F7F7F" w:themeColor="text1" w:themeTint="80"/>
          <w:sz w:val="18"/>
        </w:rPr>
        <w:t xml:space="preserve"> / </w:t>
      </w:r>
      <w:r w:rsidR="00B36624" w:rsidRPr="00B36624">
        <w:rPr>
          <w:color w:val="595959" w:themeColor="text1" w:themeTint="A6"/>
          <w:sz w:val="18"/>
        </w:rPr>
        <w:t>W140</w:t>
      </w:r>
      <w:r w:rsidR="00B36624">
        <w:rPr>
          <w:color w:val="7F7F7F" w:themeColor="text1" w:themeTint="80"/>
          <w:sz w:val="18"/>
        </w:rPr>
        <w:t xml:space="preserve"> (same LAC as now).</w:t>
      </w:r>
    </w:p>
    <w:sectPr w:rsidR="002546DB" w:rsidRPr="00B36624" w:rsidSect="00A30890">
      <w:headerReference w:type="default" r:id="rId15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6D" w:rsidRDefault="00107A6D" w:rsidP="00C46662">
      <w:pPr>
        <w:spacing w:line="240" w:lineRule="auto"/>
      </w:pPr>
      <w:r>
        <w:separator/>
      </w:r>
    </w:p>
  </w:endnote>
  <w:endnote w:type="continuationSeparator" w:id="0">
    <w:p w:rsidR="00107A6D" w:rsidRDefault="00107A6D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6D" w:rsidRDefault="00107A6D" w:rsidP="00C46662">
      <w:pPr>
        <w:spacing w:line="240" w:lineRule="auto"/>
      </w:pPr>
      <w:r>
        <w:separator/>
      </w:r>
    </w:p>
  </w:footnote>
  <w:footnote w:type="continuationSeparator" w:id="0">
    <w:p w:rsidR="00107A6D" w:rsidRDefault="00107A6D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A2E56"/>
    <w:rsid w:val="000C1360"/>
    <w:rsid w:val="000D6F12"/>
    <w:rsid w:val="00107A6D"/>
    <w:rsid w:val="00152447"/>
    <w:rsid w:val="00152D27"/>
    <w:rsid w:val="00167A2D"/>
    <w:rsid w:val="001738A8"/>
    <w:rsid w:val="001C47E5"/>
    <w:rsid w:val="00207943"/>
    <w:rsid w:val="00220D3F"/>
    <w:rsid w:val="002546DB"/>
    <w:rsid w:val="002864BF"/>
    <w:rsid w:val="002A113E"/>
    <w:rsid w:val="002B1139"/>
    <w:rsid w:val="002B3594"/>
    <w:rsid w:val="002D68D6"/>
    <w:rsid w:val="00390967"/>
    <w:rsid w:val="003F752A"/>
    <w:rsid w:val="004144E3"/>
    <w:rsid w:val="004154CB"/>
    <w:rsid w:val="00427780"/>
    <w:rsid w:val="00453B9D"/>
    <w:rsid w:val="004F4CB6"/>
    <w:rsid w:val="00504221"/>
    <w:rsid w:val="0052205E"/>
    <w:rsid w:val="0058598B"/>
    <w:rsid w:val="005A4C39"/>
    <w:rsid w:val="005B5B34"/>
    <w:rsid w:val="005E6A58"/>
    <w:rsid w:val="00646C80"/>
    <w:rsid w:val="006471CD"/>
    <w:rsid w:val="0066522E"/>
    <w:rsid w:val="006656E5"/>
    <w:rsid w:val="0068616F"/>
    <w:rsid w:val="006B4C25"/>
    <w:rsid w:val="006D5D38"/>
    <w:rsid w:val="006F19BD"/>
    <w:rsid w:val="00773A1B"/>
    <w:rsid w:val="00774922"/>
    <w:rsid w:val="007B002B"/>
    <w:rsid w:val="007B3126"/>
    <w:rsid w:val="007C0C0D"/>
    <w:rsid w:val="007C2E03"/>
    <w:rsid w:val="00852F3A"/>
    <w:rsid w:val="00867FEC"/>
    <w:rsid w:val="008B1BE8"/>
    <w:rsid w:val="008B29B2"/>
    <w:rsid w:val="00A04142"/>
    <w:rsid w:val="00A270E1"/>
    <w:rsid w:val="00A30890"/>
    <w:rsid w:val="00A37915"/>
    <w:rsid w:val="00A45F8A"/>
    <w:rsid w:val="00A778C6"/>
    <w:rsid w:val="00A946E4"/>
    <w:rsid w:val="00AB1671"/>
    <w:rsid w:val="00B00B85"/>
    <w:rsid w:val="00B36624"/>
    <w:rsid w:val="00BE6717"/>
    <w:rsid w:val="00BF6123"/>
    <w:rsid w:val="00C46662"/>
    <w:rsid w:val="00C87F18"/>
    <w:rsid w:val="00CB0E9B"/>
    <w:rsid w:val="00D0022D"/>
    <w:rsid w:val="00D2347C"/>
    <w:rsid w:val="00D44814"/>
    <w:rsid w:val="00D92FCD"/>
    <w:rsid w:val="00DC73CF"/>
    <w:rsid w:val="00DD7785"/>
    <w:rsid w:val="00E04819"/>
    <w:rsid w:val="00E06252"/>
    <w:rsid w:val="00E61943"/>
    <w:rsid w:val="00E70DCD"/>
    <w:rsid w:val="00E97672"/>
    <w:rsid w:val="00F15A98"/>
    <w:rsid w:val="00F16760"/>
    <w:rsid w:val="00F32B4C"/>
    <w:rsid w:val="00F54AF8"/>
    <w:rsid w:val="00F806F3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30</cp:revision>
  <dcterms:created xsi:type="dcterms:W3CDTF">2010-02-25T19:52:00Z</dcterms:created>
  <dcterms:modified xsi:type="dcterms:W3CDTF">2010-03-12T12:02:00Z</dcterms:modified>
</cp:coreProperties>
</file>