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004" w:rsidRDefault="00D246F0" w:rsidP="00DF5004">
      <w:pPr>
        <w:rPr>
          <w:lang w:val="ro-RO"/>
        </w:rPr>
      </w:pPr>
      <w:r>
        <w:rPr>
          <w:noProof/>
          <w:lang w:eastAsia="fr-FR"/>
        </w:rPr>
        <mc:AlternateContent>
          <mc:Choice Requires="wps">
            <w:drawing>
              <wp:anchor distT="0" distB="0" distL="114300" distR="114300" simplePos="0" relativeHeight="251704320" behindDoc="0" locked="0" layoutInCell="1" allowOverlap="1" wp14:anchorId="0467D2D5" wp14:editId="1E0FFB5D">
                <wp:simplePos x="0" y="0"/>
                <wp:positionH relativeFrom="column">
                  <wp:posOffset>5850807</wp:posOffset>
                </wp:positionH>
                <wp:positionV relativeFrom="paragraph">
                  <wp:posOffset>-33655</wp:posOffset>
                </wp:positionV>
                <wp:extent cx="1720215" cy="279416"/>
                <wp:effectExtent l="0" t="533400" r="0" b="539750"/>
                <wp:wrapNone/>
                <wp:docPr id="16" name="Rectangle à coins arrondis 16"/>
                <wp:cNvGraphicFramePr/>
                <a:graphic xmlns:a="http://schemas.openxmlformats.org/drawingml/2006/main">
                  <a:graphicData uri="http://schemas.microsoft.com/office/word/2010/wordprocessingShape">
                    <wps:wsp>
                      <wps:cNvSpPr/>
                      <wps:spPr>
                        <a:xfrm rot="2531824">
                          <a:off x="0" y="0"/>
                          <a:ext cx="1720215" cy="279416"/>
                        </a:xfrm>
                        <a:prstGeom prst="wedgeRoundRectCallout">
                          <a:avLst>
                            <a:gd name="adj1" fmla="val -22491"/>
                            <a:gd name="adj2" fmla="val 44938"/>
                            <a:gd name="adj3" fmla="val 16667"/>
                          </a:avLst>
                        </a:prstGeom>
                        <a:solidFill>
                          <a:schemeClr val="bg1">
                            <a:alpha val="4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63FB" w:rsidRPr="00FC1715" w:rsidRDefault="00A563FB" w:rsidP="00AA4F3F">
                            <w:pPr>
                              <w:jc w:val="center"/>
                              <w:rPr>
                                <w:color w:val="CC0066"/>
                                <w:sz w:val="18"/>
                              </w:rPr>
                            </w:pPr>
                            <w:r>
                              <w:rPr>
                                <w:color w:val="002060"/>
                                <w:sz w:val="18"/>
                              </w:rPr>
                              <w:t xml:space="preserve">    18 – 25 décembre </w:t>
                            </w:r>
                            <w:r w:rsidRPr="00FC1715">
                              <w:rPr>
                                <w:color w:val="CC0066"/>
                                <w:sz w:val="18"/>
                              </w:rPr>
                              <w:t>2010</w:t>
                            </w:r>
                          </w:p>
                          <w:p w:rsidR="00A563FB" w:rsidRDefault="00A563FB" w:rsidP="00D246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16" o:spid="_x0000_s1026" type="#_x0000_t62" style="position:absolute;left:0;text-align:left;margin-left:460.7pt;margin-top:-2.65pt;width:135.45pt;height:22pt;rotation:2765427fd;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KU+AIAAFsGAAAOAAAAZHJzL2Uyb0RvYy54bWysVUtu2zAQ3RfoHQjuE30iO7EROTAcpCgQ&#10;pEGSImuaoiwVFIcl6V9P07v0Yh2SsuI0QRdFN8Jw5vHNl6PLq10nyUYY24IqaXaaUiIUh6pVq5J+&#10;fbo5uaDEOqYqJkGJku6FpVezjx8ut3oqcmhAVsIQJFF2utUlbZzT0ySxvBEds6eghUJjDaZjDo9m&#10;lVSGbZG9k0mepuNkC6bSBriwFrXX0Uhngb+uBXdf6toKR2RJMTYXviZ8l/6bzC7ZdGWYblreh8H+&#10;IYqOtQqdDlTXzDGyNu0bqq7lBizU7pRDl0Bdt1yEHDCbLP0jm8eGaRFyweJYPZTJ/j9afre5N6St&#10;sHdjShTrsEcPWDWmVlKQXz8Jh1ZZwowBVbWWIApLttV2ijcf9b3pTxZFn/+uNh0xgHXOR2fZRV6E&#10;qmCeZBeKvh+KLnaOcFRm53maZyNKONry80kRXSSRy3NqY90nAR3xQkm3olqJB1iryge6YFLC2gU3&#10;bHNrXehC1afCqm8ZJXUnsakbJslJnheTrO/6ESg/BhXF5OziLebsGJONx+Nzj8E4e7coHSL1MViQ&#10;bXXTShkOfp7FQhqCUZR0ucpiwFI3LKqK8zQN44g0Yfo9OtC/IpLK0ynwxNG71yS+IbEFQXJ7KTxO&#10;qgdRY3exzHlwODBHp4xzoVyMxTasElE9wlDejyUQeuYa/Q/cPcHrHA/cMcoe76+K8CyHy+nfAouX&#10;hxvBMyg3XO5aBeY9AolZ9Z4j/lCkWBpfJbdb7hDixSVUe3wGYW5xS1jNb1qctVtm3T0zODuoxCXn&#10;vuCnlrAtKfQSJQ2YH+/pPR7fKVop2eKCKan9vmZGUCI/K3zBk6wo/EYKh2KEr4ASc2xZHlvUulsA&#10;Tg5OM0YXRI938iDWBrpn3IVz7xVNTHH0XVLuzOGwcHHx4TblYj4PMNxCmrlb9ai5J/cF9kP8tHtm&#10;RvcPzuFTvYPDMurnPRb3BetvKpivHdSt88aXuvYH3GAovVqRx+eAevknzH4DAAD//wMAUEsDBBQA&#10;BgAIAAAAIQBZjSYB4AAAAAoBAAAPAAAAZHJzL2Rvd25yZXYueG1sTI/LTsMwEEX3SPyDNUjsWicp&#10;0DSNU0WIIlghCt1P42kciO0odh78Pe4KdjOaozvn5rtZt2yk3jXWCIiXETAylZWNqQV8fuwXKTDn&#10;0UhsrSEBP+RgV1xf5ZhJO5l3Gg++ZiHEuAwFKO+7jHNXKdLolrYjE25n22v0Ye1rLnucQrhueRJF&#10;D1xjY8IHhR09Kqq+D4MWUPJnnw7l13o67l/xZUxGdX56E+L2Zi63wDzN/g+Gi35QhyI4nexgpGOt&#10;gE0S3wVUwOJ+BewCxJskTCcBq3QNvMj5/wrFLwAAAP//AwBQSwECLQAUAAYACAAAACEAtoM4kv4A&#10;AADhAQAAEwAAAAAAAAAAAAAAAAAAAAAAW0NvbnRlbnRfVHlwZXNdLnhtbFBLAQItABQABgAIAAAA&#10;IQA4/SH/1gAAAJQBAAALAAAAAAAAAAAAAAAAAC8BAABfcmVscy8ucmVsc1BLAQItABQABgAIAAAA&#10;IQDCxYKU+AIAAFsGAAAOAAAAAAAAAAAAAAAAAC4CAABkcnMvZTJvRG9jLnhtbFBLAQItABQABgAI&#10;AAAAIQBZjSYB4AAAAAoBAAAPAAAAAAAAAAAAAAAAAFIFAABkcnMvZG93bnJldi54bWxQSwUGAAAA&#10;AAQABADzAAAAXwYAAAAA&#10;" adj="5942,20507" fillcolor="white [3212]" stroked="f" strokeweight="2pt">
                <v:fill opacity="30840f"/>
                <v:textbox>
                  <w:txbxContent>
                    <w:p w:rsidR="00B04D82" w:rsidRPr="00FC1715" w:rsidRDefault="00B04D82" w:rsidP="00AA4F3F">
                      <w:pPr>
                        <w:jc w:val="center"/>
                        <w:rPr>
                          <w:color w:val="CC0066"/>
                          <w:sz w:val="18"/>
                        </w:rPr>
                      </w:pPr>
                      <w:r>
                        <w:rPr>
                          <w:color w:val="002060"/>
                          <w:sz w:val="18"/>
                        </w:rPr>
                        <w:t xml:space="preserve"> </w:t>
                      </w:r>
                      <w:r w:rsidR="00C15558">
                        <w:rPr>
                          <w:color w:val="002060"/>
                          <w:sz w:val="18"/>
                        </w:rPr>
                        <w:t xml:space="preserve">   </w:t>
                      </w:r>
                      <w:r>
                        <w:rPr>
                          <w:color w:val="002060"/>
                          <w:sz w:val="18"/>
                        </w:rPr>
                        <w:t xml:space="preserve">18 – 25 décembre </w:t>
                      </w:r>
                      <w:r w:rsidRPr="00FC1715">
                        <w:rPr>
                          <w:color w:val="CC0066"/>
                          <w:sz w:val="18"/>
                        </w:rPr>
                        <w:t>2010</w:t>
                      </w:r>
                    </w:p>
                    <w:p w:rsidR="00B04D82" w:rsidRDefault="00B04D82" w:rsidP="00D246F0">
                      <w:pPr>
                        <w:jc w:val="center"/>
                      </w:pPr>
                    </w:p>
                  </w:txbxContent>
                </v:textbox>
              </v:shape>
            </w:pict>
          </mc:Fallback>
        </mc:AlternateContent>
      </w:r>
      <w:r>
        <w:rPr>
          <w:noProof/>
          <w:lang w:eastAsia="fr-FR"/>
        </w:rPr>
        <mc:AlternateContent>
          <mc:Choice Requires="wps">
            <w:drawing>
              <wp:anchor distT="0" distB="0" distL="114300" distR="114300" simplePos="0" relativeHeight="251664384" behindDoc="0" locked="0" layoutInCell="1" allowOverlap="1" wp14:anchorId="5B3523FE" wp14:editId="20B2BF76">
                <wp:simplePos x="0" y="0"/>
                <wp:positionH relativeFrom="column">
                  <wp:posOffset>-415290</wp:posOffset>
                </wp:positionH>
                <wp:positionV relativeFrom="paragraph">
                  <wp:posOffset>-309880</wp:posOffset>
                </wp:positionV>
                <wp:extent cx="6058535" cy="755015"/>
                <wp:effectExtent l="0" t="0" r="0" b="6985"/>
                <wp:wrapNone/>
                <wp:docPr id="7" name="Zone de texte 7"/>
                <wp:cNvGraphicFramePr/>
                <a:graphic xmlns:a="http://schemas.openxmlformats.org/drawingml/2006/main">
                  <a:graphicData uri="http://schemas.microsoft.com/office/word/2010/wordprocessingShape">
                    <wps:wsp>
                      <wps:cNvSpPr txBox="1"/>
                      <wps:spPr>
                        <a:xfrm>
                          <a:off x="0" y="0"/>
                          <a:ext cx="605853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63728" w:rsidRDefault="00A563FB" w:rsidP="00D246F0">
                            <w:pPr>
                              <w:jc w:val="left"/>
                              <w:rPr>
                                <w:b/>
                                <w:smallCaps/>
                                <w:color w:val="D9D9D9" w:themeColor="background1" w:themeShade="D9"/>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Les Contamines-Montjoie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7" type="#_x0000_t202" style="position:absolute;left:0;text-align:left;margin-left:-32.7pt;margin-top:-24.4pt;width:477.05pt;height:5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ESgwIAAG4FAAAOAAAAZHJzL2Uyb0RvYy54bWysVN1v0zAQf0fif7D8zpJuzTqqplPZVIRU&#10;bRMbmsSb69hrhO0zttuk/PWcnaStBi9DvCTnu999f8yuW63ITjhfgynp6CynRBgOVW1eSvrtafnh&#10;ihIfmKmYAiNKuheeXs/fv5s1dirOYQOqEo6gEeOnjS3pJgQ7zTLPN0IzfwZWGBRKcJoFfLqXrHKs&#10;QetaZed5fpk14CrrgAvvkXvbCek82ZdS8HAvpReBqJJibCF9Xfqu4zebz9j0xTG7qXkfBvuHKDSr&#10;DTo9mLplgZGtq/8wpWvuwIMMZxx0BlLWXKQcMJtR/iqbxw2zIuWCxfH2UCb//8zyu92DI3VV0gkl&#10;hmls0XdsFKkECaINgkxiiRrrp4h8tIgN7SdosdUD3yMzZt5Kp+MfcyIox2LvDwVGS4Qj8zIvroqL&#10;ghKOsklR5KMimsmO2tb58FmAJpEoqcMGprqy3cqHDjpAojMDy1qp1ERlSIMeLoo8KRwkaFyZiBVp&#10;HHozMaMu8kSFvRIRo8xXIbEcKYHISIMobpQjO4YjxDgXJqTck11ER5TEIN6i2OOPUb1Fuctj8Awm&#10;HJR1bcCl7F+FXf0YQpYdHmt+knckQ7tu0xwcGruGao/9dtAtjbd8WWNTVsyHB+ZwS7DFuPnhHj9S&#10;ARYfeoqSDbhff+NHPA4vSilpcOtK6n9umROUqC8Gx/rjaDyOa5oe42Jyjg93KlmfSsxW3wB2ZYQ3&#10;xvJERnxQAykd6Gc8EIvoFUXMcPRd0jCQN6G7BXhguFgsEggX07KwMo+WR9OxSXHkntpn5mw/l3E3&#10;7mDYTzZ9NZ4dNmoaWGwDyDrNbqxzV9W+/rjUafr7AxSvxuk7oY5ncv4bAAD//wMAUEsDBBQABgAI&#10;AAAAIQDwXvpf4gAAAAoBAAAPAAAAZHJzL2Rvd25yZXYueG1sTI9NT8MwDIbvSPyHyEjctnTTPqLS&#10;dJoqTUgIDhu7cHObrK1onNJkW+HXY07sZsuPXj9vthldJy52CK0nDbNpAsJS5U1LtYbj+26iQISI&#10;ZLDzZDV82wCb/P4uw9T4K+3t5RBrwSEUUtTQxNinUoaqsQ7D1PeW+Hbyg8PI61BLM+CVw10n50my&#10;kg5b4g8N9rZobPV5ODsNL8XuDffl3Kmfrnh+PW37r+PHUuvHh3H7BCLaMf7D8KfP6pCzU+nPZILo&#10;NExWywWjPCwUd2BCKbUGUWpYJzOQeSZvK+S/AAAA//8DAFBLAQItABQABgAIAAAAIQC2gziS/gAA&#10;AOEBAAATAAAAAAAAAAAAAAAAAAAAAABbQ29udGVudF9UeXBlc10ueG1sUEsBAi0AFAAGAAgAAAAh&#10;ADj9If/WAAAAlAEAAAsAAAAAAAAAAAAAAAAALwEAAF9yZWxzLy5yZWxzUEsBAi0AFAAGAAgAAAAh&#10;AL5bgRKDAgAAbgUAAA4AAAAAAAAAAAAAAAAALgIAAGRycy9lMm9Eb2MueG1sUEsBAi0AFAAGAAgA&#10;AAAhAPBe+l/iAAAACgEAAA8AAAAAAAAAAAAAAAAA3QQAAGRycy9kb3ducmV2LnhtbFBLBQYAAAAA&#10;BAAEAPMAAADsBQAAAAA=&#10;" filled="f" stroked="f" strokeweight=".5pt">
                <v:textbox>
                  <w:txbxContent>
                    <w:p w:rsidR="00B04D82" w:rsidRPr="00863728" w:rsidRDefault="00B04D82" w:rsidP="00D246F0">
                      <w:pPr>
                        <w:jc w:val="left"/>
                        <w:rPr>
                          <w:b/>
                          <w:smallCaps/>
                          <w:color w:val="D9D9D9" w:themeColor="background1" w:themeShade="D9"/>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Les Contamines-Montjoie</w:t>
                      </w:r>
                    </w:p>
                  </w:txbxContent>
                </v:textbox>
              </v:shape>
            </w:pict>
          </mc:Fallback>
        </mc:AlternateContent>
      </w:r>
      <w:r w:rsidR="00280A8A">
        <w:rPr>
          <w:noProof/>
          <w:lang w:eastAsia="fr-FR"/>
        </w:rPr>
        <mc:AlternateContent>
          <mc:Choice Requires="wps">
            <w:drawing>
              <wp:anchor distT="0" distB="0" distL="114300" distR="114300" simplePos="0" relativeHeight="251666432" behindDoc="0" locked="0" layoutInCell="1" allowOverlap="1" wp14:anchorId="47098B53" wp14:editId="5432C17F">
                <wp:simplePos x="0" y="0"/>
                <wp:positionH relativeFrom="column">
                  <wp:posOffset>-360045</wp:posOffset>
                </wp:positionH>
                <wp:positionV relativeFrom="paragraph">
                  <wp:posOffset>240030</wp:posOffset>
                </wp:positionV>
                <wp:extent cx="4960620" cy="356870"/>
                <wp:effectExtent l="0" t="0" r="0" b="5080"/>
                <wp:wrapNone/>
                <wp:docPr id="3" name="Zone de texte 3"/>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C18AD" w:rsidRDefault="00A563FB"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Haute-Savoie (74170)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28" type="#_x0000_t202" style="position:absolute;left:0;text-align:left;margin-left:-28.35pt;margin-top:18.9pt;width:390.6pt;height:2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9cFhgIAAG4FAAAOAAAAZHJzL2Uyb0RvYy54bWysVE1v2zAMvQ/YfxB0X53vtkGcIkvRYUDQ&#10;FmuHArspspQYk0RNUmKnv36UbKdBtkuHXWRafKRIPpKzm1orshfOl2By2r/oUSIMh6I0m5x+f777&#10;dEWJD8wUTIEROT0IT2/mHz/MKjsVA9iCKoQj6MT4aWVzug3BTrPM863QzF+AFQaVEpxmAX/dJisc&#10;q9C7Vtmg15tkFbjCOuDCe7y9bZR0nvxLKXh4kNKLQFROMbaQTpfOdTyz+YxNN47ZbcnbMNg/RKFZ&#10;afDRo6tbFhjZufIPV7rkDjzIcMFBZyBlyUXKAbPp986yedoyK1IuWBxvj2Xy/88tv98/OlIWOR1S&#10;YphGin4gUaQQJIg6CDKMJaqsnyLyySI21J+hRqq7e4+XMfNaOh2/mBNBPRb7cCwweiIcL0fXk95k&#10;gCqOuuF4cnWZGMjerK3z4YsATaKQU4cEprqy/coHjAShHSQ+ZuCuVCqRqAypcjoZjnvJ4KhBC2Ui&#10;VqR2aN3EjJrIkxQOSkSMMt+ExHKkBOJFakSxVI7sGbYQ41yYkHJPfhEdURKDeI9hi3+L6j3GTR7d&#10;y2DC0ViXBlzK/izs4mcXsmzwWMiTvKMY6nWd+mDQEbuG4oB8O2iGxlt+VyIpK+bDI3M4JcgjTn54&#10;wEMqwOJDK1GyBff6t/uIx+ZFLSUVTl1O/a8dc4IS9dVgW1/3R6M4pulnNL6MveJONetTjdnpJSAr&#10;fdwxlicx4oPqROlAv+CCWMRXUcUMx7dzGjpxGZpdgAuGi8UigXAwLQsr82R5dB1Jii33XL8wZ9u+&#10;jLNxD918sulZezbYaGlgsQsgy9S7sc5NVdv641Cnlm4XUNwap/8J9bYm578BAAD//wMAUEsDBBQA&#10;BgAIAAAAIQC5snsu4QAAAAkBAAAPAAAAZHJzL2Rvd25yZXYueG1sTI9BT4NAEIXvJv6HzZh4axex&#10;lIosTUPSmBg9tPbibWGnQGRnkd226K93POlxMl/e+16+nmwvzjj6zpGCu3kEAql2pqNGweFtO1uB&#10;8EGT0b0jVPCFHtbF9VWuM+MutMPzPjSCQ8hnWkEbwpBJ6esWrfZzNyDx7+hGqwOfYyPNqC8cbnsZ&#10;R9FSWt0RN7R6wLLF+mN/sgqey+2r3lWxXX335dPLcTN8Ht4TpW5vps0jiIBT+IPhV5/VoWCnyp3I&#10;eNErmCXLlFEF9ylPYCCNFwmISsHDIgJZ5PL/guIHAAD//wMAUEsBAi0AFAAGAAgAAAAhALaDOJL+&#10;AAAA4QEAABMAAAAAAAAAAAAAAAAAAAAAAFtDb250ZW50X1R5cGVzXS54bWxQSwECLQAUAAYACAAA&#10;ACEAOP0h/9YAAACUAQAACwAAAAAAAAAAAAAAAAAvAQAAX3JlbHMvLnJlbHNQSwECLQAUAAYACAAA&#10;ACEAdovXBYYCAABuBQAADgAAAAAAAAAAAAAAAAAuAgAAZHJzL2Uyb0RvYy54bWxQSwECLQAUAAYA&#10;CAAAACEAubJ7LuEAAAAJAQAADwAAAAAAAAAAAAAAAADgBAAAZHJzL2Rvd25yZXYueG1sUEsFBgAA&#10;AAAEAAQA8wAAAO4FAAAAAA==&#10;" filled="f" stroked="f" strokeweight=".5pt">
                <v:textbox>
                  <w:txbxContent>
                    <w:p w:rsidR="00B04D82" w:rsidRPr="00BC18AD" w:rsidRDefault="00B04D82"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Haute-Savoie (74170)</w:t>
                      </w:r>
                    </w:p>
                  </w:txbxContent>
                </v:textbox>
              </v:shape>
            </w:pict>
          </mc:Fallback>
        </mc:AlternateContent>
      </w:r>
      <w:r w:rsidR="00280A8A"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663360" behindDoc="1" locked="0" layoutInCell="1" allowOverlap="1" wp14:anchorId="13FC8242" wp14:editId="591DD68C">
            <wp:simplePos x="0" y="0"/>
            <wp:positionH relativeFrom="column">
              <wp:posOffset>-1652905</wp:posOffset>
            </wp:positionH>
            <wp:positionV relativeFrom="paragraph">
              <wp:posOffset>-424815</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004" w:rsidRDefault="00DF5004" w:rsidP="00DF5004">
      <w:pPr>
        <w:rPr>
          <w:lang w:val="ro-RO"/>
        </w:rPr>
      </w:pPr>
    </w:p>
    <w:p w:rsidR="00280A8A" w:rsidRDefault="00280A8A"/>
    <w:p w:rsidR="00AA4F3F" w:rsidRDefault="00AA4F3F" w:rsidP="00BC18AD">
      <w:pPr>
        <w:rPr>
          <w:sz w:val="36"/>
        </w:rPr>
      </w:pPr>
    </w:p>
    <w:p w:rsidR="00BD6409" w:rsidRDefault="00BD6409" w:rsidP="00BC18AD">
      <w:pPr>
        <w:rPr>
          <w:sz w:val="20"/>
        </w:rPr>
      </w:pPr>
    </w:p>
    <w:p w:rsidR="00BD6409" w:rsidRPr="00E66271" w:rsidRDefault="00BD6409" w:rsidP="00BC18AD">
      <w:pPr>
        <w:rPr>
          <w:sz w:val="20"/>
        </w:rPr>
      </w:pPr>
    </w:p>
    <w:p w:rsidR="00AA4F3F" w:rsidRDefault="00AA4F3F" w:rsidP="00BC18AD">
      <w:pPr>
        <w:rPr>
          <w:color w:val="595959" w:themeColor="text1" w:themeTint="A6"/>
        </w:rPr>
      </w:pPr>
      <w:r>
        <w:rPr>
          <w:color w:val="595959" w:themeColor="text1" w:themeTint="A6"/>
        </w:rPr>
        <w:t>La situation dans le village est assez simple</w:t>
      </w:r>
      <w:r w:rsidR="0093112D">
        <w:rPr>
          <w:color w:val="595959" w:themeColor="text1" w:themeTint="A6"/>
        </w:rPr>
        <w:t>,</w:t>
      </w:r>
      <w:r>
        <w:rPr>
          <w:color w:val="595959" w:themeColor="text1" w:themeTint="A6"/>
        </w:rPr>
        <w:t xml:space="preserve"> un seul pylône sur lequ</w:t>
      </w:r>
      <w:r w:rsidR="00DC1B90">
        <w:rPr>
          <w:color w:val="595959" w:themeColor="text1" w:themeTint="A6"/>
        </w:rPr>
        <w:t xml:space="preserve">el </w:t>
      </w:r>
      <w:r w:rsidR="00C141FD">
        <w:rPr>
          <w:color w:val="595959" w:themeColor="text1" w:themeTint="A6"/>
        </w:rPr>
        <w:t xml:space="preserve">se </w:t>
      </w:r>
      <w:r w:rsidR="00DC1B90">
        <w:rPr>
          <w:color w:val="595959" w:themeColor="text1" w:themeTint="A6"/>
        </w:rPr>
        <w:t>sont installés les 3 opérateurs</w:t>
      </w:r>
      <w:r w:rsidR="0093112D">
        <w:rPr>
          <w:color w:val="595959" w:themeColor="text1" w:themeTint="A6"/>
        </w:rPr>
        <w:t> :</w:t>
      </w:r>
    </w:p>
    <w:p w:rsidR="00C141FD" w:rsidRPr="00C141FD" w:rsidRDefault="00C141FD" w:rsidP="00BC18AD">
      <w:pPr>
        <w:rPr>
          <w:color w:val="595959" w:themeColor="text1" w:themeTint="A6"/>
          <w:sz w:val="6"/>
        </w:rPr>
      </w:pPr>
    </w:p>
    <w:p w:rsidR="00DC1B90" w:rsidRPr="00C141FD" w:rsidRDefault="00DC1B90" w:rsidP="00C141FD">
      <w:pPr>
        <w:pStyle w:val="Paragraphedeliste"/>
        <w:numPr>
          <w:ilvl w:val="0"/>
          <w:numId w:val="3"/>
        </w:numPr>
        <w:ind w:left="1134"/>
        <w:rPr>
          <w:rFonts w:asciiTheme="minorHAnsi" w:hAnsiTheme="minorHAnsi" w:cstheme="minorHAnsi"/>
          <w:color w:val="595959" w:themeColor="text1" w:themeTint="A6"/>
          <w:sz w:val="22"/>
        </w:rPr>
      </w:pPr>
      <w:r w:rsidRPr="00D766A9">
        <w:rPr>
          <w:rFonts w:asciiTheme="minorHAnsi" w:hAnsiTheme="minorHAnsi" w:cstheme="minorHAnsi"/>
          <w:smallCaps/>
          <w:color w:val="262626" w:themeColor="text1" w:themeTint="D9"/>
          <w:sz w:val="22"/>
        </w:rPr>
        <w:t>Orange</w:t>
      </w:r>
      <w:r w:rsidR="00C15558">
        <w:rPr>
          <w:rFonts w:asciiTheme="minorHAnsi" w:hAnsiTheme="minorHAnsi" w:cstheme="minorHAnsi"/>
          <w:color w:val="262626" w:themeColor="text1" w:themeTint="D9"/>
          <w:sz w:val="22"/>
        </w:rPr>
        <w:tab/>
        <w:t xml:space="preserve">   </w:t>
      </w:r>
      <w:r w:rsidR="00C141FD" w:rsidRPr="00C141FD">
        <w:rPr>
          <w:rFonts w:asciiTheme="minorHAnsi" w:hAnsiTheme="minorHAnsi" w:cstheme="minorHAnsi"/>
          <w:color w:val="595959" w:themeColor="text1" w:themeTint="A6"/>
          <w:sz w:val="22"/>
        </w:rPr>
        <w:t xml:space="preserve">bisectorisé </w:t>
      </w:r>
      <w:r w:rsidRPr="00C141FD">
        <w:rPr>
          <w:rFonts w:asciiTheme="minorHAnsi" w:hAnsiTheme="minorHAnsi" w:cstheme="minorHAnsi"/>
          <w:color w:val="595959" w:themeColor="text1" w:themeTint="A6"/>
          <w:sz w:val="22"/>
        </w:rPr>
        <w:t>Dualband + 3G</w:t>
      </w:r>
      <w:r w:rsidR="00840595">
        <w:rPr>
          <w:rFonts w:asciiTheme="minorHAnsi" w:hAnsiTheme="minorHAnsi" w:cstheme="minorHAnsi"/>
          <w:color w:val="595959" w:themeColor="text1" w:themeTint="A6"/>
          <w:sz w:val="22"/>
        </w:rPr>
        <w:t xml:space="preserve"> </w:t>
      </w:r>
      <w:r w:rsidR="00840595" w:rsidRPr="00840595">
        <w:rPr>
          <w:rFonts w:asciiTheme="minorHAnsi" w:hAnsiTheme="minorHAnsi" w:cstheme="minorHAnsi"/>
          <w:color w:val="7030A0"/>
          <w:sz w:val="20"/>
        </w:rPr>
        <w:t>(1997 / 2006)</w:t>
      </w:r>
    </w:p>
    <w:p w:rsidR="00C141FD" w:rsidRPr="00C141FD" w:rsidRDefault="00C141FD" w:rsidP="00C141FD">
      <w:pPr>
        <w:pStyle w:val="Paragraphedeliste"/>
        <w:numPr>
          <w:ilvl w:val="0"/>
          <w:numId w:val="3"/>
        </w:numPr>
        <w:ind w:left="1134"/>
        <w:rPr>
          <w:rFonts w:asciiTheme="minorHAnsi" w:hAnsiTheme="minorHAnsi" w:cstheme="minorHAnsi"/>
          <w:color w:val="595959" w:themeColor="text1" w:themeTint="A6"/>
          <w:sz w:val="22"/>
        </w:rPr>
      </w:pPr>
      <w:r w:rsidRPr="00D766A9">
        <w:rPr>
          <w:rFonts w:asciiTheme="minorHAnsi" w:hAnsiTheme="minorHAnsi" w:cstheme="minorHAnsi"/>
          <w:color w:val="262626" w:themeColor="text1" w:themeTint="D9"/>
          <w:sz w:val="22"/>
        </w:rPr>
        <w:t>SFR</w:t>
      </w:r>
      <w:r w:rsidR="00C15558">
        <w:rPr>
          <w:rFonts w:asciiTheme="minorHAnsi" w:hAnsiTheme="minorHAnsi" w:cstheme="minorHAnsi"/>
          <w:color w:val="262626" w:themeColor="text1" w:themeTint="D9"/>
          <w:sz w:val="22"/>
        </w:rPr>
        <w:tab/>
        <w:t xml:space="preserve">   </w:t>
      </w:r>
      <w:r w:rsidRPr="00C141FD">
        <w:rPr>
          <w:rFonts w:asciiTheme="minorHAnsi" w:hAnsiTheme="minorHAnsi" w:cstheme="minorHAnsi"/>
          <w:color w:val="595959" w:themeColor="text1" w:themeTint="A6"/>
          <w:sz w:val="22"/>
        </w:rPr>
        <w:t>bisectorisé GSM</w:t>
      </w:r>
      <w:r w:rsidR="00840595">
        <w:rPr>
          <w:rFonts w:asciiTheme="minorHAnsi" w:hAnsiTheme="minorHAnsi" w:cstheme="minorHAnsi"/>
          <w:color w:val="595959" w:themeColor="text1" w:themeTint="A6"/>
          <w:sz w:val="22"/>
        </w:rPr>
        <w:t xml:space="preserve"> </w:t>
      </w:r>
      <w:r w:rsidR="00840595" w:rsidRPr="00840595">
        <w:rPr>
          <w:rFonts w:asciiTheme="minorHAnsi" w:hAnsiTheme="minorHAnsi" w:cstheme="minorHAnsi"/>
          <w:color w:val="7030A0"/>
          <w:sz w:val="20"/>
        </w:rPr>
        <w:t>(1998)</w:t>
      </w:r>
    </w:p>
    <w:p w:rsidR="00C141FD" w:rsidRDefault="00C141FD" w:rsidP="00C141FD">
      <w:pPr>
        <w:pStyle w:val="Paragraphedeliste"/>
        <w:numPr>
          <w:ilvl w:val="0"/>
          <w:numId w:val="3"/>
        </w:numPr>
        <w:ind w:left="1134"/>
        <w:rPr>
          <w:rFonts w:asciiTheme="minorHAnsi" w:hAnsiTheme="minorHAnsi" w:cstheme="minorHAnsi"/>
          <w:color w:val="595959" w:themeColor="text1" w:themeTint="A6"/>
          <w:sz w:val="22"/>
          <w:lang w:val="fr-FR"/>
        </w:rPr>
      </w:pPr>
      <w:r w:rsidRPr="00D766A9">
        <w:rPr>
          <w:rFonts w:asciiTheme="minorHAnsi" w:hAnsiTheme="minorHAnsi" w:cstheme="minorHAnsi"/>
          <w:smallCaps/>
          <w:color w:val="262626" w:themeColor="text1" w:themeTint="D9"/>
          <w:sz w:val="22"/>
          <w:lang w:val="fr-FR"/>
        </w:rPr>
        <w:t>Bouygues</w:t>
      </w:r>
      <w:r w:rsidR="00C15558">
        <w:rPr>
          <w:rFonts w:asciiTheme="minorHAnsi" w:hAnsiTheme="minorHAnsi" w:cstheme="minorHAnsi"/>
          <w:color w:val="262626" w:themeColor="text1" w:themeTint="D9"/>
          <w:sz w:val="22"/>
          <w:lang w:val="fr-FR"/>
        </w:rPr>
        <w:tab/>
        <w:t xml:space="preserve">   </w:t>
      </w:r>
      <w:r w:rsidRPr="00C141FD">
        <w:rPr>
          <w:rFonts w:asciiTheme="minorHAnsi" w:hAnsiTheme="minorHAnsi" w:cstheme="minorHAnsi"/>
          <w:color w:val="595959" w:themeColor="text1" w:themeTint="A6"/>
          <w:sz w:val="22"/>
          <w:lang w:val="fr-FR"/>
        </w:rPr>
        <w:t>trisectorisé EGSM, et 3G installée de</w:t>
      </w:r>
      <w:r>
        <w:rPr>
          <w:rFonts w:asciiTheme="minorHAnsi" w:hAnsiTheme="minorHAnsi" w:cstheme="minorHAnsi"/>
          <w:color w:val="595959" w:themeColor="text1" w:themeTint="A6"/>
          <w:sz w:val="22"/>
          <w:lang w:val="fr-FR"/>
        </w:rPr>
        <w:t xml:space="preserve">puis </w:t>
      </w:r>
      <w:r w:rsidR="00840595">
        <w:rPr>
          <w:rFonts w:asciiTheme="minorHAnsi" w:hAnsiTheme="minorHAnsi" w:cstheme="minorHAnsi"/>
          <w:color w:val="595959" w:themeColor="text1" w:themeTint="A6"/>
          <w:sz w:val="22"/>
          <w:lang w:val="fr-FR"/>
        </w:rPr>
        <w:t xml:space="preserve">presque </w:t>
      </w:r>
      <w:r>
        <w:rPr>
          <w:rFonts w:asciiTheme="minorHAnsi" w:hAnsiTheme="minorHAnsi" w:cstheme="minorHAnsi"/>
          <w:color w:val="595959" w:themeColor="text1" w:themeTint="A6"/>
          <w:sz w:val="22"/>
          <w:lang w:val="fr-FR"/>
        </w:rPr>
        <w:t>2 ans mais toujours inactive </w:t>
      </w:r>
      <w:r w:rsidR="00840595" w:rsidRPr="00840595">
        <w:rPr>
          <w:rFonts w:asciiTheme="minorHAnsi" w:hAnsiTheme="minorHAnsi" w:cstheme="minorHAnsi"/>
          <w:color w:val="7030A0"/>
          <w:sz w:val="20"/>
          <w:lang w:val="fr-FR"/>
        </w:rPr>
        <w:t>(2004 / 200</w:t>
      </w:r>
      <w:r w:rsidR="00840595">
        <w:rPr>
          <w:rFonts w:asciiTheme="minorHAnsi" w:hAnsiTheme="minorHAnsi" w:cstheme="minorHAnsi"/>
          <w:color w:val="7030A0"/>
          <w:sz w:val="20"/>
          <w:lang w:val="fr-FR"/>
        </w:rPr>
        <w:t>9</w:t>
      </w:r>
      <w:r w:rsidR="00840595" w:rsidRPr="00840595">
        <w:rPr>
          <w:rFonts w:asciiTheme="minorHAnsi" w:hAnsiTheme="minorHAnsi" w:cstheme="minorHAnsi"/>
          <w:color w:val="7030A0"/>
          <w:sz w:val="20"/>
          <w:lang w:val="fr-FR"/>
        </w:rPr>
        <w:t>)</w:t>
      </w:r>
    </w:p>
    <w:p w:rsidR="00C141FD" w:rsidRDefault="00C141FD" w:rsidP="00C141FD">
      <w:pPr>
        <w:rPr>
          <w:rFonts w:cstheme="minorHAnsi"/>
          <w:color w:val="595959" w:themeColor="text1" w:themeTint="A6"/>
        </w:rPr>
      </w:pPr>
    </w:p>
    <w:p w:rsidR="00E66271" w:rsidRDefault="00E66271" w:rsidP="00C141FD">
      <w:pPr>
        <w:rPr>
          <w:rFonts w:cstheme="minorHAnsi"/>
          <w:color w:val="595959" w:themeColor="text1" w:themeTint="A6"/>
        </w:rPr>
      </w:pPr>
    </w:p>
    <w:p w:rsidR="00C141FD" w:rsidRPr="00E66271" w:rsidRDefault="00C141FD" w:rsidP="00E66271">
      <w:pPr>
        <w:ind w:left="426"/>
        <w:rPr>
          <w:rFonts w:cstheme="minorHAnsi"/>
          <w:color w:val="7F7F7F" w:themeColor="text1" w:themeTint="80"/>
          <w:sz w:val="20"/>
        </w:rPr>
      </w:pPr>
      <w:r w:rsidRPr="00E66271">
        <w:rPr>
          <w:rFonts w:cstheme="minorHAnsi"/>
          <w:color w:val="7F7F7F" w:themeColor="text1" w:themeTint="80"/>
          <w:sz w:val="20"/>
        </w:rPr>
        <w:t>En dehors de ce</w:t>
      </w:r>
      <w:r w:rsidR="00D766A9" w:rsidRPr="00E66271">
        <w:rPr>
          <w:rFonts w:cstheme="minorHAnsi"/>
          <w:color w:val="7F7F7F" w:themeColor="text1" w:themeTint="80"/>
          <w:sz w:val="20"/>
        </w:rPr>
        <w:t xml:space="preserve">tte BTS </w:t>
      </w:r>
      <w:r w:rsidR="0025058C">
        <w:rPr>
          <w:rFonts w:cstheme="minorHAnsi"/>
          <w:color w:val="7F7F7F" w:themeColor="text1" w:themeTint="80"/>
          <w:sz w:val="20"/>
        </w:rPr>
        <w:t>d</w:t>
      </w:r>
      <w:r w:rsidR="00D766A9" w:rsidRPr="00E66271">
        <w:rPr>
          <w:rFonts w:cstheme="minorHAnsi"/>
          <w:color w:val="7F7F7F" w:themeColor="text1" w:themeTint="80"/>
          <w:sz w:val="20"/>
        </w:rPr>
        <w:t>u</w:t>
      </w:r>
      <w:r w:rsidRPr="00E66271">
        <w:rPr>
          <w:rFonts w:cstheme="minorHAnsi"/>
          <w:color w:val="7F7F7F" w:themeColor="text1" w:themeTint="80"/>
          <w:sz w:val="20"/>
        </w:rPr>
        <w:t xml:space="preserve"> centre du village</w:t>
      </w:r>
      <w:r w:rsidR="00A474D1" w:rsidRPr="00E66271">
        <w:rPr>
          <w:rFonts w:cstheme="minorHAnsi"/>
          <w:color w:val="7F7F7F" w:themeColor="text1" w:themeTint="80"/>
          <w:sz w:val="20"/>
        </w:rPr>
        <w:t xml:space="preserve">, </w:t>
      </w:r>
      <w:r w:rsidR="00A474D1" w:rsidRPr="0093112D">
        <w:rPr>
          <w:rFonts w:cstheme="minorHAnsi"/>
          <w:smallCaps/>
          <w:color w:val="404040" w:themeColor="text1" w:themeTint="BF"/>
          <w:sz w:val="20"/>
        </w:rPr>
        <w:t>Orange</w:t>
      </w:r>
      <w:r w:rsidR="00D766A9" w:rsidRPr="0093112D">
        <w:rPr>
          <w:rFonts w:cstheme="minorHAnsi"/>
          <w:color w:val="404040" w:themeColor="text1" w:themeTint="BF"/>
          <w:sz w:val="20"/>
        </w:rPr>
        <w:t xml:space="preserve"> </w:t>
      </w:r>
      <w:r w:rsidR="00D766A9" w:rsidRPr="00E66271">
        <w:rPr>
          <w:rFonts w:cstheme="minorHAnsi"/>
          <w:color w:val="7F7F7F" w:themeColor="text1" w:themeTint="80"/>
          <w:sz w:val="20"/>
        </w:rPr>
        <w:t xml:space="preserve">(GSM + 3G) et </w:t>
      </w:r>
      <w:r w:rsidR="00D766A9" w:rsidRPr="0093112D">
        <w:rPr>
          <w:rFonts w:cstheme="minorHAnsi"/>
          <w:smallCaps/>
          <w:color w:val="404040" w:themeColor="text1" w:themeTint="BF"/>
          <w:sz w:val="20"/>
        </w:rPr>
        <w:t>BoT</w:t>
      </w:r>
      <w:r w:rsidR="00D766A9" w:rsidRPr="0093112D">
        <w:rPr>
          <w:rFonts w:cstheme="minorHAnsi"/>
          <w:color w:val="404040" w:themeColor="text1" w:themeTint="BF"/>
          <w:sz w:val="20"/>
        </w:rPr>
        <w:t xml:space="preserve"> </w:t>
      </w:r>
      <w:r w:rsidR="00D766A9" w:rsidRPr="00E66271">
        <w:rPr>
          <w:rFonts w:cstheme="minorHAnsi"/>
          <w:color w:val="7F7F7F" w:themeColor="text1" w:themeTint="80"/>
          <w:sz w:val="20"/>
        </w:rPr>
        <w:t xml:space="preserve">(EGSM et 3G inactif) ont aussi une BTS sur le </w:t>
      </w:r>
      <w:r w:rsidR="00D766A9" w:rsidRPr="0093112D">
        <w:rPr>
          <w:rFonts w:cstheme="minorHAnsi"/>
          <w:smallCaps/>
          <w:color w:val="1F497D" w:themeColor="text2"/>
          <w:sz w:val="20"/>
        </w:rPr>
        <w:t>Col du Joly</w:t>
      </w:r>
      <w:r w:rsidR="00BD6409">
        <w:rPr>
          <w:rFonts w:cstheme="minorHAnsi"/>
          <w:color w:val="7F7F7F" w:themeColor="text1" w:themeTint="80"/>
          <w:sz w:val="20"/>
        </w:rPr>
        <w:t xml:space="preserve"> </w:t>
      </w:r>
      <w:r w:rsidR="0025058C">
        <w:rPr>
          <w:rFonts w:cstheme="minorHAnsi"/>
          <w:color w:val="7F7F7F" w:themeColor="text1" w:themeTint="80"/>
          <w:sz w:val="20"/>
        </w:rPr>
        <w:t>–</w:t>
      </w:r>
      <w:r w:rsidR="00D766A9" w:rsidRPr="00E66271">
        <w:rPr>
          <w:rFonts w:cstheme="minorHAnsi"/>
          <w:color w:val="7F7F7F" w:themeColor="text1" w:themeTint="80"/>
          <w:sz w:val="20"/>
        </w:rPr>
        <w:t xml:space="preserve"> à </w:t>
      </w:r>
      <w:r w:rsidR="00E105D9">
        <w:rPr>
          <w:rFonts w:cstheme="minorHAnsi"/>
          <w:color w:val="7F7F7F" w:themeColor="text1" w:themeTint="80"/>
          <w:sz w:val="20"/>
        </w:rPr>
        <w:t>2005</w:t>
      </w:r>
      <w:r w:rsidR="00D766A9" w:rsidRPr="00E66271">
        <w:rPr>
          <w:rFonts w:cstheme="minorHAnsi"/>
          <w:color w:val="7F7F7F" w:themeColor="text1" w:themeTint="80"/>
          <w:sz w:val="20"/>
        </w:rPr>
        <w:t>m d’altitude (TA 10)</w:t>
      </w:r>
      <w:r w:rsidR="0025058C">
        <w:rPr>
          <w:rFonts w:cstheme="minorHAnsi"/>
          <w:color w:val="7F7F7F" w:themeColor="text1" w:themeTint="80"/>
          <w:sz w:val="20"/>
        </w:rPr>
        <w:t xml:space="preserve"> –</w:t>
      </w:r>
      <w:r w:rsidR="00D766A9" w:rsidRPr="00E66271">
        <w:rPr>
          <w:rFonts w:cstheme="minorHAnsi"/>
          <w:color w:val="7F7F7F" w:themeColor="text1" w:themeTint="80"/>
          <w:sz w:val="20"/>
        </w:rPr>
        <w:t xml:space="preserve"> qui leur permet de réaliser ± une couverture „parapluie₺ sur l’ensemble de cette zone et sur les pistes de ski alpin… </w:t>
      </w:r>
      <w:r w:rsidR="00D766A9" w:rsidRPr="0093112D">
        <w:rPr>
          <w:rFonts w:cstheme="minorHAnsi"/>
          <w:color w:val="404040" w:themeColor="text1" w:themeTint="BF"/>
          <w:sz w:val="20"/>
        </w:rPr>
        <w:t xml:space="preserve">SFR </w:t>
      </w:r>
      <w:r w:rsidR="00D766A9" w:rsidRPr="00E66271">
        <w:rPr>
          <w:rFonts w:cstheme="minorHAnsi"/>
          <w:color w:val="7F7F7F" w:themeColor="text1" w:themeTint="80"/>
          <w:sz w:val="20"/>
        </w:rPr>
        <w:t xml:space="preserve">est </w:t>
      </w:r>
      <w:r w:rsidR="0093112D">
        <w:rPr>
          <w:rFonts w:cstheme="minorHAnsi"/>
          <w:color w:val="7F7F7F" w:themeColor="text1" w:themeTint="80"/>
          <w:sz w:val="20"/>
        </w:rPr>
        <w:t xml:space="preserve">donc </w:t>
      </w:r>
      <w:r w:rsidR="00D766A9" w:rsidRPr="00E66271">
        <w:rPr>
          <w:rFonts w:cstheme="minorHAnsi"/>
          <w:color w:val="7F7F7F" w:themeColor="text1" w:themeTint="80"/>
          <w:sz w:val="20"/>
        </w:rPr>
        <w:t xml:space="preserve">un peu à la </w:t>
      </w:r>
      <w:r w:rsidR="00FE3B93" w:rsidRPr="00E66271">
        <w:rPr>
          <w:rFonts w:cstheme="minorHAnsi"/>
          <w:color w:val="7F7F7F" w:themeColor="text1" w:themeTint="80"/>
          <w:sz w:val="20"/>
        </w:rPr>
        <w:t>traine</w:t>
      </w:r>
      <w:r w:rsidR="00D766A9" w:rsidRPr="00E66271">
        <w:rPr>
          <w:rFonts w:cstheme="minorHAnsi"/>
          <w:color w:val="7F7F7F" w:themeColor="text1" w:themeTint="80"/>
          <w:sz w:val="20"/>
        </w:rPr>
        <w:t>, mais ils compensent ± par une autre BTS</w:t>
      </w:r>
      <w:r w:rsidR="0025058C">
        <w:rPr>
          <w:rFonts w:cstheme="minorHAnsi"/>
          <w:color w:val="7F7F7F" w:themeColor="text1" w:themeTint="80"/>
          <w:sz w:val="20"/>
        </w:rPr>
        <w:t>,</w:t>
      </w:r>
      <w:r w:rsidR="00D766A9" w:rsidRPr="00E66271">
        <w:rPr>
          <w:rFonts w:cstheme="minorHAnsi"/>
          <w:color w:val="7F7F7F" w:themeColor="text1" w:themeTint="80"/>
          <w:sz w:val="20"/>
        </w:rPr>
        <w:t xml:space="preserve"> située à </w:t>
      </w:r>
      <w:proofErr w:type="spellStart"/>
      <w:r w:rsidR="00D766A9" w:rsidRPr="0093112D">
        <w:rPr>
          <w:rFonts w:cstheme="minorHAnsi"/>
          <w:smallCaps/>
          <w:color w:val="1F497D" w:themeColor="text2"/>
          <w:sz w:val="20"/>
        </w:rPr>
        <w:t>Motivon</w:t>
      </w:r>
      <w:proofErr w:type="spellEnd"/>
      <w:r w:rsidR="00D766A9" w:rsidRPr="0093112D">
        <w:rPr>
          <w:rFonts w:cstheme="minorHAnsi"/>
          <w:color w:val="1F497D" w:themeColor="text2"/>
          <w:sz w:val="20"/>
        </w:rPr>
        <w:t xml:space="preserve"> </w:t>
      </w:r>
      <w:r w:rsidR="00D766A9" w:rsidRPr="00E66271">
        <w:rPr>
          <w:rFonts w:cstheme="minorHAnsi"/>
          <w:color w:val="7F7F7F" w:themeColor="text1" w:themeTint="80"/>
          <w:sz w:val="20"/>
        </w:rPr>
        <w:t>(TA 1</w:t>
      </w:r>
      <w:r w:rsidR="00E66271" w:rsidRPr="00E66271">
        <w:rPr>
          <w:rFonts w:cstheme="minorHAnsi"/>
          <w:color w:val="7F7F7F" w:themeColor="text1" w:themeTint="80"/>
          <w:sz w:val="20"/>
        </w:rPr>
        <w:t>3</w:t>
      </w:r>
      <w:r w:rsidR="00D766A9" w:rsidRPr="00E66271">
        <w:rPr>
          <w:rFonts w:cstheme="minorHAnsi"/>
          <w:color w:val="7F7F7F" w:themeColor="text1" w:themeTint="80"/>
          <w:sz w:val="20"/>
        </w:rPr>
        <w:t>, sur le versant d’une colline le long de la route vers St-Gervais, avec une visibilité acceptable vers les Contamines)</w:t>
      </w:r>
    </w:p>
    <w:p w:rsidR="00C141FD" w:rsidRPr="00AA4F3F" w:rsidRDefault="00C141FD" w:rsidP="00BC18AD">
      <w:pPr>
        <w:rPr>
          <w:color w:val="595959" w:themeColor="text1" w:themeTint="A6"/>
        </w:rPr>
      </w:pPr>
    </w:p>
    <w:p w:rsidR="00BD6409" w:rsidRDefault="00BD6409" w:rsidP="00BC18AD">
      <w:pPr>
        <w:rPr>
          <w:sz w:val="36"/>
        </w:rPr>
      </w:pPr>
    </w:p>
    <w:p w:rsidR="005860EB" w:rsidRDefault="005860EB" w:rsidP="00BC18AD">
      <w:pPr>
        <w:rPr>
          <w:sz w:val="36"/>
        </w:rPr>
      </w:pPr>
    </w:p>
    <w:p w:rsidR="00BD6409" w:rsidRDefault="00BD6409" w:rsidP="00BC18AD">
      <w:pPr>
        <w:rPr>
          <w:sz w:val="36"/>
        </w:rPr>
      </w:pPr>
      <w:r>
        <w:rPr>
          <w:noProof/>
          <w:lang w:eastAsia="fr-FR"/>
        </w:rPr>
        <mc:AlternateContent>
          <mc:Choice Requires="wps">
            <w:drawing>
              <wp:anchor distT="0" distB="0" distL="114300" distR="114300" simplePos="0" relativeHeight="251713536" behindDoc="0" locked="0" layoutInCell="1" allowOverlap="1" wp14:anchorId="32294CF1" wp14:editId="75798646">
                <wp:simplePos x="0" y="0"/>
                <wp:positionH relativeFrom="column">
                  <wp:posOffset>-500380</wp:posOffset>
                </wp:positionH>
                <wp:positionV relativeFrom="paragraph">
                  <wp:posOffset>207313</wp:posOffset>
                </wp:positionV>
                <wp:extent cx="6058535" cy="755015"/>
                <wp:effectExtent l="0" t="0" r="0" b="6985"/>
                <wp:wrapNone/>
                <wp:docPr id="25" name="Zone de texte 25"/>
                <wp:cNvGraphicFramePr/>
                <a:graphic xmlns:a="http://schemas.openxmlformats.org/drawingml/2006/main">
                  <a:graphicData uri="http://schemas.microsoft.com/office/word/2010/wordprocessingShape">
                    <wps:wsp>
                      <wps:cNvSpPr txBox="1"/>
                      <wps:spPr>
                        <a:xfrm>
                          <a:off x="0" y="0"/>
                          <a:ext cx="605853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6409" w:rsidRDefault="00A563FB" w:rsidP="00BD6409">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sidRPr="00BD6409">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Centre du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29" type="#_x0000_t202" style="position:absolute;left:0;text-align:left;margin-left:-39.4pt;margin-top:16.3pt;width:477.05pt;height:59.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LnhQIAAHAFAAAOAAAAZHJzL2Uyb0RvYy54bWysVFtP2zAUfp+0/2D5fSQtBFhFijoQ0yQE&#10;aDAh7c11bBrNsT3bbdL9+n12krZie2HaS3J8znful4vLrlFkI5yvjS7p5CinRGhuqlq/lPTb082H&#10;c0p8YLpiymhR0q3w9HL+/t1Fa2dialZGVcIRGNF+1tqSrkKwsyzzfCUa5o+MFRpCaVzDAp7uJasc&#10;a2G9Udk0z0+z1rjKOsOF9+Be90I6T/alFDzcS+lFIKqkiC2kr0vfZfxm8ws2e3HMrmo+hMH+IYqG&#10;1RpOd6auWWBk7eo/TDU1d8YbGY64aTIjZc1FygHZTPJX2TyumBUpFxTH212Z/P8zy+82D47UVUmn&#10;BSWaNejRd3SKVIIE0QVBwEeRWutnwD5aoEP3yXRo9sj3YMbcO+ma+EdWBHKUe7srMUwRDuZpXpwX&#10;x3DFITsrinySzGd7bet8+CxMQyJRUocWpsqyza0PiATQERKdaXNTK5XaqDRp4eG4yJPCTgINpSNW&#10;pIEYzMSM+sgTFbZKRIzSX4VEQVICkZFGUVwpRzYMQ8Q4Fzqk3JNdoCNKIoi3KA74fVRvUe7zGD0b&#10;HXbKTa2NS9m/Crv6MYYsezwKeZB3JEO37NIkHI+NXZpqi34706+Nt/ymRlNumQ8PzGFP0GLsfrjH&#10;RyqD4puBomRl3K+/8SMe4wspJS32rqT+55o5QYn6ojHYHycnJ3FR0+OkOJvi4Q4ly0OJXjdXBl2Z&#10;4MpYnsiID2okpTPNM07EInqFiGkO3yUNI3kV+muAE8PFYpFAWE3Lwq1+tDyajk2KI/fUPTNnh7mM&#10;y3Fnxg1ls1fj2WOjpjaLdTCyTrMb69xXdag/1jqN9HCC4t04fCfU/lDOfwMAAP//AwBQSwMEFAAG&#10;AAgAAAAhAKo7ShziAAAACgEAAA8AAABkcnMvZG93bnJldi54bWxMj0FLw0AQhe+C/2EZwVu7aUra&#10;ELMpJVAE0UNrL94m2WkSzO7G7LaN/nrHkz0O7+O9b/LNZHpxodF3zipYzCMQZGunO9soOL7vZikI&#10;H9Bq7J0lBd/kYVPc3+WYaXe1e7ocQiO4xPoMFbQhDJmUvm7JoJ+7gSxnJzcaDHyOjdQjXrnc9DKO&#10;opU02FleaHGgsqX683A2Cl7K3Rvuq9ikP335/HraDl/Hj0Spx4dp+wQi0BT+YfjTZ3Uo2KlyZ6u9&#10;6BXM1imrBwXLeAWCgXSdLEFUTCaLBGSRy9sXil8AAAD//wMAUEsBAi0AFAAGAAgAAAAhALaDOJL+&#10;AAAA4QEAABMAAAAAAAAAAAAAAAAAAAAAAFtDb250ZW50X1R5cGVzXS54bWxQSwECLQAUAAYACAAA&#10;ACEAOP0h/9YAAACUAQAACwAAAAAAAAAAAAAAAAAvAQAAX3JlbHMvLnJlbHNQSwECLQAUAAYACAAA&#10;ACEAF6cS54UCAABwBQAADgAAAAAAAAAAAAAAAAAuAgAAZHJzL2Uyb0RvYy54bWxQSwECLQAUAAYA&#10;CAAAACEAqjtKHOIAAAAKAQAADwAAAAAAAAAAAAAAAADfBAAAZHJzL2Rvd25yZXYueG1sUEsFBgAA&#10;AAAEAAQA8wAAAO4FAAAAAA==&#10;" filled="f" stroked="f" strokeweight=".5pt">
                <v:textbox>
                  <w:txbxContent>
                    <w:p w:rsidR="00B04D82" w:rsidRPr="00BD6409" w:rsidRDefault="00B04D82" w:rsidP="00BD6409">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sidRPr="00BD6409">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Centre du village</w:t>
                      </w:r>
                    </w:p>
                  </w:txbxContent>
                </v:textbox>
              </v:shape>
            </w:pict>
          </mc:Fallback>
        </mc:AlternateContent>
      </w:r>
      <w:r>
        <w:rPr>
          <w:noProof/>
          <w:sz w:val="36"/>
          <w:lang w:eastAsia="fr-FR"/>
        </w:rPr>
        <w:drawing>
          <wp:anchor distT="0" distB="0" distL="114300" distR="114300" simplePos="0" relativeHeight="251711488" behindDoc="1" locked="0" layoutInCell="1" allowOverlap="1" wp14:anchorId="52212BA2" wp14:editId="5D93B799">
            <wp:simplePos x="0" y="0"/>
            <wp:positionH relativeFrom="column">
              <wp:posOffset>-503169</wp:posOffset>
            </wp:positionH>
            <wp:positionV relativeFrom="paragraph">
              <wp:posOffset>291712</wp:posOffset>
            </wp:positionV>
            <wp:extent cx="5899867" cy="818985"/>
            <wp:effectExtent l="0" t="0" r="5715" b="63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a:off x="0" y="0"/>
                      <a:ext cx="5910205" cy="820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6409" w:rsidRDefault="00BD6409" w:rsidP="00BC18AD">
      <w:pPr>
        <w:rPr>
          <w:sz w:val="36"/>
        </w:rPr>
      </w:pPr>
    </w:p>
    <w:p w:rsidR="00BD6409" w:rsidRDefault="00BD6409" w:rsidP="00BC18AD">
      <w:pPr>
        <w:rPr>
          <w:sz w:val="36"/>
        </w:rPr>
      </w:pPr>
      <w:r>
        <w:rPr>
          <w:noProof/>
          <w:lang w:eastAsia="fr-FR"/>
        </w:rPr>
        <mc:AlternateContent>
          <mc:Choice Requires="wps">
            <w:drawing>
              <wp:anchor distT="0" distB="0" distL="114300" distR="114300" simplePos="0" relativeHeight="251715584" behindDoc="0" locked="0" layoutInCell="1" allowOverlap="1" wp14:anchorId="06F748F2" wp14:editId="57B60FA7">
                <wp:simplePos x="0" y="0"/>
                <wp:positionH relativeFrom="column">
                  <wp:posOffset>-414434</wp:posOffset>
                </wp:positionH>
                <wp:positionV relativeFrom="paragraph">
                  <wp:posOffset>116785</wp:posOffset>
                </wp:positionV>
                <wp:extent cx="4960620" cy="356870"/>
                <wp:effectExtent l="0" t="0" r="0" b="5080"/>
                <wp:wrapNone/>
                <wp:docPr id="26" name="Zone de texte 26"/>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6409" w:rsidRDefault="00A563FB" w:rsidP="00BD6409">
                            <w:pP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pPr>
                            <w: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 </w:t>
                            </w:r>
                            <w:r w:rsidRPr="00BD6409">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Chemin de la Croix du </w:t>
                            </w:r>
                            <w:proofErr w:type="spellStart"/>
                            <w:r w:rsidRPr="00BD6409">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Baptieu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 o:spid="_x0000_s1030" type="#_x0000_t202" style="position:absolute;left:0;text-align:left;margin-left:-32.65pt;margin-top:9.2pt;width:390.6pt;height:28.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lhgIAAHAFAAAOAAAAZHJzL2Uyb0RvYy54bWysVN1P2zAQf5+0/8Hy+0hbSgcVKepATJMQ&#10;oMGEtDfXsWk02+fZ1ybdX7+zk5SK7YVpL87l7nffH+cXrTVsq0KswZV8fDTiTDkJVe2eS/7t8frD&#10;KWcRhauEAadKvlORXyzevztv/FxNYA2mUoGRERfnjS/5GtHPiyLKtbIiHoFXjoQaghVIv+G5qIJo&#10;yLo1xWQ0mhUNhMoHkCpG4l51Qr7I9rVWEu+0jgqZKTnFhvkN+V2lt1ici/lzEH5dyz4M8Q9RWFE7&#10;cro3dSVQsE2o/zBlaxkggsYjCbYArWupcg6UzXj0KpuHtfAq50LFiX5fpvj/zMrb7X1gdVXyyYwz&#10;Jyz16Dt1ilWKoWpRMeJTkRof54R98ITG9hO01OyBH4mZcm91sOlLWTGSU7l3+xKTKSaJOT2bjWYT&#10;EkmSHZ/MTj/mHhQv2j5E/KzAskSUPFALc2XF9iYiRULQAZKcObiujcltNI41JZ8dn4yywl5CGsYl&#10;rMoD0ZtJGXWRZwp3RiWMcV+VpoLkBBIjj6K6NIFtBQ2RkFI5zLlnu4ROKE1BvEWxx79E9RblLo/B&#10;MzjcK9vaQcjZvwq7+jGErDs8FfIg70Riu2rzJEyHxq6g2lG/A3RrE728rqkpNyLivQi0J9RH2n28&#10;o0cboOJDT3G2hvDrb/yEp/ElKWcN7V3J48+NCIoz88XRYJ+Np9O0qPlnevIxzUo4lKwOJW5jL4G6&#10;MqYr42UmEx7NQOoA9olOxDJ5JZFwknyXHAfyErtrQCdGquUyg2g1vcAb9+BlMp2alEbusX0Swfdz&#10;mZbjFoYNFfNX49lhk6aD5QZB13l2U527qvb1p7XOI92foHQ3Dv8z6uVQLn4DAAD//wMAUEsDBBQA&#10;BgAIAAAAIQCRfSMQ4QAAAAkBAAAPAAAAZHJzL2Rvd25yZXYueG1sTI/BTsMwDIbvSLxDZCRuW7qx&#10;llKaTlOlCQnBYWMXbmnjtRWNU5psKzw95gQ3W/+n35/z9WR7ccbRd44ULOYRCKTamY4aBYe37SwF&#10;4YMmo3tHqOALPayL66tcZ8ZdaIfnfWgEl5DPtII2hCGT0tctWu3nbkDi7OhGqwOvYyPNqC9cbnu5&#10;jKJEWt0RX2j1gGWL9cf+ZBU8l9tXvauWNv3uy6eX42b4PLzHSt3eTJtHEAGn8AfDrz6rQ8FOlTuR&#10;8aJXMEviO0Y5SFcgGLhfxA8gKh5WCcgil/8/KH4AAAD//wMAUEsBAi0AFAAGAAgAAAAhALaDOJL+&#10;AAAA4QEAABMAAAAAAAAAAAAAAAAAAAAAAFtDb250ZW50X1R5cGVzXS54bWxQSwECLQAUAAYACAAA&#10;ACEAOP0h/9YAAACUAQAACwAAAAAAAAAAAAAAAAAvAQAAX3JlbHMvLnJlbHNQSwECLQAUAAYACAAA&#10;ACEA0PhipYYCAABwBQAADgAAAAAAAAAAAAAAAAAuAgAAZHJzL2Uyb0RvYy54bWxQSwECLQAUAAYA&#10;CAAAACEAkX0jEOEAAAAJAQAADwAAAAAAAAAAAAAAAADgBAAAZHJzL2Rvd25yZXYueG1sUEsFBgAA&#10;AAAEAAQA8wAAAO4FAAAAAA==&#10;" filled="f" stroked="f" strokeweight=".5pt">
                <v:textbox>
                  <w:txbxContent>
                    <w:p w:rsidR="00B04D82" w:rsidRPr="00BD6409" w:rsidRDefault="00B04D82" w:rsidP="00BD6409">
                      <w:pP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pPr>
                      <w: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 </w:t>
                      </w:r>
                      <w:r w:rsidRPr="00BD6409">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Chemin de la Croix du </w:t>
                      </w:r>
                      <w:proofErr w:type="spellStart"/>
                      <w:r w:rsidRPr="00BD6409">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Baptieu</w:t>
                      </w:r>
                      <w:proofErr w:type="spellEnd"/>
                    </w:p>
                  </w:txbxContent>
                </v:textbox>
              </v:shape>
            </w:pict>
          </mc:Fallback>
        </mc:AlternateContent>
      </w:r>
    </w:p>
    <w:p w:rsidR="00BD6409" w:rsidRDefault="00BD6409" w:rsidP="00BC18AD">
      <w:pPr>
        <w:rPr>
          <w:sz w:val="36"/>
        </w:rPr>
      </w:pPr>
    </w:p>
    <w:p w:rsidR="00BD6409" w:rsidRDefault="00BD6409" w:rsidP="00BC18AD">
      <w:pPr>
        <w:rPr>
          <w:sz w:val="36"/>
        </w:rPr>
      </w:pPr>
    </w:p>
    <w:p w:rsidR="005860EB" w:rsidRDefault="005860EB" w:rsidP="00BC18AD">
      <w:pPr>
        <w:rPr>
          <w:sz w:val="36"/>
        </w:rPr>
      </w:pPr>
    </w:p>
    <w:p w:rsidR="00AA4F3F" w:rsidRDefault="00AC1072" w:rsidP="00BC18AD">
      <w:pPr>
        <w:rPr>
          <w:sz w:val="36"/>
        </w:rPr>
      </w:pPr>
      <w:r>
        <w:rPr>
          <w:noProof/>
          <w:sz w:val="36"/>
          <w:lang w:eastAsia="fr-FR"/>
        </w:rPr>
        <w:drawing>
          <wp:anchor distT="0" distB="0" distL="114300" distR="114300" simplePos="0" relativeHeight="251710464" behindDoc="1" locked="0" layoutInCell="1" allowOverlap="1" wp14:anchorId="5E4F7A16" wp14:editId="2A0B847F">
            <wp:simplePos x="0" y="0"/>
            <wp:positionH relativeFrom="column">
              <wp:posOffset>220124</wp:posOffset>
            </wp:positionH>
            <wp:positionV relativeFrom="paragraph">
              <wp:posOffset>177800</wp:posOffset>
            </wp:positionV>
            <wp:extent cx="7021195" cy="3164840"/>
            <wp:effectExtent l="0" t="0" r="8255"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21195"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912EE">
        <w:rPr>
          <w:noProof/>
          <w:lang w:eastAsia="fr-FR"/>
        </w:rPr>
        <w:drawing>
          <wp:anchor distT="0" distB="0" distL="114300" distR="114300" simplePos="0" relativeHeight="251709440" behindDoc="1" locked="0" layoutInCell="1" allowOverlap="1" wp14:anchorId="16E6C233" wp14:editId="2DB4CBA3">
            <wp:simplePos x="0" y="0"/>
            <wp:positionH relativeFrom="column">
              <wp:posOffset>-320288</wp:posOffset>
            </wp:positionH>
            <wp:positionV relativeFrom="paragraph">
              <wp:posOffset>178574</wp:posOffset>
            </wp:positionV>
            <wp:extent cx="540688" cy="578918"/>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1375" cy="579653"/>
                    </a:xfrm>
                    <a:prstGeom prst="rect">
                      <a:avLst/>
                    </a:prstGeom>
                  </pic:spPr>
                </pic:pic>
              </a:graphicData>
            </a:graphic>
            <wp14:sizeRelH relativeFrom="page">
              <wp14:pctWidth>0</wp14:pctWidth>
            </wp14:sizeRelH>
            <wp14:sizeRelV relativeFrom="page">
              <wp14:pctHeight>0</wp14:pctHeight>
            </wp14:sizeRelV>
          </wp:anchor>
        </w:drawing>
      </w:r>
    </w:p>
    <w:p w:rsidR="00AA4F3F" w:rsidRDefault="00AA4F3F" w:rsidP="00BC18AD">
      <w:pPr>
        <w:rPr>
          <w:sz w:val="36"/>
        </w:rPr>
      </w:pPr>
    </w:p>
    <w:p w:rsidR="00AA4F3F" w:rsidRDefault="00AA4F3F" w:rsidP="00BC18AD">
      <w:pPr>
        <w:rPr>
          <w:sz w:val="36"/>
        </w:rPr>
      </w:pPr>
    </w:p>
    <w:p w:rsidR="00AA4F3F" w:rsidRDefault="00AA4F3F" w:rsidP="00BC18AD">
      <w:pPr>
        <w:rPr>
          <w:sz w:val="36"/>
        </w:rPr>
      </w:pPr>
    </w:p>
    <w:p w:rsidR="00AA4F3F" w:rsidRDefault="00AA4F3F" w:rsidP="00BC18AD">
      <w:pPr>
        <w:rPr>
          <w:sz w:val="36"/>
        </w:rPr>
      </w:pPr>
    </w:p>
    <w:p w:rsidR="00AA4F3F" w:rsidRDefault="00AA4F3F" w:rsidP="00BC18AD">
      <w:pPr>
        <w:rPr>
          <w:sz w:val="36"/>
        </w:rPr>
      </w:pPr>
    </w:p>
    <w:p w:rsidR="00AA4F3F" w:rsidRDefault="00AA4F3F" w:rsidP="00BC18AD">
      <w:pPr>
        <w:rPr>
          <w:sz w:val="36"/>
        </w:rPr>
      </w:pPr>
    </w:p>
    <w:p w:rsidR="00AA4F3F" w:rsidRDefault="00AA4F3F" w:rsidP="00BC18AD">
      <w:pPr>
        <w:rPr>
          <w:sz w:val="36"/>
        </w:rPr>
      </w:pPr>
    </w:p>
    <w:p w:rsidR="00AA4F3F" w:rsidRDefault="00AA4F3F" w:rsidP="00BC18AD">
      <w:pPr>
        <w:rPr>
          <w:sz w:val="36"/>
        </w:rPr>
      </w:pPr>
    </w:p>
    <w:p w:rsidR="00AA4F3F" w:rsidRDefault="00AA4F3F" w:rsidP="00BC18AD">
      <w:pPr>
        <w:rPr>
          <w:sz w:val="36"/>
        </w:rPr>
      </w:pPr>
    </w:p>
    <w:p w:rsidR="00AA4F3F" w:rsidRDefault="00AA4F3F" w:rsidP="00BC18AD">
      <w:pPr>
        <w:rPr>
          <w:sz w:val="36"/>
        </w:rPr>
      </w:pPr>
    </w:p>
    <w:p w:rsidR="0024398C" w:rsidRDefault="0024398C" w:rsidP="00BC18AD">
      <w:pPr>
        <w:rPr>
          <w:sz w:val="36"/>
        </w:rPr>
      </w:pPr>
    </w:p>
    <w:p w:rsidR="00AA4F3F" w:rsidRDefault="00AA4F3F" w:rsidP="00BC18AD">
      <w:pPr>
        <w:rPr>
          <w:sz w:val="36"/>
        </w:rPr>
      </w:pPr>
    </w:p>
    <w:p w:rsidR="005860EB" w:rsidRDefault="005860EB" w:rsidP="00BC18AD">
      <w:pPr>
        <w:rPr>
          <w:sz w:val="36"/>
        </w:rPr>
      </w:pPr>
    </w:p>
    <w:tbl>
      <w:tblPr>
        <w:tblpPr w:leftFromText="141" w:rightFromText="141" w:vertAnchor="page" w:horzAnchor="margin" w:tblpXSpec="right" w:tblpY="352"/>
        <w:tblW w:w="10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46"/>
        <w:gridCol w:w="2126"/>
        <w:gridCol w:w="1418"/>
        <w:gridCol w:w="1417"/>
        <w:gridCol w:w="2552"/>
        <w:gridCol w:w="463"/>
        <w:gridCol w:w="1603"/>
      </w:tblGrid>
      <w:tr w:rsidR="0070033E" w:rsidRPr="0020523E" w:rsidTr="0070033E">
        <w:trPr>
          <w:trHeight w:val="416"/>
        </w:trPr>
        <w:tc>
          <w:tcPr>
            <w:tcW w:w="1346"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5860EB" w:rsidRPr="00B1524E" w:rsidRDefault="005860EB" w:rsidP="0070033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lastRenderedPageBreak/>
              <w:t>BCCH</w:t>
            </w:r>
          </w:p>
        </w:tc>
        <w:tc>
          <w:tcPr>
            <w:tcW w:w="212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860EB" w:rsidRPr="00B1524E" w:rsidRDefault="005860EB" w:rsidP="0070033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proofErr w:type="spellStart"/>
            <w:r>
              <w:rPr>
                <w:b/>
                <w:smallCaps/>
                <w:color w:val="FF0000"/>
                <w:sz w:val="36"/>
                <w:szCs w:val="36"/>
                <w:lang w:val="en-US"/>
                <w14:shadow w14:blurRad="50800" w14:dist="38100" w14:dir="2700000" w14:sx="100000" w14:sy="100000" w14:kx="0" w14:ky="0" w14:algn="tl">
                  <w14:srgbClr w14:val="000000">
                    <w14:alpha w14:val="60000"/>
                  </w14:srgbClr>
                </w14:shadow>
              </w:rPr>
              <w:t>E</w:t>
            </w:r>
            <w:r w:rsidRPr="00BD6409">
              <w:rPr>
                <w:b/>
                <w:smallCaps/>
                <w:color w:val="FF0000"/>
                <w:sz w:val="36"/>
                <w:szCs w:val="36"/>
                <w:lang w:val="en-US"/>
                <w14:shadow w14:blurRad="50800" w14:dist="38100" w14:dir="2700000" w14:sx="100000" w14:sy="100000" w14:kx="0" w14:ky="0" w14:algn="tl">
                  <w14:srgbClr w14:val="000000">
                    <w14:alpha w14:val="60000"/>
                  </w14:srgbClr>
                </w14:shadow>
              </w:rPr>
              <w:t>met</w:t>
            </w:r>
            <w:proofErr w:type="spellEnd"/>
            <w:r w:rsidRPr="00BD6409">
              <w:rPr>
                <w:b/>
                <w:smallCaps/>
                <w:color w:val="FF0000"/>
                <w:sz w:val="36"/>
                <w:szCs w:val="36"/>
                <w:lang w:val="en-US"/>
                <w14:shadow w14:blurRad="50800" w14:dist="38100" w14:dir="2700000" w14:sx="100000" w14:sy="100000" w14:kx="0" w14:ky="0" w14:algn="tl">
                  <w14:srgbClr w14:val="000000">
                    <w14:alpha w14:val="60000"/>
                  </w14:srgbClr>
                </w14:shadow>
              </w:rPr>
              <w:t xml:space="preserve"> </w:t>
            </w:r>
            <w:proofErr w:type="spellStart"/>
            <w:r w:rsidRPr="00BD6409">
              <w:rPr>
                <w:b/>
                <w:smallCaps/>
                <w:color w:val="FF0000"/>
                <w:sz w:val="36"/>
                <w:szCs w:val="36"/>
                <w:lang w:val="en-US"/>
                <w14:shadow w14:blurRad="50800" w14:dist="38100" w14:dir="2700000" w14:sx="100000" w14:sy="100000" w14:kx="0" w14:ky="0" w14:algn="tl">
                  <w14:srgbClr w14:val="000000">
                    <w14:alpha w14:val="60000"/>
                  </w14:srgbClr>
                </w14:shadow>
              </w:rPr>
              <w:t>vers</w:t>
            </w:r>
            <w:proofErr w:type="spellEnd"/>
          </w:p>
        </w:tc>
        <w:tc>
          <w:tcPr>
            <w:tcW w:w="1418"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860EB" w:rsidRPr="00B1524E" w:rsidRDefault="005860EB" w:rsidP="0070033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41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860EB" w:rsidRPr="00B1524E" w:rsidRDefault="005860EB" w:rsidP="0070033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552"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860EB" w:rsidRPr="00B1524E" w:rsidRDefault="005860EB" w:rsidP="0070033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2066" w:type="dxa"/>
            <w:gridSpan w:val="2"/>
            <w:tcBorders>
              <w:top w:val="single" w:sz="4" w:space="0" w:color="FF0000"/>
              <w:left w:val="dashed" w:sz="4" w:space="0" w:color="FF0000"/>
              <w:bottom w:val="double" w:sz="4" w:space="0" w:color="FF0000"/>
              <w:right w:val="single" w:sz="4" w:space="0" w:color="FF0000"/>
            </w:tcBorders>
            <w:shd w:val="clear" w:color="auto" w:fill="FFFFCC"/>
            <w:vAlign w:val="center"/>
          </w:tcPr>
          <w:p w:rsidR="005860EB" w:rsidRPr="00B1524E" w:rsidRDefault="005860EB" w:rsidP="0070033E">
            <w:pPr>
              <w:ind w:left="-97" w:hanging="25"/>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Divers</w:t>
            </w:r>
          </w:p>
        </w:tc>
      </w:tr>
      <w:tr w:rsidR="0070033E" w:rsidRPr="00BF4AF2" w:rsidTr="0070033E">
        <w:trPr>
          <w:trHeight w:val="562"/>
        </w:trPr>
        <w:tc>
          <w:tcPr>
            <w:tcW w:w="1346" w:type="dxa"/>
            <w:tcBorders>
              <w:top w:val="double" w:sz="4" w:space="0" w:color="FF0000"/>
              <w:left w:val="single" w:sz="4" w:space="0" w:color="FF6600"/>
              <w:bottom w:val="single" w:sz="6" w:space="0" w:color="FF6600"/>
              <w:right w:val="dashed" w:sz="4" w:space="0" w:color="FF6600"/>
            </w:tcBorders>
            <w:shd w:val="clear" w:color="auto" w:fill="FFFFCC"/>
            <w:vAlign w:val="center"/>
          </w:tcPr>
          <w:p w:rsidR="0070033E" w:rsidRPr="005B798B" w:rsidRDefault="0070033E" w:rsidP="0070033E">
            <w:pPr>
              <w:ind w:left="-97" w:right="-68"/>
              <w:jc w:val="center"/>
              <w:rPr>
                <w:rFonts w:cstheme="minorHAnsi"/>
                <w:b/>
                <w:color w:val="FF6600"/>
                <w:sz w:val="40"/>
                <w:lang w:val="en-US"/>
              </w:rPr>
            </w:pPr>
            <w:r w:rsidRPr="005B798B">
              <w:rPr>
                <w:rFonts w:cstheme="minorHAnsi"/>
                <w:b/>
                <w:color w:val="FF6600"/>
                <w:sz w:val="40"/>
                <w:lang w:val="en-US"/>
              </w:rPr>
              <w:t>9</w:t>
            </w:r>
          </w:p>
        </w:tc>
        <w:tc>
          <w:tcPr>
            <w:tcW w:w="2126" w:type="dxa"/>
            <w:tcBorders>
              <w:top w:val="double" w:sz="4" w:space="0" w:color="FF0000"/>
              <w:left w:val="dashed" w:sz="4" w:space="0" w:color="FF6600"/>
              <w:bottom w:val="single" w:sz="6" w:space="0" w:color="FF6600"/>
              <w:right w:val="dashed" w:sz="4" w:space="0" w:color="FF6600"/>
            </w:tcBorders>
            <w:vAlign w:val="center"/>
          </w:tcPr>
          <w:p w:rsidR="0070033E" w:rsidRDefault="0070033E" w:rsidP="0070033E">
            <w:pPr>
              <w:ind w:left="-142" w:right="-68"/>
              <w:jc w:val="center"/>
              <w:rPr>
                <w:rFonts w:cstheme="minorHAnsi"/>
                <w:smallCaps/>
                <w:color w:val="009900"/>
                <w:sz w:val="28"/>
                <w:lang w:val="en-US"/>
                <w14:shadow w14:blurRad="50800" w14:dist="38100" w14:dir="2700000" w14:sx="100000" w14:sy="100000" w14:kx="0" w14:ky="0" w14:algn="tl">
                  <w14:srgbClr w14:val="000000">
                    <w14:alpha w14:val="60000"/>
                  </w14:srgbClr>
                </w14:shadow>
              </w:rPr>
            </w:pPr>
            <w:r>
              <w:rPr>
                <w:rFonts w:cstheme="minorHAnsi"/>
                <w:smallCaps/>
                <w:color w:val="7030A0"/>
                <w:sz w:val="28"/>
                <w:lang w:val="en-US"/>
                <w14:shadow w14:blurRad="50800" w14:dist="38100" w14:dir="2700000" w14:sx="100000" w14:sy="100000" w14:kx="0" w14:ky="0" w14:algn="tl">
                  <w14:srgbClr w14:val="000000">
                    <w14:alpha w14:val="60000"/>
                  </w14:srgbClr>
                </w14:shadow>
              </w:rPr>
              <w:t>Lay</w:t>
            </w:r>
          </w:p>
        </w:tc>
        <w:tc>
          <w:tcPr>
            <w:tcW w:w="1418" w:type="dxa"/>
            <w:vMerge w:val="restart"/>
            <w:tcBorders>
              <w:top w:val="double" w:sz="4" w:space="0" w:color="FF0000"/>
              <w:left w:val="dashed" w:sz="4" w:space="0" w:color="FF6600"/>
              <w:right w:val="dashed" w:sz="4" w:space="0" w:color="FF6600"/>
            </w:tcBorders>
            <w:vAlign w:val="center"/>
          </w:tcPr>
          <w:p w:rsidR="0070033E" w:rsidRDefault="0070033E" w:rsidP="0070033E">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20992</w:t>
            </w:r>
          </w:p>
        </w:tc>
        <w:tc>
          <w:tcPr>
            <w:tcW w:w="1417" w:type="dxa"/>
            <w:tcBorders>
              <w:top w:val="double" w:sz="4" w:space="0" w:color="FF0000"/>
              <w:left w:val="dashed" w:sz="4" w:space="0" w:color="FF6600"/>
              <w:bottom w:val="single" w:sz="6" w:space="0" w:color="FF6600"/>
              <w:right w:val="dashed" w:sz="4" w:space="0" w:color="FF6600"/>
            </w:tcBorders>
            <w:vAlign w:val="center"/>
          </w:tcPr>
          <w:p w:rsidR="0070033E" w:rsidRDefault="0070033E" w:rsidP="0070033E">
            <w:pPr>
              <w:ind w:left="-97" w:right="-70"/>
              <w:jc w:val="center"/>
              <w:rPr>
                <w:rFonts w:ascii="Comic Sans MS" w:hAnsi="Comic Sans MS"/>
                <w:color w:val="FF0066"/>
                <w:lang w:val="en-US"/>
              </w:rPr>
            </w:pPr>
            <w:r w:rsidRPr="005B798B">
              <w:rPr>
                <w:rFonts w:ascii="Comic Sans MS" w:hAnsi="Comic Sans MS"/>
                <w:lang w:val="en-US"/>
              </w:rPr>
              <w:t>55653</w:t>
            </w:r>
          </w:p>
        </w:tc>
        <w:tc>
          <w:tcPr>
            <w:tcW w:w="2552" w:type="dxa"/>
            <w:vMerge w:val="restart"/>
            <w:tcBorders>
              <w:top w:val="double" w:sz="4" w:space="0" w:color="FF0000"/>
              <w:left w:val="dashed" w:sz="4" w:space="0" w:color="FF6600"/>
              <w:right w:val="dashed" w:sz="4" w:space="0" w:color="FF6600"/>
            </w:tcBorders>
            <w:vAlign w:val="center"/>
          </w:tcPr>
          <w:p w:rsidR="0070033E" w:rsidRDefault="0070033E" w:rsidP="0070033E">
            <w:pPr>
              <w:ind w:left="-97" w:right="-70"/>
              <w:jc w:val="center"/>
              <w:rPr>
                <w:rFonts w:cstheme="minorHAnsi"/>
                <w:color w:val="FF0066"/>
              </w:rPr>
            </w:pPr>
            <w:r w:rsidRPr="00282379">
              <w:rPr>
                <w:rFonts w:cstheme="minorHAnsi"/>
                <w:color w:val="FF0066"/>
              </w:rPr>
              <w:t>SFH</w:t>
            </w:r>
          </w:p>
          <w:p w:rsidR="0070033E" w:rsidRPr="005B798B" w:rsidRDefault="0070033E" w:rsidP="0070033E">
            <w:pPr>
              <w:ind w:left="-97" w:right="-70"/>
              <w:jc w:val="center"/>
              <w:rPr>
                <w:rFonts w:cstheme="minorHAnsi"/>
                <w:color w:val="FF0066"/>
                <w:sz w:val="18"/>
              </w:rPr>
            </w:pPr>
          </w:p>
          <w:p w:rsidR="0070033E" w:rsidRDefault="0070033E" w:rsidP="0070033E">
            <w:pPr>
              <w:ind w:left="-97" w:right="-70"/>
              <w:jc w:val="center"/>
              <w:rPr>
                <w:rFonts w:cstheme="minorHAnsi"/>
                <w:color w:val="FF0066"/>
                <w:sz w:val="24"/>
              </w:rPr>
            </w:pPr>
            <w:r w:rsidRPr="00573D50">
              <w:rPr>
                <w:rFonts w:cstheme="minorHAnsi"/>
                <w:color w:val="7F7F7F" w:themeColor="text1" w:themeTint="80"/>
                <w:sz w:val="16"/>
              </w:rPr>
              <w:t>H</w:t>
            </w:r>
            <w:r>
              <w:rPr>
                <w:rFonts w:cstheme="minorHAnsi"/>
                <w:color w:val="7F7F7F" w:themeColor="text1" w:themeTint="80"/>
                <w:sz w:val="16"/>
              </w:rPr>
              <w:t>25 – H50  |  1*1</w:t>
            </w:r>
          </w:p>
        </w:tc>
        <w:tc>
          <w:tcPr>
            <w:tcW w:w="463" w:type="dxa"/>
            <w:tcBorders>
              <w:top w:val="double" w:sz="4" w:space="0" w:color="FF0000"/>
              <w:left w:val="dashed" w:sz="4" w:space="0" w:color="FF6600"/>
              <w:bottom w:val="dotted" w:sz="4" w:space="0" w:color="FF6600"/>
              <w:right w:val="dotted" w:sz="4" w:space="0" w:color="FF6600"/>
            </w:tcBorders>
            <w:vAlign w:val="center"/>
          </w:tcPr>
          <w:p w:rsidR="0070033E" w:rsidRPr="00E10E7C" w:rsidRDefault="0070033E" w:rsidP="0070033E">
            <w:pPr>
              <w:jc w:val="center"/>
              <w:rPr>
                <w:rFonts w:cstheme="minorHAnsi"/>
                <w:color w:val="7030A0"/>
                <w:sz w:val="18"/>
                <w:lang w:val="en-US"/>
              </w:rPr>
            </w:pPr>
            <w:r w:rsidRPr="0070033E">
              <w:rPr>
                <w:rFonts w:cstheme="minorHAnsi"/>
                <w:color w:val="808080" w:themeColor="background1" w:themeShade="80"/>
                <w:sz w:val="18"/>
                <w:lang w:val="en-US"/>
              </w:rPr>
              <w:t>B11</w:t>
            </w:r>
          </w:p>
        </w:tc>
        <w:tc>
          <w:tcPr>
            <w:tcW w:w="1603" w:type="dxa"/>
            <w:vMerge w:val="restart"/>
            <w:tcBorders>
              <w:top w:val="double" w:sz="4" w:space="0" w:color="FF0000"/>
              <w:left w:val="dotted" w:sz="4" w:space="0" w:color="FF6600"/>
              <w:right w:val="single" w:sz="4" w:space="0" w:color="FF6600"/>
            </w:tcBorders>
            <w:vAlign w:val="center"/>
          </w:tcPr>
          <w:p w:rsidR="0070033E" w:rsidRPr="0053751A" w:rsidRDefault="0070033E" w:rsidP="0070033E">
            <w:pPr>
              <w:ind w:left="317"/>
              <w:jc w:val="left"/>
              <w:rPr>
                <w:rFonts w:cstheme="minorHAnsi"/>
                <w:color w:val="7030A0"/>
                <w:sz w:val="18"/>
                <w:lang w:val="en-US"/>
              </w:rPr>
            </w:pPr>
            <w:proofErr w:type="spellStart"/>
            <w:r w:rsidRPr="0053751A">
              <w:rPr>
                <w:rFonts w:cstheme="minorHAnsi"/>
                <w:b/>
                <w:color w:val="7030A0"/>
                <w:sz w:val="18"/>
                <w:lang w:val="en-US"/>
              </w:rPr>
              <w:t>PenT</w:t>
            </w:r>
            <w:proofErr w:type="spellEnd"/>
            <w:r w:rsidRPr="0053751A">
              <w:rPr>
                <w:rFonts w:cstheme="minorHAnsi"/>
                <w:color w:val="7030A0"/>
                <w:sz w:val="18"/>
                <w:lang w:val="en-US"/>
              </w:rPr>
              <w:t xml:space="preserve"> 620</w:t>
            </w:r>
          </w:p>
          <w:p w:rsidR="0070033E" w:rsidRPr="00E10E7C" w:rsidRDefault="0070033E" w:rsidP="0070033E">
            <w:pPr>
              <w:ind w:left="317"/>
              <w:jc w:val="left"/>
              <w:rPr>
                <w:rFonts w:cstheme="minorHAnsi"/>
                <w:color w:val="7030A0"/>
                <w:sz w:val="18"/>
                <w:lang w:val="en-US"/>
              </w:rPr>
            </w:pPr>
            <w:r w:rsidRPr="0053751A">
              <w:rPr>
                <w:rFonts w:cstheme="minorHAnsi"/>
                <w:b/>
                <w:smallCaps/>
                <w:color w:val="7030A0"/>
                <w:sz w:val="18"/>
                <w:lang w:val="en-US"/>
              </w:rPr>
              <w:t>Low</w:t>
            </w:r>
            <w:r w:rsidRPr="0053751A">
              <w:rPr>
                <w:rFonts w:cstheme="minorHAnsi"/>
                <w:color w:val="7030A0"/>
                <w:sz w:val="18"/>
                <w:lang w:val="en-US"/>
              </w:rPr>
              <w:t xml:space="preserve"> priority</w:t>
            </w:r>
          </w:p>
        </w:tc>
      </w:tr>
      <w:tr w:rsidR="0070033E" w:rsidRPr="00BF4AF2" w:rsidTr="0070033E">
        <w:trPr>
          <w:trHeight w:val="562"/>
        </w:trPr>
        <w:tc>
          <w:tcPr>
            <w:tcW w:w="1346" w:type="dxa"/>
            <w:tcBorders>
              <w:top w:val="single" w:sz="6" w:space="0" w:color="FF6600"/>
              <w:left w:val="single" w:sz="4" w:space="0" w:color="FF6600"/>
              <w:bottom w:val="single" w:sz="18" w:space="0" w:color="FF6600"/>
              <w:right w:val="dashed" w:sz="4" w:space="0" w:color="FF6600"/>
            </w:tcBorders>
            <w:shd w:val="clear" w:color="auto" w:fill="FFFFCC"/>
            <w:vAlign w:val="center"/>
          </w:tcPr>
          <w:p w:rsidR="0070033E" w:rsidRPr="005B798B" w:rsidRDefault="0070033E" w:rsidP="0070033E">
            <w:pPr>
              <w:ind w:left="-97" w:right="-68"/>
              <w:jc w:val="center"/>
              <w:rPr>
                <w:rFonts w:cstheme="minorHAnsi"/>
                <w:b/>
                <w:color w:val="FF6600"/>
                <w:sz w:val="40"/>
                <w:lang w:val="en-US"/>
              </w:rPr>
            </w:pPr>
            <w:r w:rsidRPr="005B798B">
              <w:rPr>
                <w:rFonts w:cstheme="minorHAnsi"/>
                <w:b/>
                <w:color w:val="FF6600"/>
                <w:sz w:val="40"/>
                <w:lang w:val="en-US"/>
              </w:rPr>
              <w:t>16</w:t>
            </w:r>
          </w:p>
        </w:tc>
        <w:tc>
          <w:tcPr>
            <w:tcW w:w="2126" w:type="dxa"/>
            <w:tcBorders>
              <w:top w:val="single" w:sz="6" w:space="0" w:color="FF6600"/>
              <w:left w:val="dashed" w:sz="4" w:space="0" w:color="FF6600"/>
              <w:bottom w:val="single" w:sz="18" w:space="0" w:color="FF6600"/>
              <w:right w:val="dashed" w:sz="4" w:space="0" w:color="FF6600"/>
            </w:tcBorders>
            <w:vAlign w:val="center"/>
          </w:tcPr>
          <w:p w:rsidR="0070033E" w:rsidRDefault="0070033E" w:rsidP="0070033E">
            <w:pPr>
              <w:ind w:left="-142" w:right="-68"/>
              <w:jc w:val="center"/>
              <w:rPr>
                <w:rFonts w:cstheme="minorHAnsi"/>
                <w:smallCaps/>
                <w:color w:val="009900"/>
                <w:sz w:val="28"/>
                <w:lang w:val="en-US"/>
                <w14:shadow w14:blurRad="50800" w14:dist="38100" w14:dir="2700000" w14:sx="100000" w14:sy="100000" w14:kx="0" w14:ky="0" w14:algn="tl">
                  <w14:srgbClr w14:val="000000">
                    <w14:alpha w14:val="60000"/>
                  </w14:srgbClr>
                </w14:shadow>
              </w:rPr>
            </w:pPr>
            <w:r>
              <w:rPr>
                <w:rFonts w:cstheme="minorHAnsi"/>
                <w:smallCaps/>
                <w:color w:val="7030A0"/>
                <w:sz w:val="28"/>
                <w:lang w:val="en-US"/>
                <w14:shadow w14:blurRad="50800" w14:dist="38100" w14:dir="2700000" w14:sx="100000" w14:sy="100000" w14:kx="0" w14:ky="0" w14:algn="tl">
                  <w14:srgbClr w14:val="000000">
                    <w14:alpha w14:val="60000"/>
                  </w14:srgbClr>
                </w14:shadow>
              </w:rPr>
              <w:t>St-</w:t>
            </w:r>
            <w:proofErr w:type="spellStart"/>
            <w:r>
              <w:rPr>
                <w:rFonts w:cstheme="minorHAnsi"/>
                <w:smallCaps/>
                <w:color w:val="7030A0"/>
                <w:sz w:val="28"/>
                <w:lang w:val="en-US"/>
                <w14:shadow w14:blurRad="50800" w14:dist="38100" w14:dir="2700000" w14:sx="100000" w14:sy="100000" w14:kx="0" w14:ky="0" w14:algn="tl">
                  <w14:srgbClr w14:val="000000">
                    <w14:alpha w14:val="60000"/>
                  </w14:srgbClr>
                </w14:shadow>
              </w:rPr>
              <w:t>Gervais</w:t>
            </w:r>
            <w:proofErr w:type="spellEnd"/>
          </w:p>
        </w:tc>
        <w:tc>
          <w:tcPr>
            <w:tcW w:w="1418" w:type="dxa"/>
            <w:vMerge/>
            <w:tcBorders>
              <w:left w:val="dashed" w:sz="4" w:space="0" w:color="FF6600"/>
              <w:right w:val="dashed" w:sz="4" w:space="0" w:color="FF6600"/>
            </w:tcBorders>
            <w:vAlign w:val="center"/>
          </w:tcPr>
          <w:p w:rsidR="0070033E" w:rsidRDefault="0070033E" w:rsidP="0070033E">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p>
        </w:tc>
        <w:tc>
          <w:tcPr>
            <w:tcW w:w="1417" w:type="dxa"/>
            <w:tcBorders>
              <w:top w:val="single" w:sz="6" w:space="0" w:color="FF6600"/>
              <w:left w:val="dashed" w:sz="4" w:space="0" w:color="FF6600"/>
              <w:bottom w:val="single" w:sz="18" w:space="0" w:color="FF6600"/>
              <w:right w:val="dashed" w:sz="4" w:space="0" w:color="FF6600"/>
            </w:tcBorders>
            <w:vAlign w:val="center"/>
          </w:tcPr>
          <w:p w:rsidR="0070033E" w:rsidRDefault="0070033E" w:rsidP="0070033E">
            <w:pPr>
              <w:ind w:left="-97" w:right="-70"/>
              <w:jc w:val="center"/>
              <w:rPr>
                <w:rFonts w:ascii="Comic Sans MS" w:hAnsi="Comic Sans MS"/>
                <w:color w:val="FF0066"/>
                <w:lang w:val="en-US"/>
              </w:rPr>
            </w:pPr>
            <w:r w:rsidRPr="005B798B">
              <w:rPr>
                <w:rFonts w:ascii="Comic Sans MS" w:hAnsi="Comic Sans MS"/>
                <w:lang w:val="en-US"/>
              </w:rPr>
              <w:t>38188</w:t>
            </w:r>
          </w:p>
        </w:tc>
        <w:tc>
          <w:tcPr>
            <w:tcW w:w="2552" w:type="dxa"/>
            <w:vMerge/>
            <w:tcBorders>
              <w:left w:val="dashed" w:sz="4" w:space="0" w:color="FF6600"/>
              <w:bottom w:val="single" w:sz="18" w:space="0" w:color="FF6600"/>
              <w:right w:val="dashed" w:sz="4" w:space="0" w:color="FF6600"/>
            </w:tcBorders>
            <w:vAlign w:val="center"/>
          </w:tcPr>
          <w:p w:rsidR="0070033E" w:rsidRDefault="0070033E" w:rsidP="0070033E">
            <w:pPr>
              <w:ind w:left="-97" w:right="-70"/>
              <w:jc w:val="center"/>
              <w:rPr>
                <w:rFonts w:cstheme="minorHAnsi"/>
                <w:color w:val="FF0066"/>
                <w:sz w:val="24"/>
              </w:rPr>
            </w:pPr>
          </w:p>
        </w:tc>
        <w:tc>
          <w:tcPr>
            <w:tcW w:w="463" w:type="dxa"/>
            <w:tcBorders>
              <w:top w:val="dotted" w:sz="4" w:space="0" w:color="FF6600"/>
              <w:left w:val="dashed" w:sz="4" w:space="0" w:color="FF6600"/>
              <w:bottom w:val="single" w:sz="18" w:space="0" w:color="FF6600"/>
              <w:right w:val="dotted" w:sz="4" w:space="0" w:color="FF6600"/>
            </w:tcBorders>
            <w:vAlign w:val="center"/>
          </w:tcPr>
          <w:p w:rsidR="0070033E" w:rsidRPr="00E10E7C" w:rsidRDefault="0070033E" w:rsidP="0070033E">
            <w:pPr>
              <w:jc w:val="center"/>
              <w:rPr>
                <w:rFonts w:cstheme="minorHAnsi"/>
                <w:color w:val="7030A0"/>
                <w:sz w:val="18"/>
                <w:lang w:val="en-US"/>
              </w:rPr>
            </w:pPr>
            <w:r w:rsidRPr="0070033E">
              <w:rPr>
                <w:rFonts w:cstheme="minorHAnsi"/>
                <w:color w:val="808080" w:themeColor="background1" w:themeShade="80"/>
                <w:sz w:val="18"/>
                <w:lang w:val="en-US"/>
              </w:rPr>
              <w:t>B</w:t>
            </w:r>
            <w:r>
              <w:rPr>
                <w:rFonts w:cstheme="minorHAnsi"/>
                <w:color w:val="808080" w:themeColor="background1" w:themeShade="80"/>
                <w:sz w:val="18"/>
                <w:lang w:val="en-US"/>
              </w:rPr>
              <w:t>26</w:t>
            </w:r>
          </w:p>
        </w:tc>
        <w:tc>
          <w:tcPr>
            <w:tcW w:w="1603" w:type="dxa"/>
            <w:vMerge/>
            <w:tcBorders>
              <w:left w:val="dotted" w:sz="4" w:space="0" w:color="FF6600"/>
              <w:bottom w:val="single" w:sz="18" w:space="0" w:color="FF6600"/>
              <w:right w:val="single" w:sz="4" w:space="0" w:color="FF6600"/>
            </w:tcBorders>
            <w:vAlign w:val="center"/>
          </w:tcPr>
          <w:p w:rsidR="0070033E" w:rsidRPr="00E10E7C" w:rsidRDefault="0070033E" w:rsidP="0070033E">
            <w:pPr>
              <w:jc w:val="center"/>
              <w:rPr>
                <w:rFonts w:cstheme="minorHAnsi"/>
                <w:color w:val="7030A0"/>
                <w:sz w:val="18"/>
                <w:lang w:val="en-US"/>
              </w:rPr>
            </w:pPr>
          </w:p>
        </w:tc>
      </w:tr>
      <w:tr w:rsidR="0070033E" w:rsidRPr="00BF4AF2" w:rsidTr="0070033E">
        <w:trPr>
          <w:trHeight w:val="562"/>
        </w:trPr>
        <w:tc>
          <w:tcPr>
            <w:tcW w:w="1346" w:type="dxa"/>
            <w:tcBorders>
              <w:top w:val="single" w:sz="18" w:space="0" w:color="FF6600"/>
              <w:left w:val="single" w:sz="4" w:space="0" w:color="FF6600"/>
              <w:bottom w:val="single" w:sz="6" w:space="0" w:color="FF6600"/>
              <w:right w:val="dashed" w:sz="4" w:space="0" w:color="FF6600"/>
            </w:tcBorders>
            <w:shd w:val="clear" w:color="auto" w:fill="FFFFCC"/>
            <w:vAlign w:val="center"/>
          </w:tcPr>
          <w:p w:rsidR="0070033E" w:rsidRPr="005B798B" w:rsidRDefault="0070033E" w:rsidP="0070033E">
            <w:pPr>
              <w:ind w:left="-97" w:right="-68"/>
              <w:jc w:val="center"/>
              <w:rPr>
                <w:rFonts w:cstheme="minorHAnsi"/>
                <w:b/>
                <w:color w:val="FF6600"/>
                <w:sz w:val="40"/>
                <w:lang w:val="en-US"/>
              </w:rPr>
            </w:pPr>
            <w:r w:rsidRPr="005B798B">
              <w:rPr>
                <w:rFonts w:cstheme="minorHAnsi"/>
                <w:b/>
                <w:color w:val="FF6600"/>
                <w:sz w:val="40"/>
                <w:lang w:val="en-US"/>
              </w:rPr>
              <w:t>528</w:t>
            </w:r>
          </w:p>
        </w:tc>
        <w:tc>
          <w:tcPr>
            <w:tcW w:w="2126" w:type="dxa"/>
            <w:tcBorders>
              <w:top w:val="single" w:sz="18" w:space="0" w:color="FF6600"/>
              <w:left w:val="dashed" w:sz="4" w:space="0" w:color="FF6600"/>
              <w:bottom w:val="single" w:sz="6" w:space="0" w:color="FF6600"/>
              <w:right w:val="dashed" w:sz="4" w:space="0" w:color="FF6600"/>
            </w:tcBorders>
            <w:vAlign w:val="center"/>
          </w:tcPr>
          <w:p w:rsidR="0070033E" w:rsidRDefault="0070033E" w:rsidP="0070033E">
            <w:pPr>
              <w:ind w:left="-142" w:right="-68"/>
              <w:jc w:val="center"/>
              <w:rPr>
                <w:rFonts w:cstheme="minorHAnsi"/>
                <w:smallCaps/>
                <w:color w:val="009900"/>
                <w:sz w:val="28"/>
                <w:lang w:val="en-US"/>
                <w14:shadow w14:blurRad="50800" w14:dist="38100" w14:dir="2700000" w14:sx="100000" w14:sy="100000" w14:kx="0" w14:ky="0" w14:algn="tl">
                  <w14:srgbClr w14:val="000000">
                    <w14:alpha w14:val="60000"/>
                  </w14:srgbClr>
                </w14:shadow>
              </w:rPr>
            </w:pPr>
            <w:r>
              <w:rPr>
                <w:rFonts w:cstheme="minorHAnsi"/>
                <w:smallCaps/>
                <w:color w:val="7030A0"/>
                <w:sz w:val="28"/>
                <w:lang w:val="en-US"/>
                <w14:shadow w14:blurRad="50800" w14:dist="38100" w14:dir="2700000" w14:sx="100000" w14:sy="100000" w14:kx="0" w14:ky="0" w14:algn="tl">
                  <w14:srgbClr w14:val="000000">
                    <w14:alpha w14:val="60000"/>
                  </w14:srgbClr>
                </w14:shadow>
              </w:rPr>
              <w:t>St-</w:t>
            </w:r>
            <w:proofErr w:type="spellStart"/>
            <w:r>
              <w:rPr>
                <w:rFonts w:cstheme="minorHAnsi"/>
                <w:smallCaps/>
                <w:color w:val="7030A0"/>
                <w:sz w:val="28"/>
                <w:lang w:val="en-US"/>
                <w14:shadow w14:blurRad="50800" w14:dist="38100" w14:dir="2700000" w14:sx="100000" w14:sy="100000" w14:kx="0" w14:ky="0" w14:algn="tl">
                  <w14:srgbClr w14:val="000000">
                    <w14:alpha w14:val="60000"/>
                  </w14:srgbClr>
                </w14:shadow>
              </w:rPr>
              <w:t>Gervais</w:t>
            </w:r>
            <w:proofErr w:type="spellEnd"/>
          </w:p>
        </w:tc>
        <w:tc>
          <w:tcPr>
            <w:tcW w:w="1418" w:type="dxa"/>
            <w:vMerge/>
            <w:tcBorders>
              <w:left w:val="dashed" w:sz="4" w:space="0" w:color="FF6600"/>
              <w:right w:val="dashed" w:sz="4" w:space="0" w:color="FF6600"/>
            </w:tcBorders>
            <w:vAlign w:val="center"/>
          </w:tcPr>
          <w:p w:rsidR="0070033E" w:rsidRDefault="0070033E" w:rsidP="0070033E">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p>
        </w:tc>
        <w:tc>
          <w:tcPr>
            <w:tcW w:w="1417" w:type="dxa"/>
            <w:tcBorders>
              <w:top w:val="single" w:sz="18" w:space="0" w:color="FF6600"/>
              <w:left w:val="dashed" w:sz="4" w:space="0" w:color="FF6600"/>
              <w:bottom w:val="single" w:sz="6" w:space="0" w:color="FF6600"/>
              <w:right w:val="dashed" w:sz="4" w:space="0" w:color="FF6600"/>
            </w:tcBorders>
            <w:vAlign w:val="center"/>
          </w:tcPr>
          <w:p w:rsidR="0070033E" w:rsidRDefault="0070033E" w:rsidP="0070033E">
            <w:pPr>
              <w:ind w:left="-97" w:right="-70"/>
              <w:jc w:val="center"/>
              <w:rPr>
                <w:rFonts w:ascii="Comic Sans MS" w:hAnsi="Comic Sans MS"/>
                <w:color w:val="FF0066"/>
                <w:lang w:val="en-US"/>
              </w:rPr>
            </w:pPr>
            <w:r>
              <w:rPr>
                <w:rFonts w:ascii="Comic Sans MS" w:hAnsi="Comic Sans MS"/>
                <w:color w:val="FF0066"/>
                <w:lang w:val="en-US"/>
              </w:rPr>
              <w:t>2407</w:t>
            </w:r>
            <w:r w:rsidRPr="005B798B">
              <w:rPr>
                <w:rFonts w:ascii="Comic Sans MS" w:hAnsi="Comic Sans MS"/>
                <w:lang w:val="en-US"/>
              </w:rPr>
              <w:t>4</w:t>
            </w:r>
          </w:p>
        </w:tc>
        <w:tc>
          <w:tcPr>
            <w:tcW w:w="2552" w:type="dxa"/>
            <w:tcBorders>
              <w:top w:val="single" w:sz="18" w:space="0" w:color="FF6600"/>
              <w:left w:val="dashed" w:sz="4" w:space="0" w:color="FF6600"/>
              <w:bottom w:val="single" w:sz="6" w:space="0" w:color="FF6600"/>
              <w:right w:val="dashed" w:sz="4" w:space="0" w:color="FF6600"/>
            </w:tcBorders>
            <w:vAlign w:val="center"/>
          </w:tcPr>
          <w:p w:rsidR="0070033E" w:rsidRPr="00485D2E" w:rsidRDefault="0070033E" w:rsidP="0070033E">
            <w:pPr>
              <w:ind w:left="-97" w:right="-70"/>
              <w:jc w:val="center"/>
              <w:rPr>
                <w:rFonts w:cstheme="minorHAnsi"/>
                <w:color w:val="FF0066"/>
                <w:sz w:val="24"/>
              </w:rPr>
            </w:pPr>
            <w:r>
              <w:rPr>
                <w:rFonts w:cstheme="minorHAnsi"/>
                <w:color w:val="FF0066"/>
                <w:sz w:val="24"/>
              </w:rPr>
              <w:t>4</w:t>
            </w:r>
          </w:p>
          <w:p w:rsidR="0070033E" w:rsidRDefault="0070033E" w:rsidP="0070033E">
            <w:pPr>
              <w:ind w:left="-97" w:right="-70"/>
              <w:jc w:val="center"/>
              <w:rPr>
                <w:rFonts w:cstheme="minorHAnsi"/>
                <w:color w:val="FF0066"/>
                <w:sz w:val="24"/>
              </w:rPr>
            </w:pPr>
            <w:r>
              <w:rPr>
                <w:rFonts w:cstheme="minorHAnsi"/>
                <w:color w:val="7F7F7F" w:themeColor="text1" w:themeTint="80"/>
                <w:sz w:val="16"/>
              </w:rPr>
              <w:t>H528, H530, H535, H568</w:t>
            </w:r>
          </w:p>
        </w:tc>
        <w:tc>
          <w:tcPr>
            <w:tcW w:w="463" w:type="dxa"/>
            <w:tcBorders>
              <w:top w:val="single" w:sz="18" w:space="0" w:color="FF6600"/>
              <w:left w:val="dashed" w:sz="4" w:space="0" w:color="FF6600"/>
              <w:bottom w:val="dotted" w:sz="4" w:space="0" w:color="FF6600"/>
              <w:right w:val="dotted" w:sz="4" w:space="0" w:color="FF6600"/>
            </w:tcBorders>
            <w:vAlign w:val="center"/>
          </w:tcPr>
          <w:p w:rsidR="0070033E" w:rsidRPr="00E10E7C" w:rsidRDefault="0070033E" w:rsidP="0070033E">
            <w:pPr>
              <w:jc w:val="left"/>
              <w:rPr>
                <w:rFonts w:cstheme="minorHAnsi"/>
                <w:color w:val="7030A0"/>
                <w:sz w:val="18"/>
                <w:lang w:val="en-US"/>
              </w:rPr>
            </w:pPr>
            <w:r>
              <w:rPr>
                <w:rFonts w:cstheme="minorHAnsi"/>
                <w:color w:val="808080" w:themeColor="background1" w:themeShade="80"/>
                <w:sz w:val="18"/>
                <w:lang w:val="en-US"/>
              </w:rPr>
              <w:t xml:space="preserve"> </w:t>
            </w:r>
            <w:r w:rsidRPr="0070033E">
              <w:rPr>
                <w:rFonts w:cstheme="minorHAnsi"/>
                <w:color w:val="808080" w:themeColor="background1" w:themeShade="80"/>
                <w:sz w:val="18"/>
                <w:lang w:val="en-US"/>
              </w:rPr>
              <w:t>B</w:t>
            </w:r>
            <w:r>
              <w:rPr>
                <w:rFonts w:cstheme="minorHAnsi"/>
                <w:color w:val="808080" w:themeColor="background1" w:themeShade="80"/>
                <w:sz w:val="18"/>
                <w:lang w:val="en-US"/>
              </w:rPr>
              <w:t>3</w:t>
            </w:r>
          </w:p>
        </w:tc>
        <w:tc>
          <w:tcPr>
            <w:tcW w:w="1603" w:type="dxa"/>
            <w:vMerge w:val="restart"/>
            <w:tcBorders>
              <w:top w:val="single" w:sz="18" w:space="0" w:color="FF6600"/>
              <w:left w:val="dotted" w:sz="4" w:space="0" w:color="FF6600"/>
              <w:right w:val="single" w:sz="4" w:space="0" w:color="FF6600"/>
            </w:tcBorders>
            <w:vAlign w:val="center"/>
          </w:tcPr>
          <w:p w:rsidR="0070033E" w:rsidRPr="0070033E" w:rsidRDefault="0070033E" w:rsidP="0070033E">
            <w:pPr>
              <w:jc w:val="center"/>
              <w:rPr>
                <w:rFonts w:cstheme="minorHAnsi"/>
                <w:b/>
                <w:color w:val="7030A0"/>
                <w:sz w:val="18"/>
                <w:lang w:val="en-US"/>
              </w:rPr>
            </w:pPr>
            <w:r w:rsidRPr="0070033E">
              <w:rPr>
                <w:rFonts w:cstheme="minorHAnsi"/>
                <w:b/>
                <w:color w:val="7030A0"/>
                <w:sz w:val="18"/>
                <w:lang w:val="en-US"/>
              </w:rPr>
              <w:t xml:space="preserve">CRO / TO / </w:t>
            </w:r>
            <w:proofErr w:type="spellStart"/>
            <w:r w:rsidRPr="0070033E">
              <w:rPr>
                <w:rFonts w:cstheme="minorHAnsi"/>
                <w:b/>
                <w:color w:val="7030A0"/>
                <w:sz w:val="18"/>
                <w:lang w:val="en-US"/>
              </w:rPr>
              <w:t>PenT</w:t>
            </w:r>
            <w:proofErr w:type="spellEnd"/>
          </w:p>
          <w:p w:rsidR="0070033E" w:rsidRPr="00E10E7C" w:rsidRDefault="0070033E" w:rsidP="0070033E">
            <w:pPr>
              <w:jc w:val="center"/>
              <w:rPr>
                <w:rFonts w:cstheme="minorHAnsi"/>
                <w:color w:val="7030A0"/>
                <w:sz w:val="18"/>
                <w:lang w:val="en-US"/>
              </w:rPr>
            </w:pPr>
            <w:r>
              <w:rPr>
                <w:rFonts w:cstheme="minorHAnsi"/>
                <w:color w:val="7030A0"/>
                <w:sz w:val="18"/>
                <w:lang w:val="en-US"/>
              </w:rPr>
              <w:t>28 – 10 – 60</w:t>
            </w:r>
          </w:p>
        </w:tc>
      </w:tr>
      <w:tr w:rsidR="0070033E" w:rsidRPr="00BF4AF2" w:rsidTr="0070033E">
        <w:trPr>
          <w:trHeight w:val="562"/>
        </w:trPr>
        <w:tc>
          <w:tcPr>
            <w:tcW w:w="1346" w:type="dxa"/>
            <w:tcBorders>
              <w:top w:val="single" w:sz="6" w:space="0" w:color="FF6600"/>
              <w:left w:val="single" w:sz="4" w:space="0" w:color="FF6600"/>
              <w:bottom w:val="single" w:sz="4" w:space="0" w:color="FF6600"/>
              <w:right w:val="dashed" w:sz="4" w:space="0" w:color="FF6600"/>
            </w:tcBorders>
            <w:shd w:val="clear" w:color="auto" w:fill="FFFFCC"/>
            <w:vAlign w:val="center"/>
          </w:tcPr>
          <w:p w:rsidR="0070033E" w:rsidRPr="005B798B" w:rsidRDefault="0070033E" w:rsidP="0070033E">
            <w:pPr>
              <w:ind w:left="-97" w:right="-68"/>
              <w:jc w:val="center"/>
              <w:rPr>
                <w:rFonts w:cstheme="minorHAnsi"/>
                <w:b/>
                <w:color w:val="FF6600"/>
                <w:sz w:val="40"/>
                <w:lang w:val="en-US"/>
              </w:rPr>
            </w:pPr>
            <w:r w:rsidRPr="005B798B">
              <w:rPr>
                <w:rFonts w:cstheme="minorHAnsi"/>
                <w:b/>
                <w:color w:val="FF6600"/>
                <w:sz w:val="40"/>
                <w:lang w:val="en-US"/>
              </w:rPr>
              <w:t>557</w:t>
            </w:r>
          </w:p>
        </w:tc>
        <w:tc>
          <w:tcPr>
            <w:tcW w:w="2126" w:type="dxa"/>
            <w:tcBorders>
              <w:top w:val="single" w:sz="6" w:space="0" w:color="FF6600"/>
              <w:left w:val="dashed" w:sz="4" w:space="0" w:color="FF6600"/>
              <w:bottom w:val="single" w:sz="4" w:space="0" w:color="FF6600"/>
              <w:right w:val="dashed" w:sz="4" w:space="0" w:color="FF6600"/>
            </w:tcBorders>
            <w:vAlign w:val="center"/>
          </w:tcPr>
          <w:p w:rsidR="0070033E" w:rsidRPr="008C78B0" w:rsidRDefault="0070033E" w:rsidP="0070033E">
            <w:pPr>
              <w:ind w:left="-142" w:right="-68"/>
              <w:jc w:val="center"/>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7030A0"/>
                <w:sz w:val="28"/>
                <w:lang w:val="en-US"/>
                <w14:shadow w14:blurRad="50800" w14:dist="38100" w14:dir="2700000" w14:sx="100000" w14:sy="100000" w14:kx="0" w14:ky="0" w14:algn="tl">
                  <w14:srgbClr w14:val="000000">
                    <w14:alpha w14:val="60000"/>
                  </w14:srgbClr>
                </w14:shadow>
              </w:rPr>
              <w:t>Lay</w:t>
            </w:r>
          </w:p>
        </w:tc>
        <w:tc>
          <w:tcPr>
            <w:tcW w:w="1418" w:type="dxa"/>
            <w:vMerge/>
            <w:tcBorders>
              <w:left w:val="dashed" w:sz="4" w:space="0" w:color="FF6600"/>
              <w:bottom w:val="single" w:sz="4" w:space="0" w:color="FF6600"/>
              <w:right w:val="dashed" w:sz="4" w:space="0" w:color="FF6600"/>
            </w:tcBorders>
            <w:vAlign w:val="center"/>
          </w:tcPr>
          <w:p w:rsidR="0070033E" w:rsidRPr="00B1524E" w:rsidRDefault="0070033E" w:rsidP="0070033E">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p>
        </w:tc>
        <w:tc>
          <w:tcPr>
            <w:tcW w:w="1417" w:type="dxa"/>
            <w:tcBorders>
              <w:top w:val="single" w:sz="6" w:space="0" w:color="FF6600"/>
              <w:left w:val="dashed" w:sz="4" w:space="0" w:color="FF6600"/>
              <w:bottom w:val="single" w:sz="4" w:space="0" w:color="FF6600"/>
              <w:right w:val="dashed" w:sz="4" w:space="0" w:color="FF6600"/>
            </w:tcBorders>
            <w:vAlign w:val="center"/>
          </w:tcPr>
          <w:p w:rsidR="0070033E" w:rsidRPr="0020523E" w:rsidRDefault="0070033E" w:rsidP="0070033E">
            <w:pPr>
              <w:ind w:left="-97" w:right="-70"/>
              <w:jc w:val="center"/>
              <w:rPr>
                <w:rFonts w:ascii="Comic Sans MS" w:hAnsi="Comic Sans MS"/>
                <w:lang w:val="en-US"/>
              </w:rPr>
            </w:pPr>
            <w:r w:rsidRPr="005B798B">
              <w:rPr>
                <w:rFonts w:ascii="Comic Sans MS" w:hAnsi="Comic Sans MS"/>
                <w:lang w:val="en-US"/>
              </w:rPr>
              <w:t>24076</w:t>
            </w:r>
          </w:p>
        </w:tc>
        <w:tc>
          <w:tcPr>
            <w:tcW w:w="2552" w:type="dxa"/>
            <w:tcBorders>
              <w:top w:val="single" w:sz="6" w:space="0" w:color="FF6600"/>
              <w:left w:val="dashed" w:sz="4" w:space="0" w:color="FF6600"/>
              <w:bottom w:val="single" w:sz="4" w:space="0" w:color="FF6600"/>
              <w:right w:val="dashed" w:sz="4" w:space="0" w:color="FF6600"/>
            </w:tcBorders>
            <w:vAlign w:val="center"/>
          </w:tcPr>
          <w:p w:rsidR="0070033E" w:rsidRPr="00485D2E" w:rsidRDefault="0070033E" w:rsidP="0070033E">
            <w:pPr>
              <w:ind w:left="-97" w:right="-70"/>
              <w:jc w:val="center"/>
              <w:rPr>
                <w:rFonts w:cstheme="minorHAnsi"/>
                <w:color w:val="FF0066"/>
                <w:sz w:val="24"/>
              </w:rPr>
            </w:pPr>
            <w:r>
              <w:rPr>
                <w:rFonts w:cstheme="minorHAnsi"/>
                <w:color w:val="FF0066"/>
                <w:sz w:val="24"/>
              </w:rPr>
              <w:t>4</w:t>
            </w:r>
          </w:p>
          <w:p w:rsidR="0070033E" w:rsidRPr="00B1524E" w:rsidRDefault="0070033E" w:rsidP="0070033E">
            <w:pPr>
              <w:ind w:left="-97" w:right="-70"/>
              <w:jc w:val="center"/>
              <w:rPr>
                <w:rFonts w:cstheme="minorHAnsi"/>
                <w:color w:val="595959" w:themeColor="text1" w:themeTint="A6"/>
                <w:lang w:val="en-US"/>
              </w:rPr>
            </w:pPr>
            <w:r>
              <w:rPr>
                <w:rFonts w:cstheme="minorHAnsi"/>
                <w:color w:val="7F7F7F" w:themeColor="text1" w:themeTint="80"/>
                <w:sz w:val="16"/>
              </w:rPr>
              <w:t>H537, H557, H594, H608</w:t>
            </w:r>
          </w:p>
        </w:tc>
        <w:tc>
          <w:tcPr>
            <w:tcW w:w="463" w:type="dxa"/>
            <w:tcBorders>
              <w:top w:val="dotted" w:sz="4" w:space="0" w:color="FF6600"/>
              <w:left w:val="dashed" w:sz="4" w:space="0" w:color="FF6600"/>
              <w:bottom w:val="single" w:sz="4" w:space="0" w:color="FF6600"/>
              <w:right w:val="dotted" w:sz="4" w:space="0" w:color="FF6600"/>
            </w:tcBorders>
            <w:vAlign w:val="center"/>
          </w:tcPr>
          <w:p w:rsidR="0070033E" w:rsidRPr="00E10E7C" w:rsidRDefault="0070033E" w:rsidP="0070033E">
            <w:pPr>
              <w:jc w:val="center"/>
              <w:rPr>
                <w:rFonts w:cstheme="minorHAnsi"/>
                <w:color w:val="7030A0"/>
                <w:sz w:val="18"/>
                <w:lang w:val="en-US"/>
              </w:rPr>
            </w:pPr>
            <w:r w:rsidRPr="0070033E">
              <w:rPr>
                <w:rFonts w:cstheme="minorHAnsi"/>
                <w:color w:val="808080" w:themeColor="background1" w:themeShade="80"/>
                <w:sz w:val="18"/>
                <w:lang w:val="en-US"/>
              </w:rPr>
              <w:t>B11</w:t>
            </w:r>
          </w:p>
        </w:tc>
        <w:tc>
          <w:tcPr>
            <w:tcW w:w="1603" w:type="dxa"/>
            <w:vMerge/>
            <w:tcBorders>
              <w:left w:val="dotted" w:sz="4" w:space="0" w:color="FF6600"/>
              <w:bottom w:val="single" w:sz="4" w:space="0" w:color="FF6600"/>
              <w:right w:val="single" w:sz="4" w:space="0" w:color="FF6600"/>
            </w:tcBorders>
            <w:vAlign w:val="center"/>
          </w:tcPr>
          <w:p w:rsidR="0070033E" w:rsidRPr="00E10E7C" w:rsidRDefault="0070033E" w:rsidP="0070033E">
            <w:pPr>
              <w:jc w:val="center"/>
              <w:rPr>
                <w:rFonts w:ascii="Comic Sans MS" w:hAnsi="Comic Sans MS"/>
                <w:smallCaps/>
                <w:color w:val="009900"/>
                <w:sz w:val="14"/>
                <w:lang w:val="en-US"/>
              </w:rPr>
            </w:pPr>
          </w:p>
        </w:tc>
      </w:tr>
    </w:tbl>
    <w:p w:rsidR="005B798B" w:rsidRPr="005B798B" w:rsidRDefault="005B798B" w:rsidP="005B798B">
      <w:pPr>
        <w:jc w:val="left"/>
        <w:rPr>
          <w:sz w:val="36"/>
          <w:lang w:val="en-US"/>
        </w:rPr>
      </w:pPr>
    </w:p>
    <w:tbl>
      <w:tblPr>
        <w:tblStyle w:val="Listeclaire-Accent1"/>
        <w:tblpPr w:leftFromText="141" w:rightFromText="141" w:vertAnchor="text" w:horzAnchor="margin" w:tblpXSpec="right" w:tblpY="154"/>
        <w:tblW w:w="10666" w:type="dxa"/>
        <w:tblLook w:val="04A0" w:firstRow="1" w:lastRow="0" w:firstColumn="1" w:lastColumn="0" w:noHBand="0" w:noVBand="1"/>
      </w:tblPr>
      <w:tblGrid>
        <w:gridCol w:w="10666"/>
      </w:tblGrid>
      <w:tr w:rsidR="00DA0417" w:rsidTr="00DA0417">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666" w:type="dxa"/>
            <w:tcBorders>
              <w:left w:val="nil"/>
              <w:right w:val="nil"/>
            </w:tcBorders>
            <w:vAlign w:val="center"/>
          </w:tcPr>
          <w:p w:rsidR="00DA0417" w:rsidRPr="00185CFC" w:rsidRDefault="00DA0417" w:rsidP="00DA0417">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9</w:t>
            </w:r>
          </w:p>
        </w:tc>
      </w:tr>
      <w:tr w:rsidR="00DA0417" w:rsidRPr="00DA0417" w:rsidTr="00DA041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666" w:type="dxa"/>
            <w:tcBorders>
              <w:left w:val="nil"/>
              <w:bottom w:val="nil"/>
              <w:right w:val="nil"/>
            </w:tcBorders>
          </w:tcPr>
          <w:p w:rsidR="00DA0417" w:rsidRPr="0028159B" w:rsidRDefault="00DA0417" w:rsidP="00DA0417">
            <w:pPr>
              <w:ind w:left="742"/>
              <w:jc w:val="left"/>
              <w:rPr>
                <w:rFonts w:eastAsia="Times New Roman" w:cstheme="minorHAnsi"/>
                <w:b w:val="0"/>
                <w:color w:val="009900"/>
                <w:sz w:val="6"/>
                <w:szCs w:val="24"/>
                <w:lang w:eastAsia="fr-FR"/>
              </w:rPr>
            </w:pPr>
          </w:p>
          <w:p w:rsidR="00DA0417" w:rsidRPr="0028159B" w:rsidRDefault="00DA0417" w:rsidP="00DA0417">
            <w:pPr>
              <w:ind w:left="742"/>
              <w:jc w:val="left"/>
              <w:rPr>
                <w:rFonts w:eastAsia="Times New Roman" w:cstheme="minorHAnsi"/>
                <w:b w:val="0"/>
                <w:color w:val="595959" w:themeColor="text1" w:themeTint="A6"/>
                <w:sz w:val="20"/>
                <w:szCs w:val="20"/>
                <w:lang w:eastAsia="fr-FR"/>
              </w:rPr>
            </w:pPr>
            <w:r>
              <w:rPr>
                <w:rFonts w:eastAsia="Times New Roman" w:cstheme="minorHAnsi"/>
                <w:b w:val="0"/>
                <w:color w:val="FF6600"/>
                <w:sz w:val="20"/>
                <w:szCs w:val="20"/>
                <w:lang w:val="ro-RO" w:eastAsia="fr-FR"/>
              </w:rPr>
              <w:t>4</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11</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14</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16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22</w:t>
            </w:r>
            <w:r w:rsidRPr="00534DE5">
              <w:rPr>
                <w:rFonts w:eastAsia="Times New Roman" w:cstheme="minorHAnsi"/>
                <w:b w:val="0"/>
                <w:color w:val="CC0066"/>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534DE5">
              <w:rPr>
                <w:rFonts w:eastAsia="Times New Roman" w:cstheme="minorHAnsi"/>
                <w:b w:val="0"/>
                <w:color w:val="CC0066"/>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528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557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645</w:t>
            </w:r>
          </w:p>
          <w:p w:rsidR="00DA0417" w:rsidRPr="0028159B" w:rsidRDefault="00DA0417" w:rsidP="00DA0417">
            <w:pPr>
              <w:ind w:left="742"/>
              <w:jc w:val="left"/>
              <w:rPr>
                <w:rFonts w:eastAsia="Times New Roman" w:cstheme="minorHAnsi"/>
                <w:b w:val="0"/>
                <w:color w:val="4F81BD"/>
                <w:sz w:val="4"/>
                <w:szCs w:val="24"/>
                <w:lang w:eastAsia="fr-FR"/>
              </w:rPr>
            </w:pPr>
          </w:p>
          <w:p w:rsidR="0003330F" w:rsidRDefault="0003330F" w:rsidP="00DA0417">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lI s’agit du secteur qui émet vers les hameaux du Lay, et la zone de Notre-Dame de la Gorge : c’</w:t>
            </w:r>
            <w:r w:rsidR="00375E1E">
              <w:rPr>
                <w:rFonts w:eastAsia="Times New Roman" w:cstheme="minorHAnsi"/>
                <w:b w:val="0"/>
                <w:color w:val="4F81BD"/>
                <w:sz w:val="18"/>
                <w:szCs w:val="24"/>
                <w:lang w:eastAsia="fr-FR"/>
              </w:rPr>
              <w:t>est donc un endroit qui finit „en cul de sac₺ dans les montagnes, la BA_List est donc plus courte que sur l’autre secteur.</w:t>
            </w:r>
          </w:p>
          <w:p w:rsidR="0003330F" w:rsidRPr="00375E1E" w:rsidRDefault="0003330F" w:rsidP="00DA0417">
            <w:pPr>
              <w:ind w:left="742"/>
              <w:rPr>
                <w:rFonts w:eastAsia="Times New Roman" w:cstheme="minorHAnsi"/>
                <w:b w:val="0"/>
                <w:color w:val="4F81BD"/>
                <w:sz w:val="8"/>
                <w:szCs w:val="24"/>
                <w:lang w:eastAsia="fr-FR"/>
              </w:rPr>
            </w:pPr>
          </w:p>
          <w:p w:rsidR="00DA0417" w:rsidRPr="00DA0417" w:rsidRDefault="00DA0417" w:rsidP="001B68B8">
            <w:pPr>
              <w:ind w:left="742"/>
              <w:rPr>
                <w:rFonts w:eastAsia="Times New Roman" w:cstheme="minorHAnsi"/>
                <w:b w:val="0"/>
                <w:color w:val="7F7F7F" w:themeColor="text1" w:themeTint="80"/>
                <w:sz w:val="20"/>
                <w:szCs w:val="24"/>
                <w:lang w:eastAsia="fr-FR"/>
              </w:rPr>
            </w:pPr>
            <w:r w:rsidRPr="00DA0417">
              <w:rPr>
                <w:rFonts w:eastAsia="Times New Roman" w:cstheme="minorHAnsi"/>
                <w:b w:val="0"/>
                <w:color w:val="4F81BD"/>
                <w:sz w:val="18"/>
                <w:szCs w:val="24"/>
                <w:lang w:eastAsia="fr-FR"/>
              </w:rPr>
              <w:t xml:space="preserve">En dehors des </w:t>
            </w:r>
            <w:r w:rsidR="00FE3B93">
              <w:rPr>
                <w:rFonts w:eastAsia="Times New Roman" w:cstheme="minorHAnsi"/>
                <w:b w:val="0"/>
                <w:color w:val="4F81BD"/>
                <w:sz w:val="18"/>
                <w:szCs w:val="24"/>
                <w:lang w:eastAsia="fr-FR"/>
              </w:rPr>
              <w:t>cellules</w:t>
            </w:r>
            <w:r w:rsidRPr="00DA0417">
              <w:rPr>
                <w:rFonts w:eastAsia="Times New Roman" w:cstheme="minorHAnsi"/>
                <w:b w:val="0"/>
                <w:color w:val="4F81BD"/>
                <w:sz w:val="18"/>
                <w:szCs w:val="24"/>
                <w:lang w:eastAsia="fr-FR"/>
              </w:rPr>
              <w:t xml:space="preserve"> émis</w:t>
            </w:r>
            <w:r>
              <w:rPr>
                <w:rFonts w:eastAsia="Times New Roman" w:cstheme="minorHAnsi"/>
                <w:b w:val="0"/>
                <w:color w:val="4F81BD"/>
                <w:sz w:val="18"/>
                <w:szCs w:val="24"/>
                <w:lang w:eastAsia="fr-FR"/>
              </w:rPr>
              <w:t>es</w:t>
            </w:r>
            <w:r w:rsidRPr="00DA0417">
              <w:rPr>
                <w:rFonts w:eastAsia="Times New Roman" w:cstheme="minorHAnsi"/>
                <w:b w:val="0"/>
                <w:color w:val="4F81BD"/>
                <w:sz w:val="18"/>
                <w:szCs w:val="24"/>
                <w:lang w:eastAsia="fr-FR"/>
              </w:rPr>
              <w:t xml:space="preserve"> à partir d</w:t>
            </w:r>
            <w:r w:rsidR="00375E1E">
              <w:rPr>
                <w:rFonts w:eastAsia="Times New Roman" w:cstheme="minorHAnsi"/>
                <w:b w:val="0"/>
                <w:color w:val="4F81BD"/>
                <w:sz w:val="18"/>
                <w:szCs w:val="24"/>
                <w:lang w:eastAsia="fr-FR"/>
              </w:rPr>
              <w:t>’ici, Orange a déclaré</w:t>
            </w:r>
            <w:r w:rsidRPr="00DA0417">
              <w:rPr>
                <w:rFonts w:eastAsia="Times New Roman" w:cstheme="minorHAnsi"/>
                <w:b w:val="0"/>
                <w:color w:val="4F81BD"/>
                <w:sz w:val="18"/>
                <w:szCs w:val="24"/>
                <w:lang w:eastAsia="fr-FR"/>
              </w:rPr>
              <w:t xml:space="preserve"> </w:t>
            </w:r>
            <w:r>
              <w:rPr>
                <w:rFonts w:eastAsia="Times New Roman" w:cstheme="minorHAnsi"/>
                <w:b w:val="0"/>
                <w:color w:val="4F81BD"/>
                <w:sz w:val="18"/>
                <w:szCs w:val="24"/>
                <w:lang w:eastAsia="fr-FR"/>
              </w:rPr>
              <w:t xml:space="preserve">5 autres BCCH : </w:t>
            </w:r>
            <w:r w:rsidRPr="00811C46">
              <w:rPr>
                <w:rFonts w:eastAsia="Times New Roman" w:cstheme="minorHAnsi"/>
                <w:b w:val="0"/>
                <w:color w:val="BC005E"/>
                <w:sz w:val="18"/>
                <w:szCs w:val="24"/>
                <w:lang w:eastAsia="fr-FR"/>
              </w:rPr>
              <w:t xml:space="preserve">11 </w:t>
            </w:r>
            <w:r>
              <w:rPr>
                <w:rFonts w:eastAsia="Times New Roman" w:cstheme="minorHAnsi"/>
                <w:b w:val="0"/>
                <w:color w:val="4F81BD"/>
                <w:sz w:val="18"/>
                <w:szCs w:val="24"/>
                <w:lang w:eastAsia="fr-FR"/>
              </w:rPr>
              <w:t xml:space="preserve">/ </w:t>
            </w:r>
            <w:r w:rsidRPr="00811C46">
              <w:rPr>
                <w:rFonts w:eastAsia="Times New Roman" w:cstheme="minorHAnsi"/>
                <w:b w:val="0"/>
                <w:color w:val="BC005E"/>
                <w:sz w:val="18"/>
                <w:szCs w:val="24"/>
                <w:lang w:eastAsia="fr-FR"/>
              </w:rPr>
              <w:t>14</w:t>
            </w:r>
            <w:r w:rsidR="00FE3B93">
              <w:rPr>
                <w:rFonts w:eastAsia="Times New Roman" w:cstheme="minorHAnsi"/>
                <w:b w:val="0"/>
                <w:color w:val="4F81BD"/>
                <w:sz w:val="18"/>
                <w:szCs w:val="24"/>
                <w:lang w:eastAsia="fr-FR"/>
              </w:rPr>
              <w:t xml:space="preserve"> qui correspondent vrais</w:t>
            </w:r>
            <w:r w:rsidR="0025058C">
              <w:rPr>
                <w:rFonts w:eastAsia="Times New Roman" w:cstheme="minorHAnsi"/>
                <w:b w:val="0"/>
                <w:color w:val="4F81BD"/>
                <w:sz w:val="18"/>
                <w:szCs w:val="24"/>
                <w:lang w:eastAsia="fr-FR"/>
              </w:rPr>
              <w:t>s</w:t>
            </w:r>
            <w:r w:rsidR="00FE3B93">
              <w:rPr>
                <w:rFonts w:eastAsia="Times New Roman" w:cstheme="minorHAnsi"/>
                <w:b w:val="0"/>
                <w:color w:val="4F81BD"/>
                <w:sz w:val="18"/>
                <w:szCs w:val="24"/>
                <w:lang w:eastAsia="fr-FR"/>
              </w:rPr>
              <w:t>en</w:t>
            </w:r>
            <w:r>
              <w:rPr>
                <w:rFonts w:eastAsia="Times New Roman" w:cstheme="minorHAnsi"/>
                <w:b w:val="0"/>
                <w:color w:val="4F81BD"/>
                <w:sz w:val="18"/>
                <w:szCs w:val="24"/>
                <w:lang w:eastAsia="fr-FR"/>
              </w:rPr>
              <w:t xml:space="preserve">sablement à la BTS du </w:t>
            </w:r>
            <w:r w:rsidR="001B68B8">
              <w:rPr>
                <w:rFonts w:eastAsia="Times New Roman" w:cstheme="minorHAnsi"/>
                <w:b w:val="0"/>
                <w:color w:val="4F81BD"/>
                <w:sz w:val="18"/>
                <w:szCs w:val="24"/>
                <w:lang w:eastAsia="fr-FR"/>
              </w:rPr>
              <w:t>Col du</w:t>
            </w:r>
            <w:r>
              <w:rPr>
                <w:rFonts w:eastAsia="Times New Roman" w:cstheme="minorHAnsi"/>
                <w:b w:val="0"/>
                <w:color w:val="4F81BD"/>
                <w:sz w:val="18"/>
                <w:szCs w:val="24"/>
                <w:lang w:eastAsia="fr-FR"/>
              </w:rPr>
              <w:t xml:space="preserve"> Joly, un BCCH </w:t>
            </w:r>
            <w:r w:rsidRPr="00DA0417">
              <w:rPr>
                <w:rFonts w:eastAsia="Times New Roman" w:cstheme="minorHAnsi"/>
                <w:b w:val="0"/>
                <w:color w:val="BC005E"/>
                <w:sz w:val="18"/>
                <w:szCs w:val="24"/>
                <w:lang w:eastAsia="fr-FR"/>
              </w:rPr>
              <w:t xml:space="preserve">4 </w:t>
            </w:r>
            <w:r>
              <w:rPr>
                <w:rFonts w:eastAsia="Times New Roman" w:cstheme="minorHAnsi"/>
                <w:b w:val="0"/>
                <w:color w:val="4F81BD"/>
                <w:sz w:val="18"/>
                <w:szCs w:val="24"/>
                <w:lang w:eastAsia="fr-FR"/>
              </w:rPr>
              <w:t>qu’on arrive à capter par moments (20992/62524, TA 23) bien que je ne sache pas vraiment d’où il puisse venir, ainsi qu</w:t>
            </w:r>
            <w:r w:rsidR="00611FC9">
              <w:rPr>
                <w:rFonts w:eastAsia="Times New Roman" w:cstheme="minorHAnsi"/>
                <w:b w:val="0"/>
                <w:color w:val="4F81BD"/>
                <w:sz w:val="18"/>
                <w:szCs w:val="24"/>
                <w:lang w:eastAsia="fr-FR"/>
              </w:rPr>
              <w:t>’u</w:t>
            </w:r>
            <w:r>
              <w:rPr>
                <w:rFonts w:eastAsia="Times New Roman" w:cstheme="minorHAnsi"/>
                <w:b w:val="0"/>
                <w:color w:val="4F81BD"/>
                <w:sz w:val="18"/>
                <w:szCs w:val="24"/>
                <w:lang w:eastAsia="fr-FR"/>
              </w:rPr>
              <w:t xml:space="preserve">n BCCH </w:t>
            </w:r>
            <w:r w:rsidRPr="00DA0417">
              <w:rPr>
                <w:rFonts w:eastAsia="Times New Roman" w:cstheme="minorHAnsi"/>
                <w:b w:val="0"/>
                <w:color w:val="BC005E"/>
                <w:sz w:val="18"/>
                <w:szCs w:val="24"/>
                <w:lang w:eastAsia="fr-FR"/>
              </w:rPr>
              <w:t>22 </w:t>
            </w:r>
            <w:r>
              <w:rPr>
                <w:rFonts w:eastAsia="Times New Roman" w:cstheme="minorHAnsi"/>
                <w:b w:val="0"/>
                <w:color w:val="4F81BD"/>
                <w:sz w:val="18"/>
                <w:szCs w:val="24"/>
                <w:lang w:eastAsia="fr-FR"/>
              </w:rPr>
              <w:t xml:space="preserve">; pour le DCS, on retrouve le BCCH </w:t>
            </w:r>
            <w:r w:rsidRPr="00DA0417">
              <w:rPr>
                <w:rFonts w:eastAsia="Times New Roman" w:cstheme="minorHAnsi"/>
                <w:b w:val="0"/>
                <w:color w:val="BC005E"/>
                <w:sz w:val="18"/>
                <w:szCs w:val="24"/>
                <w:lang w:eastAsia="fr-FR"/>
              </w:rPr>
              <w:t xml:space="preserve">645 </w:t>
            </w:r>
            <w:r>
              <w:rPr>
                <w:rFonts w:eastAsia="Times New Roman" w:cstheme="minorHAnsi"/>
                <w:b w:val="0"/>
                <w:color w:val="4F81BD"/>
                <w:sz w:val="18"/>
                <w:szCs w:val="24"/>
                <w:lang w:eastAsia="fr-FR"/>
              </w:rPr>
              <w:t>qui est présent dans toutes les BA_List, peut-être quelque chose de la zone St-Gervais-les-Bains</w:t>
            </w:r>
            <w:r w:rsidR="0025058C">
              <w:rPr>
                <w:rFonts w:eastAsia="Times New Roman" w:cstheme="minorHAnsi"/>
                <w:b w:val="0"/>
                <w:color w:val="4F81BD"/>
                <w:sz w:val="18"/>
                <w:szCs w:val="24"/>
                <w:lang w:eastAsia="fr-FR"/>
              </w:rPr>
              <w:t>… ou plutôt une cellule située en altitude, sur un col de montagne</w:t>
            </w:r>
            <w:r>
              <w:rPr>
                <w:rFonts w:eastAsia="Times New Roman" w:cstheme="minorHAnsi"/>
                <w:b w:val="0"/>
                <w:color w:val="4F81BD"/>
                <w:sz w:val="18"/>
                <w:szCs w:val="24"/>
                <w:lang w:eastAsia="fr-FR"/>
              </w:rPr>
              <w:t> ?</w:t>
            </w:r>
          </w:p>
        </w:tc>
      </w:tr>
    </w:tbl>
    <w:p w:rsidR="00AA4F3F" w:rsidRPr="00375E1E" w:rsidRDefault="00AA4F3F" w:rsidP="005B798B">
      <w:pPr>
        <w:jc w:val="left"/>
        <w:rPr>
          <w:sz w:val="14"/>
        </w:rPr>
      </w:pPr>
    </w:p>
    <w:p w:rsidR="00DA0417" w:rsidRDefault="00DA0417" w:rsidP="00BD6409">
      <w:pPr>
        <w:rPr>
          <w:sz w:val="14"/>
        </w:rPr>
      </w:pPr>
    </w:p>
    <w:tbl>
      <w:tblPr>
        <w:tblStyle w:val="Listeclaire-Accent1"/>
        <w:tblpPr w:leftFromText="141" w:rightFromText="141" w:vertAnchor="text" w:horzAnchor="margin" w:tblpXSpec="right" w:tblpY="5"/>
        <w:tblW w:w="10666" w:type="dxa"/>
        <w:tblLook w:val="04A0" w:firstRow="1" w:lastRow="0" w:firstColumn="1" w:lastColumn="0" w:noHBand="0" w:noVBand="1"/>
      </w:tblPr>
      <w:tblGrid>
        <w:gridCol w:w="10666"/>
      </w:tblGrid>
      <w:tr w:rsidR="00375E1E" w:rsidTr="00375E1E">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666" w:type="dxa"/>
            <w:tcBorders>
              <w:left w:val="nil"/>
              <w:right w:val="nil"/>
            </w:tcBorders>
            <w:vAlign w:val="center"/>
          </w:tcPr>
          <w:p w:rsidR="00375E1E" w:rsidRPr="00185CFC" w:rsidRDefault="00375E1E" w:rsidP="00375E1E">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557</w:t>
            </w:r>
          </w:p>
        </w:tc>
      </w:tr>
      <w:tr w:rsidR="00375E1E" w:rsidRPr="00375E1E" w:rsidTr="00375E1E">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666" w:type="dxa"/>
            <w:tcBorders>
              <w:left w:val="nil"/>
              <w:bottom w:val="nil"/>
              <w:right w:val="nil"/>
            </w:tcBorders>
          </w:tcPr>
          <w:p w:rsidR="00375E1E" w:rsidRPr="0028159B" w:rsidRDefault="00375E1E" w:rsidP="00375E1E">
            <w:pPr>
              <w:ind w:left="742"/>
              <w:jc w:val="left"/>
              <w:rPr>
                <w:rFonts w:eastAsia="Times New Roman" w:cstheme="minorHAnsi"/>
                <w:b w:val="0"/>
                <w:color w:val="009900"/>
                <w:sz w:val="6"/>
                <w:szCs w:val="24"/>
                <w:lang w:eastAsia="fr-FR"/>
              </w:rPr>
            </w:pPr>
          </w:p>
          <w:p w:rsidR="00375E1E" w:rsidRPr="0028159B" w:rsidRDefault="00375E1E" w:rsidP="00375E1E">
            <w:pPr>
              <w:ind w:left="742"/>
              <w:jc w:val="left"/>
              <w:rPr>
                <w:rFonts w:eastAsia="Times New Roman" w:cstheme="minorHAnsi"/>
                <w:b w:val="0"/>
                <w:color w:val="595959" w:themeColor="text1" w:themeTint="A6"/>
                <w:sz w:val="20"/>
                <w:szCs w:val="20"/>
                <w:lang w:eastAsia="fr-FR"/>
              </w:rPr>
            </w:pPr>
            <w:r w:rsidRPr="00B55869">
              <w:rPr>
                <w:rFonts w:eastAsia="Times New Roman" w:cstheme="minorHAnsi"/>
                <w:b w:val="0"/>
                <w:color w:val="7F7F7F" w:themeColor="text1" w:themeTint="80"/>
                <w:sz w:val="20"/>
                <w:szCs w:val="20"/>
                <w:lang w:val="ro-RO" w:eastAsia="fr-FR"/>
              </w:rPr>
              <w:t xml:space="preserve">9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11</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14</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16   </w:t>
            </w:r>
            <w:r w:rsidRPr="00534DE5">
              <w:rPr>
                <w:rFonts w:eastAsia="Times New Roman" w:cstheme="minorHAnsi"/>
                <w:b w:val="0"/>
                <w:color w:val="CC0066"/>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528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645</w:t>
            </w:r>
          </w:p>
          <w:p w:rsidR="00375E1E" w:rsidRPr="0028159B" w:rsidRDefault="00375E1E" w:rsidP="00375E1E">
            <w:pPr>
              <w:ind w:left="742"/>
              <w:jc w:val="left"/>
              <w:rPr>
                <w:rFonts w:eastAsia="Times New Roman" w:cstheme="minorHAnsi"/>
                <w:b w:val="0"/>
                <w:color w:val="4F81BD"/>
                <w:sz w:val="4"/>
                <w:szCs w:val="24"/>
                <w:lang w:eastAsia="fr-FR"/>
              </w:rPr>
            </w:pPr>
          </w:p>
          <w:p w:rsidR="00375E1E" w:rsidRPr="00375E1E" w:rsidRDefault="00375E1E" w:rsidP="001B68B8">
            <w:pPr>
              <w:ind w:left="742"/>
              <w:rPr>
                <w:rFonts w:eastAsia="Times New Roman" w:cstheme="minorHAnsi"/>
                <w:b w:val="0"/>
                <w:color w:val="7F7F7F" w:themeColor="text1" w:themeTint="80"/>
                <w:sz w:val="20"/>
                <w:szCs w:val="24"/>
                <w:lang w:eastAsia="fr-FR"/>
              </w:rPr>
            </w:pPr>
            <w:r w:rsidRPr="00375E1E">
              <w:rPr>
                <w:rFonts w:eastAsia="Times New Roman" w:cstheme="minorHAnsi"/>
                <w:b w:val="0"/>
                <w:color w:val="4F81BD"/>
                <w:sz w:val="18"/>
                <w:szCs w:val="24"/>
                <w:lang w:eastAsia="fr-FR"/>
              </w:rPr>
              <w:t xml:space="preserve">Le secteur DCS qui émet vers le Lay a la plus courte des toutes les BA_List, avec seulement 3 autres BCCH déclarés </w:t>
            </w:r>
            <w:r w:rsidR="00FE3B93" w:rsidRPr="00375E1E">
              <w:rPr>
                <w:rFonts w:eastAsia="Times New Roman" w:cstheme="minorHAnsi"/>
                <w:b w:val="0"/>
                <w:color w:val="4F81BD"/>
                <w:sz w:val="18"/>
                <w:szCs w:val="24"/>
                <w:lang w:eastAsia="fr-FR"/>
              </w:rPr>
              <w:t xml:space="preserve">: </w:t>
            </w:r>
            <w:r w:rsidR="00FE3B93" w:rsidRPr="00FE3B93">
              <w:rPr>
                <w:rFonts w:eastAsia="Times New Roman" w:cstheme="minorHAnsi"/>
                <w:b w:val="0"/>
                <w:color w:val="BC005E"/>
                <w:sz w:val="18"/>
                <w:szCs w:val="24"/>
                <w:lang w:eastAsia="fr-FR"/>
              </w:rPr>
              <w:t>11</w:t>
            </w:r>
            <w:r w:rsidRPr="00FE3B93">
              <w:rPr>
                <w:rFonts w:eastAsia="Times New Roman" w:cstheme="minorHAnsi"/>
                <w:b w:val="0"/>
                <w:color w:val="BC005E"/>
                <w:sz w:val="18"/>
                <w:szCs w:val="24"/>
                <w:lang w:eastAsia="fr-FR"/>
              </w:rPr>
              <w:t xml:space="preserve"> </w:t>
            </w:r>
            <w:r>
              <w:rPr>
                <w:rFonts w:eastAsia="Times New Roman" w:cstheme="minorHAnsi"/>
                <w:b w:val="0"/>
                <w:color w:val="4F81BD"/>
                <w:sz w:val="18"/>
                <w:szCs w:val="24"/>
                <w:lang w:eastAsia="fr-FR"/>
              </w:rPr>
              <w:t xml:space="preserve">/ </w:t>
            </w:r>
            <w:r w:rsidRPr="00FE3B93">
              <w:rPr>
                <w:rFonts w:eastAsia="Times New Roman" w:cstheme="minorHAnsi"/>
                <w:b w:val="0"/>
                <w:color w:val="BC005E"/>
                <w:sz w:val="18"/>
                <w:szCs w:val="24"/>
                <w:lang w:eastAsia="fr-FR"/>
              </w:rPr>
              <w:t>14</w:t>
            </w:r>
            <w:r>
              <w:rPr>
                <w:rFonts w:eastAsia="Times New Roman" w:cstheme="minorHAnsi"/>
                <w:b w:val="0"/>
                <w:color w:val="4F81BD"/>
                <w:sz w:val="18"/>
                <w:szCs w:val="24"/>
                <w:lang w:eastAsia="fr-FR"/>
              </w:rPr>
              <w:t xml:space="preserve"> du </w:t>
            </w:r>
            <w:r w:rsidR="001B68B8">
              <w:rPr>
                <w:rFonts w:eastAsia="Times New Roman" w:cstheme="minorHAnsi"/>
                <w:b w:val="0"/>
                <w:color w:val="4F81BD"/>
                <w:sz w:val="18"/>
                <w:szCs w:val="24"/>
                <w:lang w:eastAsia="fr-FR"/>
              </w:rPr>
              <w:t>Col du</w:t>
            </w:r>
            <w:r>
              <w:rPr>
                <w:rFonts w:eastAsia="Times New Roman" w:cstheme="minorHAnsi"/>
                <w:b w:val="0"/>
                <w:color w:val="4F81BD"/>
                <w:sz w:val="18"/>
                <w:szCs w:val="24"/>
                <w:lang w:eastAsia="fr-FR"/>
              </w:rPr>
              <w:t xml:space="preserve"> Joly, et encore ce BCCH </w:t>
            </w:r>
            <w:r w:rsidRPr="00DA0417">
              <w:rPr>
                <w:rFonts w:eastAsia="Times New Roman" w:cstheme="minorHAnsi"/>
                <w:b w:val="0"/>
                <w:color w:val="BC005E"/>
                <w:sz w:val="18"/>
                <w:szCs w:val="24"/>
                <w:lang w:eastAsia="fr-FR"/>
              </w:rPr>
              <w:t>645</w:t>
            </w:r>
            <w:r>
              <w:rPr>
                <w:rFonts w:eastAsia="Times New Roman" w:cstheme="minorHAnsi"/>
                <w:b w:val="0"/>
                <w:color w:val="4F81BD"/>
                <w:sz w:val="18"/>
                <w:szCs w:val="24"/>
                <w:lang w:eastAsia="fr-FR"/>
              </w:rPr>
              <w:t xml:space="preserve"> que je ne peux localiser (dans cette zone on pourrait penser qu’il puisse s’agir de la BTS du </w:t>
            </w:r>
            <w:r w:rsidR="001B68B8">
              <w:rPr>
                <w:rFonts w:eastAsia="Times New Roman" w:cstheme="minorHAnsi"/>
                <w:b w:val="0"/>
                <w:color w:val="4F81BD"/>
                <w:sz w:val="18"/>
                <w:szCs w:val="24"/>
                <w:lang w:eastAsia="fr-FR"/>
              </w:rPr>
              <w:t>Col du</w:t>
            </w:r>
            <w:r>
              <w:rPr>
                <w:rFonts w:eastAsia="Times New Roman" w:cstheme="minorHAnsi"/>
                <w:b w:val="0"/>
                <w:color w:val="4F81BD"/>
                <w:sz w:val="18"/>
                <w:szCs w:val="24"/>
                <w:lang w:eastAsia="fr-FR"/>
              </w:rPr>
              <w:t xml:space="preserve"> Joly, mais normalement ce site est 900Mhz </w:t>
            </w:r>
            <w:r w:rsidRPr="00375E1E">
              <w:rPr>
                <w:rFonts w:eastAsia="Times New Roman" w:cstheme="minorHAnsi"/>
                <w:b w:val="0"/>
                <w:i/>
                <w:color w:val="4F81BD"/>
                <w:sz w:val="18"/>
                <w:szCs w:val="24"/>
                <w:lang w:eastAsia="fr-FR"/>
              </w:rPr>
              <w:t>only</w:t>
            </w:r>
            <w:r>
              <w:rPr>
                <w:rFonts w:eastAsia="Times New Roman" w:cstheme="minorHAnsi"/>
                <w:b w:val="0"/>
                <w:color w:val="4F81BD"/>
                <w:sz w:val="18"/>
                <w:szCs w:val="24"/>
                <w:lang w:eastAsia="fr-FR"/>
              </w:rPr>
              <w:t xml:space="preserve">, et de toute façon ce BCCH DCS aurait dû être facilement </w:t>
            </w:r>
            <w:r w:rsidR="0025058C">
              <w:rPr>
                <w:rFonts w:eastAsia="Times New Roman" w:cstheme="minorHAnsi"/>
                <w:b w:val="0"/>
                <w:color w:val="4F81BD"/>
                <w:sz w:val="18"/>
                <w:szCs w:val="24"/>
                <w:lang w:eastAsia="fr-FR"/>
              </w:rPr>
              <w:t>décodable s’il venait de là..</w:t>
            </w:r>
            <w:r>
              <w:rPr>
                <w:rFonts w:eastAsia="Times New Roman" w:cstheme="minorHAnsi"/>
                <w:b w:val="0"/>
                <w:color w:val="4F81BD"/>
                <w:sz w:val="18"/>
                <w:szCs w:val="24"/>
                <w:lang w:eastAsia="fr-FR"/>
              </w:rPr>
              <w:t>.)</w:t>
            </w:r>
          </w:p>
        </w:tc>
      </w:tr>
    </w:tbl>
    <w:p w:rsidR="00DA0417" w:rsidRDefault="00DA0417" w:rsidP="00BD6409">
      <w:pPr>
        <w:rPr>
          <w:sz w:val="14"/>
        </w:rPr>
      </w:pPr>
    </w:p>
    <w:p w:rsidR="00DA0417" w:rsidRDefault="00DA0417" w:rsidP="00BD6409">
      <w:pPr>
        <w:rPr>
          <w:sz w:val="14"/>
        </w:rPr>
      </w:pPr>
    </w:p>
    <w:p w:rsidR="00DA0417" w:rsidRPr="00513169" w:rsidRDefault="00DA0417" w:rsidP="00BD6409">
      <w:pPr>
        <w:rPr>
          <w:sz w:val="18"/>
        </w:rPr>
      </w:pPr>
    </w:p>
    <w:p w:rsidR="00375E1E" w:rsidRDefault="00375E1E" w:rsidP="00BD6409">
      <w:pPr>
        <w:rPr>
          <w:sz w:val="14"/>
        </w:rPr>
      </w:pPr>
    </w:p>
    <w:tbl>
      <w:tblPr>
        <w:tblStyle w:val="Listeclaire-Accent1"/>
        <w:tblpPr w:leftFromText="141" w:rightFromText="141" w:vertAnchor="text" w:horzAnchor="margin" w:tblpXSpec="right" w:tblpY="30"/>
        <w:tblW w:w="10666" w:type="dxa"/>
        <w:tblLook w:val="04A0" w:firstRow="1" w:lastRow="0" w:firstColumn="1" w:lastColumn="0" w:noHBand="0" w:noVBand="1"/>
      </w:tblPr>
      <w:tblGrid>
        <w:gridCol w:w="10666"/>
      </w:tblGrid>
      <w:tr w:rsidR="00375E1E" w:rsidTr="00375E1E">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666" w:type="dxa"/>
            <w:tcBorders>
              <w:left w:val="nil"/>
              <w:right w:val="nil"/>
            </w:tcBorders>
            <w:vAlign w:val="center"/>
          </w:tcPr>
          <w:p w:rsidR="00375E1E" w:rsidRPr="00185CFC" w:rsidRDefault="00375E1E" w:rsidP="00375E1E">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16</w:t>
            </w:r>
          </w:p>
        </w:tc>
      </w:tr>
      <w:tr w:rsidR="00375E1E" w:rsidRPr="0053153C" w:rsidTr="00375E1E">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666" w:type="dxa"/>
            <w:tcBorders>
              <w:left w:val="nil"/>
              <w:bottom w:val="nil"/>
              <w:right w:val="nil"/>
            </w:tcBorders>
          </w:tcPr>
          <w:p w:rsidR="00375E1E" w:rsidRPr="00375E1E" w:rsidRDefault="00375E1E" w:rsidP="00375E1E">
            <w:pPr>
              <w:ind w:left="742"/>
              <w:jc w:val="left"/>
              <w:rPr>
                <w:rFonts w:eastAsia="Times New Roman" w:cstheme="minorHAnsi"/>
                <w:b w:val="0"/>
                <w:color w:val="009900"/>
                <w:sz w:val="6"/>
                <w:szCs w:val="24"/>
                <w:lang w:eastAsia="fr-FR"/>
              </w:rPr>
            </w:pPr>
          </w:p>
          <w:p w:rsidR="00375E1E" w:rsidRPr="00375E1E" w:rsidRDefault="00375E1E" w:rsidP="00375E1E">
            <w:pPr>
              <w:ind w:left="742"/>
              <w:jc w:val="left"/>
              <w:rPr>
                <w:rFonts w:eastAsia="Times New Roman" w:cstheme="minorHAnsi"/>
                <w:b w:val="0"/>
                <w:color w:val="595959" w:themeColor="text1" w:themeTint="A6"/>
                <w:sz w:val="20"/>
                <w:szCs w:val="20"/>
                <w:lang w:eastAsia="fr-FR"/>
              </w:rPr>
            </w:pPr>
            <w:r>
              <w:rPr>
                <w:rFonts w:eastAsia="Times New Roman" w:cstheme="minorHAnsi"/>
                <w:b w:val="0"/>
                <w:color w:val="FF6600"/>
                <w:sz w:val="20"/>
                <w:szCs w:val="20"/>
                <w:lang w:val="ro-RO" w:eastAsia="fr-FR"/>
              </w:rPr>
              <w:t>4</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6</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9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11</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14</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16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22</w:t>
            </w:r>
            <w:r w:rsidRPr="00534DE5">
              <w:rPr>
                <w:rFonts w:eastAsia="Times New Roman" w:cstheme="minorHAnsi"/>
                <w:b w:val="0"/>
                <w:color w:val="CC0066"/>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534DE5">
              <w:rPr>
                <w:rFonts w:eastAsia="Times New Roman" w:cstheme="minorHAnsi"/>
                <w:b w:val="0"/>
                <w:color w:val="CC0066"/>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528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557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 xml:space="preserve">607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645</w:t>
            </w:r>
          </w:p>
          <w:p w:rsidR="00375E1E" w:rsidRPr="00375E1E" w:rsidRDefault="00375E1E" w:rsidP="00375E1E">
            <w:pPr>
              <w:ind w:left="742"/>
              <w:jc w:val="left"/>
              <w:rPr>
                <w:rFonts w:eastAsia="Times New Roman" w:cstheme="minorHAnsi"/>
                <w:b w:val="0"/>
                <w:color w:val="4F81BD"/>
                <w:sz w:val="4"/>
                <w:szCs w:val="24"/>
                <w:lang w:eastAsia="fr-FR"/>
              </w:rPr>
            </w:pPr>
          </w:p>
          <w:p w:rsidR="00611FC9" w:rsidRDefault="00375E1E" w:rsidP="00611FC9">
            <w:pPr>
              <w:ind w:left="742"/>
              <w:rPr>
                <w:rFonts w:eastAsia="Times New Roman" w:cstheme="minorHAnsi"/>
                <w:b w:val="0"/>
                <w:color w:val="4F81BD"/>
                <w:sz w:val="18"/>
                <w:szCs w:val="24"/>
                <w:lang w:eastAsia="fr-FR"/>
              </w:rPr>
            </w:pPr>
            <w:r w:rsidRPr="00375E1E">
              <w:rPr>
                <w:rFonts w:eastAsia="Times New Roman" w:cstheme="minorHAnsi"/>
                <w:b w:val="0"/>
                <w:color w:val="4F81BD"/>
                <w:sz w:val="18"/>
                <w:szCs w:val="24"/>
                <w:lang w:eastAsia="fr-FR"/>
              </w:rPr>
              <w:t>Ce secteur émet vers la sortie des Co</w:t>
            </w:r>
            <w:r w:rsidR="00FE3B93">
              <w:rPr>
                <w:rFonts w:eastAsia="Times New Roman" w:cstheme="minorHAnsi"/>
                <w:b w:val="0"/>
                <w:color w:val="4F81BD"/>
                <w:sz w:val="18"/>
                <w:szCs w:val="24"/>
                <w:lang w:eastAsia="fr-FR"/>
              </w:rPr>
              <w:t>ntamines en direction de Saint-G</w:t>
            </w:r>
            <w:r w:rsidR="00FE3B93" w:rsidRPr="00375E1E">
              <w:rPr>
                <w:rFonts w:eastAsia="Times New Roman" w:cstheme="minorHAnsi"/>
                <w:b w:val="0"/>
                <w:color w:val="4F81BD"/>
                <w:sz w:val="18"/>
                <w:szCs w:val="24"/>
                <w:lang w:eastAsia="fr-FR"/>
              </w:rPr>
              <w:t>ervais-les-Bains</w:t>
            </w:r>
            <w:r w:rsidRPr="00375E1E">
              <w:rPr>
                <w:rFonts w:eastAsia="Times New Roman" w:cstheme="minorHAnsi"/>
                <w:b w:val="0"/>
                <w:color w:val="4F81BD"/>
                <w:sz w:val="18"/>
                <w:szCs w:val="24"/>
                <w:lang w:eastAsia="fr-FR"/>
              </w:rPr>
              <w:t xml:space="preserve">, donc </w:t>
            </w:r>
            <w:r>
              <w:rPr>
                <w:rFonts w:eastAsia="Times New Roman" w:cstheme="minorHAnsi"/>
                <w:b w:val="0"/>
                <w:color w:val="4F81BD"/>
                <w:sz w:val="18"/>
                <w:szCs w:val="24"/>
                <w:lang w:eastAsia="fr-FR"/>
              </w:rPr>
              <w:t xml:space="preserve">vers une zone bien plus dense… et la BA_List s’en ressent : </w:t>
            </w:r>
            <w:r w:rsidR="00611FC9">
              <w:rPr>
                <w:rFonts w:eastAsia="Times New Roman" w:cstheme="minorHAnsi"/>
                <w:b w:val="0"/>
                <w:color w:val="4F81BD"/>
                <w:sz w:val="18"/>
                <w:szCs w:val="24"/>
                <w:lang w:eastAsia="fr-FR"/>
              </w:rPr>
              <w:t xml:space="preserve">Orange y déclare 7 BCCH voisins, plus précisément les </w:t>
            </w:r>
            <w:r w:rsidR="00611FC9" w:rsidRPr="00DA0417">
              <w:rPr>
                <w:rFonts w:eastAsia="Times New Roman" w:cstheme="minorHAnsi"/>
                <w:b w:val="0"/>
                <w:color w:val="BC005E"/>
                <w:sz w:val="18"/>
                <w:szCs w:val="24"/>
                <w:lang w:eastAsia="fr-FR"/>
              </w:rPr>
              <w:t>11</w:t>
            </w:r>
            <w:r w:rsidR="00611FC9">
              <w:rPr>
                <w:rFonts w:eastAsia="Times New Roman" w:cstheme="minorHAnsi"/>
                <w:b w:val="0"/>
                <w:color w:val="4F81BD"/>
                <w:sz w:val="18"/>
                <w:szCs w:val="24"/>
                <w:lang w:eastAsia="fr-FR"/>
              </w:rPr>
              <w:t xml:space="preserve"> / </w:t>
            </w:r>
            <w:r w:rsidR="00611FC9" w:rsidRPr="00DA0417">
              <w:rPr>
                <w:rFonts w:eastAsia="Times New Roman" w:cstheme="minorHAnsi"/>
                <w:b w:val="0"/>
                <w:color w:val="BC005E"/>
                <w:sz w:val="18"/>
                <w:szCs w:val="24"/>
                <w:lang w:eastAsia="fr-FR"/>
              </w:rPr>
              <w:t>14</w:t>
            </w:r>
            <w:r w:rsidR="00611FC9">
              <w:rPr>
                <w:rFonts w:eastAsia="Times New Roman" w:cstheme="minorHAnsi"/>
                <w:b w:val="0"/>
                <w:color w:val="4F81BD"/>
                <w:sz w:val="18"/>
                <w:szCs w:val="24"/>
                <w:lang w:eastAsia="fr-FR"/>
              </w:rPr>
              <w:t xml:space="preserve"> du </w:t>
            </w:r>
            <w:r w:rsidR="001B68B8">
              <w:rPr>
                <w:rFonts w:eastAsia="Times New Roman" w:cstheme="minorHAnsi"/>
                <w:b w:val="0"/>
                <w:color w:val="4F81BD"/>
                <w:sz w:val="18"/>
                <w:szCs w:val="24"/>
                <w:lang w:eastAsia="fr-FR"/>
              </w:rPr>
              <w:t>Col du</w:t>
            </w:r>
            <w:r w:rsidR="00611FC9">
              <w:rPr>
                <w:rFonts w:eastAsia="Times New Roman" w:cstheme="minorHAnsi"/>
                <w:b w:val="0"/>
                <w:color w:val="4F81BD"/>
                <w:sz w:val="18"/>
                <w:szCs w:val="24"/>
                <w:lang w:eastAsia="fr-FR"/>
              </w:rPr>
              <w:t xml:space="preserve"> Joly, le  BCCH </w:t>
            </w:r>
            <w:r w:rsidR="00611FC9" w:rsidRPr="00DA0417">
              <w:rPr>
                <w:rFonts w:eastAsia="Times New Roman" w:cstheme="minorHAnsi"/>
                <w:b w:val="0"/>
                <w:color w:val="BC005E"/>
                <w:sz w:val="18"/>
                <w:szCs w:val="24"/>
                <w:lang w:eastAsia="fr-FR"/>
              </w:rPr>
              <w:t xml:space="preserve">4 </w:t>
            </w:r>
            <w:r w:rsidR="00611FC9">
              <w:rPr>
                <w:rFonts w:eastAsia="Times New Roman" w:cstheme="minorHAnsi"/>
                <w:b w:val="0"/>
                <w:color w:val="4F81BD"/>
                <w:sz w:val="18"/>
                <w:szCs w:val="24"/>
                <w:lang w:eastAsia="fr-FR"/>
              </w:rPr>
              <w:t xml:space="preserve">qu’on arrive à recevoir par moments avec un TA23 (sachant que le centre de St-Gervais se trouve à juste 8Km distance, donc TA 14-15 mais avec une visibilité très très incertaine, donc ce BCCH viendrait plutôt d’une BTS située sur un flanc de montagne…), un BCCH </w:t>
            </w:r>
            <w:r w:rsidR="00611FC9">
              <w:rPr>
                <w:rFonts w:eastAsia="Times New Roman" w:cstheme="minorHAnsi"/>
                <w:b w:val="0"/>
                <w:color w:val="BC005E"/>
                <w:sz w:val="18"/>
                <w:szCs w:val="24"/>
                <w:lang w:eastAsia="fr-FR"/>
              </w:rPr>
              <w:t>6</w:t>
            </w:r>
            <w:r w:rsidR="00611FC9">
              <w:rPr>
                <w:rFonts w:eastAsia="Times New Roman" w:cstheme="minorHAnsi"/>
                <w:b w:val="0"/>
                <w:color w:val="4F81BD"/>
                <w:sz w:val="18"/>
                <w:szCs w:val="24"/>
                <w:lang w:eastAsia="fr-FR"/>
              </w:rPr>
              <w:t xml:space="preserve"> qui est </w:t>
            </w:r>
            <w:r w:rsidR="00FE3B93">
              <w:rPr>
                <w:rFonts w:eastAsia="Times New Roman" w:cstheme="minorHAnsi"/>
                <w:b w:val="0"/>
                <w:color w:val="4F81BD"/>
                <w:sz w:val="18"/>
                <w:szCs w:val="24"/>
                <w:lang w:eastAsia="fr-FR"/>
              </w:rPr>
              <w:t>sûrement</w:t>
            </w:r>
            <w:r w:rsidR="00611FC9">
              <w:rPr>
                <w:rFonts w:eastAsia="Times New Roman" w:cstheme="minorHAnsi"/>
                <w:b w:val="0"/>
                <w:color w:val="4F81BD"/>
                <w:sz w:val="18"/>
                <w:szCs w:val="24"/>
                <w:lang w:eastAsia="fr-FR"/>
              </w:rPr>
              <w:t xml:space="preserve"> vers St-Gervais, ainsi que le BCCH </w:t>
            </w:r>
            <w:r w:rsidR="00611FC9" w:rsidRPr="00611FC9">
              <w:rPr>
                <w:rFonts w:eastAsia="Times New Roman" w:cstheme="minorHAnsi"/>
                <w:b w:val="0"/>
                <w:color w:val="BC005E"/>
                <w:sz w:val="18"/>
                <w:szCs w:val="24"/>
                <w:lang w:eastAsia="fr-FR"/>
              </w:rPr>
              <w:t xml:space="preserve">22 </w:t>
            </w:r>
            <w:r w:rsidR="00611FC9">
              <w:rPr>
                <w:rFonts w:eastAsia="Times New Roman" w:cstheme="minorHAnsi"/>
                <w:b w:val="0"/>
                <w:color w:val="4F81BD"/>
                <w:sz w:val="18"/>
                <w:szCs w:val="24"/>
                <w:lang w:eastAsia="fr-FR"/>
              </w:rPr>
              <w:t xml:space="preserve">qui vient </w:t>
            </w:r>
            <w:r w:rsidR="0025058C">
              <w:rPr>
                <w:rFonts w:eastAsia="Times New Roman" w:cstheme="minorHAnsi"/>
                <w:b w:val="0"/>
                <w:color w:val="4F81BD"/>
                <w:sz w:val="18"/>
                <w:szCs w:val="24"/>
                <w:lang w:eastAsia="fr-FR"/>
              </w:rPr>
              <w:t>probablement</w:t>
            </w:r>
            <w:r w:rsidR="00611FC9">
              <w:rPr>
                <w:rFonts w:eastAsia="Times New Roman" w:cstheme="minorHAnsi"/>
                <w:b w:val="0"/>
                <w:color w:val="4F81BD"/>
                <w:sz w:val="18"/>
                <w:szCs w:val="24"/>
                <w:lang w:eastAsia="fr-FR"/>
              </w:rPr>
              <w:t xml:space="preserve"> de la même zone… Bizarrement on y trouve aussi </w:t>
            </w:r>
            <w:r w:rsidR="0025058C">
              <w:rPr>
                <w:rFonts w:eastAsia="Times New Roman" w:cstheme="minorHAnsi"/>
                <w:b w:val="0"/>
                <w:color w:val="4F81BD"/>
                <w:sz w:val="18"/>
                <w:szCs w:val="24"/>
                <w:lang w:eastAsia="fr-FR"/>
              </w:rPr>
              <w:t>le</w:t>
            </w:r>
            <w:r w:rsidR="00611FC9">
              <w:rPr>
                <w:rFonts w:eastAsia="Times New Roman" w:cstheme="minorHAnsi"/>
                <w:b w:val="0"/>
                <w:color w:val="4F81BD"/>
                <w:sz w:val="18"/>
                <w:szCs w:val="24"/>
                <w:lang w:eastAsia="fr-FR"/>
              </w:rPr>
              <w:t xml:space="preserve"> BCCH </w:t>
            </w:r>
            <w:r w:rsidR="00611FC9" w:rsidRPr="00611FC9">
              <w:rPr>
                <w:rFonts w:eastAsia="Times New Roman" w:cstheme="minorHAnsi"/>
                <w:b w:val="0"/>
                <w:color w:val="BC005E"/>
                <w:sz w:val="18"/>
                <w:szCs w:val="24"/>
                <w:lang w:eastAsia="fr-FR"/>
              </w:rPr>
              <w:t>16</w:t>
            </w:r>
            <w:r w:rsidR="00611FC9">
              <w:rPr>
                <w:rFonts w:eastAsia="Times New Roman" w:cstheme="minorHAnsi"/>
                <w:b w:val="0"/>
                <w:color w:val="4F81BD"/>
                <w:sz w:val="18"/>
                <w:szCs w:val="24"/>
                <w:lang w:eastAsia="fr-FR"/>
              </w:rPr>
              <w:t>, je ne vois pas vraiment l’</w:t>
            </w:r>
            <w:r w:rsidR="00FE3B93">
              <w:rPr>
                <w:rFonts w:eastAsia="Times New Roman" w:cstheme="minorHAnsi"/>
                <w:b w:val="0"/>
                <w:color w:val="4F81BD"/>
                <w:sz w:val="18"/>
                <w:szCs w:val="24"/>
                <w:lang w:eastAsia="fr-FR"/>
              </w:rPr>
              <w:t>intérêt</w:t>
            </w:r>
            <w:r w:rsidR="00611FC9">
              <w:rPr>
                <w:rFonts w:eastAsia="Times New Roman" w:cstheme="minorHAnsi"/>
                <w:b w:val="0"/>
                <w:color w:val="4F81BD"/>
                <w:sz w:val="18"/>
                <w:szCs w:val="24"/>
                <w:lang w:eastAsia="fr-FR"/>
              </w:rPr>
              <w:t xml:space="preserve"> de se déclarer „soi-même₺…</w:t>
            </w:r>
          </w:p>
          <w:p w:rsidR="00611FC9" w:rsidRPr="00611FC9" w:rsidRDefault="00611FC9" w:rsidP="00611FC9">
            <w:pPr>
              <w:ind w:left="742"/>
              <w:rPr>
                <w:rFonts w:eastAsia="Times New Roman" w:cstheme="minorHAnsi"/>
                <w:b w:val="0"/>
                <w:color w:val="4F81BD"/>
                <w:sz w:val="12"/>
                <w:szCs w:val="24"/>
                <w:lang w:eastAsia="fr-FR"/>
              </w:rPr>
            </w:pPr>
          </w:p>
          <w:p w:rsidR="00375E1E" w:rsidRPr="00375E1E" w:rsidRDefault="00611FC9" w:rsidP="00611FC9">
            <w:pPr>
              <w:ind w:left="742"/>
              <w:rPr>
                <w:rFonts w:eastAsia="Times New Roman" w:cstheme="minorHAnsi"/>
                <w:b w:val="0"/>
                <w:color w:val="7F7F7F" w:themeColor="text1" w:themeTint="80"/>
                <w:sz w:val="20"/>
                <w:szCs w:val="24"/>
                <w:lang w:eastAsia="fr-FR"/>
              </w:rPr>
            </w:pPr>
            <w:r>
              <w:rPr>
                <w:rFonts w:eastAsia="Times New Roman" w:cstheme="minorHAnsi"/>
                <w:b w:val="0"/>
                <w:color w:val="4F81BD"/>
                <w:sz w:val="18"/>
                <w:szCs w:val="24"/>
                <w:lang w:eastAsia="fr-FR"/>
              </w:rPr>
              <w:t xml:space="preserve">En DCS on y trouve, en plus de l’habituel </w:t>
            </w:r>
            <w:r w:rsidRPr="00611FC9">
              <w:rPr>
                <w:rFonts w:eastAsia="Times New Roman" w:cstheme="minorHAnsi"/>
                <w:b w:val="0"/>
                <w:color w:val="BC005E"/>
                <w:sz w:val="18"/>
                <w:szCs w:val="24"/>
                <w:lang w:eastAsia="fr-FR"/>
              </w:rPr>
              <w:t>645</w:t>
            </w:r>
            <w:r>
              <w:rPr>
                <w:rFonts w:eastAsia="Times New Roman" w:cstheme="minorHAnsi"/>
                <w:b w:val="0"/>
                <w:color w:val="4F81BD"/>
                <w:sz w:val="18"/>
                <w:szCs w:val="24"/>
                <w:lang w:eastAsia="fr-FR"/>
              </w:rPr>
              <w:t xml:space="preserve">, aussi un BCCH </w:t>
            </w:r>
            <w:r w:rsidRPr="00611FC9">
              <w:rPr>
                <w:rFonts w:eastAsia="Times New Roman" w:cstheme="minorHAnsi"/>
                <w:b w:val="0"/>
                <w:color w:val="BC005E"/>
                <w:sz w:val="18"/>
                <w:szCs w:val="24"/>
                <w:lang w:eastAsia="fr-FR"/>
              </w:rPr>
              <w:t xml:space="preserve">607 </w:t>
            </w:r>
            <w:r>
              <w:rPr>
                <w:rFonts w:eastAsia="Times New Roman" w:cstheme="minorHAnsi"/>
                <w:b w:val="0"/>
                <w:color w:val="4F81BD"/>
                <w:sz w:val="18"/>
                <w:szCs w:val="24"/>
                <w:lang w:eastAsia="fr-FR"/>
              </w:rPr>
              <w:t xml:space="preserve">(mais qui doit être plus incertain, vu qu’il n’est pas aussi déclaré dans la BA de la </w:t>
            </w:r>
            <w:proofErr w:type="spellStart"/>
            <w:r>
              <w:rPr>
                <w:rFonts w:eastAsia="Times New Roman" w:cstheme="minorHAnsi"/>
                <w:b w:val="0"/>
                <w:color w:val="4F81BD"/>
                <w:sz w:val="18"/>
                <w:szCs w:val="24"/>
                <w:lang w:eastAsia="fr-FR"/>
              </w:rPr>
              <w:t>co</w:t>
            </w:r>
            <w:proofErr w:type="spellEnd"/>
            <w:r>
              <w:rPr>
                <w:rFonts w:eastAsia="Times New Roman" w:cstheme="minorHAnsi"/>
                <w:b w:val="0"/>
                <w:color w:val="4F81BD"/>
                <w:sz w:val="18"/>
                <w:szCs w:val="24"/>
                <w:lang w:eastAsia="fr-FR"/>
              </w:rPr>
              <w:t>-cellule DCS).</w:t>
            </w:r>
          </w:p>
        </w:tc>
      </w:tr>
    </w:tbl>
    <w:p w:rsidR="00375E1E" w:rsidRDefault="00375E1E" w:rsidP="00BD6409">
      <w:pPr>
        <w:rPr>
          <w:sz w:val="14"/>
        </w:rPr>
      </w:pPr>
    </w:p>
    <w:p w:rsidR="00375E1E" w:rsidRPr="00375E1E" w:rsidRDefault="00375E1E" w:rsidP="00BD6409">
      <w:pPr>
        <w:rPr>
          <w:sz w:val="16"/>
        </w:rPr>
      </w:pPr>
    </w:p>
    <w:tbl>
      <w:tblPr>
        <w:tblStyle w:val="Listeclaire-Accent1"/>
        <w:tblpPr w:leftFromText="141" w:rightFromText="141" w:vertAnchor="text" w:horzAnchor="margin" w:tblpXSpec="right" w:tblpY="52"/>
        <w:tblW w:w="10666" w:type="dxa"/>
        <w:tblLook w:val="04A0" w:firstRow="1" w:lastRow="0" w:firstColumn="1" w:lastColumn="0" w:noHBand="0" w:noVBand="1"/>
      </w:tblPr>
      <w:tblGrid>
        <w:gridCol w:w="10666"/>
      </w:tblGrid>
      <w:tr w:rsidR="00375E1E" w:rsidTr="00375E1E">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666" w:type="dxa"/>
            <w:tcBorders>
              <w:left w:val="nil"/>
              <w:right w:val="nil"/>
            </w:tcBorders>
            <w:vAlign w:val="center"/>
          </w:tcPr>
          <w:p w:rsidR="00375E1E" w:rsidRPr="00185CFC" w:rsidRDefault="00375E1E" w:rsidP="00375E1E">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528</w:t>
            </w:r>
          </w:p>
        </w:tc>
      </w:tr>
      <w:tr w:rsidR="00375E1E" w:rsidRPr="00611FC9" w:rsidTr="00375E1E">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666" w:type="dxa"/>
            <w:tcBorders>
              <w:left w:val="nil"/>
              <w:bottom w:val="nil"/>
              <w:right w:val="nil"/>
            </w:tcBorders>
          </w:tcPr>
          <w:p w:rsidR="00375E1E" w:rsidRPr="0028159B" w:rsidRDefault="00375E1E" w:rsidP="00375E1E">
            <w:pPr>
              <w:ind w:left="742"/>
              <w:jc w:val="left"/>
              <w:rPr>
                <w:rFonts w:eastAsia="Times New Roman" w:cstheme="minorHAnsi"/>
                <w:b w:val="0"/>
                <w:color w:val="009900"/>
                <w:sz w:val="6"/>
                <w:szCs w:val="24"/>
                <w:lang w:eastAsia="fr-FR"/>
              </w:rPr>
            </w:pPr>
          </w:p>
          <w:p w:rsidR="00375E1E" w:rsidRPr="0028159B" w:rsidRDefault="00375E1E" w:rsidP="00375E1E">
            <w:pPr>
              <w:ind w:left="742"/>
              <w:jc w:val="left"/>
              <w:rPr>
                <w:rFonts w:eastAsia="Times New Roman" w:cstheme="minorHAnsi"/>
                <w:b w:val="0"/>
                <w:color w:val="595959" w:themeColor="text1" w:themeTint="A6"/>
                <w:sz w:val="20"/>
                <w:szCs w:val="20"/>
                <w:lang w:eastAsia="fr-FR"/>
              </w:rPr>
            </w:pPr>
            <w:r>
              <w:rPr>
                <w:rFonts w:eastAsia="Times New Roman" w:cstheme="minorHAnsi"/>
                <w:b w:val="0"/>
                <w:color w:val="FF6600"/>
                <w:sz w:val="20"/>
                <w:szCs w:val="20"/>
                <w:lang w:val="ro-RO" w:eastAsia="fr-FR"/>
              </w:rPr>
              <w:t>4</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6</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9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11</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14</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16   </w:t>
            </w:r>
            <w:r w:rsidRPr="00534DE5">
              <w:rPr>
                <w:rFonts w:eastAsia="Times New Roman" w:cstheme="minorHAnsi"/>
                <w:b w:val="0"/>
                <w:color w:val="CC0066"/>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557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645</w:t>
            </w:r>
          </w:p>
          <w:p w:rsidR="00375E1E" w:rsidRPr="0028159B" w:rsidRDefault="00375E1E" w:rsidP="00375E1E">
            <w:pPr>
              <w:ind w:left="742"/>
              <w:jc w:val="left"/>
              <w:rPr>
                <w:rFonts w:eastAsia="Times New Roman" w:cstheme="minorHAnsi"/>
                <w:b w:val="0"/>
                <w:color w:val="4F81BD"/>
                <w:sz w:val="4"/>
                <w:szCs w:val="24"/>
                <w:lang w:eastAsia="fr-FR"/>
              </w:rPr>
            </w:pPr>
          </w:p>
          <w:p w:rsidR="00375E1E" w:rsidRPr="00611FC9" w:rsidRDefault="00611FC9" w:rsidP="00513169">
            <w:pPr>
              <w:ind w:left="742"/>
              <w:rPr>
                <w:rFonts w:eastAsia="Times New Roman" w:cstheme="minorHAnsi"/>
                <w:b w:val="0"/>
                <w:color w:val="7F7F7F" w:themeColor="text1" w:themeTint="80"/>
                <w:sz w:val="20"/>
                <w:szCs w:val="24"/>
                <w:lang w:eastAsia="fr-FR"/>
              </w:rPr>
            </w:pPr>
            <w:r w:rsidRPr="00611FC9">
              <w:rPr>
                <w:rFonts w:eastAsia="Times New Roman" w:cstheme="minorHAnsi"/>
                <w:b w:val="0"/>
                <w:color w:val="4F81BD"/>
                <w:sz w:val="18"/>
                <w:szCs w:val="24"/>
                <w:lang w:eastAsia="fr-FR"/>
              </w:rPr>
              <w:t xml:space="preserve">Toujours vers la zona plus dense de St-Gervais-les-Bains, cette BA_List est composée de 5 cellules voisines : </w:t>
            </w:r>
            <w:r w:rsidR="00513169">
              <w:rPr>
                <w:rFonts w:eastAsia="Times New Roman" w:cstheme="minorHAnsi"/>
                <w:b w:val="0"/>
                <w:color w:val="4F81BD"/>
                <w:sz w:val="18"/>
                <w:szCs w:val="24"/>
                <w:lang w:eastAsia="fr-FR"/>
              </w:rPr>
              <w:t>en GSM on y trouve</w:t>
            </w:r>
            <w:r>
              <w:rPr>
                <w:rFonts w:eastAsia="Times New Roman" w:cstheme="minorHAnsi"/>
                <w:b w:val="0"/>
                <w:color w:val="4F81BD"/>
                <w:sz w:val="18"/>
                <w:szCs w:val="24"/>
                <w:lang w:eastAsia="fr-FR"/>
              </w:rPr>
              <w:t xml:space="preserve"> les </w:t>
            </w:r>
            <w:r w:rsidRPr="00DA0417">
              <w:rPr>
                <w:rFonts w:eastAsia="Times New Roman" w:cstheme="minorHAnsi"/>
                <w:b w:val="0"/>
                <w:color w:val="BC005E"/>
                <w:sz w:val="18"/>
                <w:szCs w:val="24"/>
                <w:lang w:eastAsia="fr-FR"/>
              </w:rPr>
              <w:t>11</w:t>
            </w:r>
            <w:r>
              <w:rPr>
                <w:rFonts w:eastAsia="Times New Roman" w:cstheme="minorHAnsi"/>
                <w:b w:val="0"/>
                <w:color w:val="4F81BD"/>
                <w:sz w:val="18"/>
                <w:szCs w:val="24"/>
                <w:lang w:eastAsia="fr-FR"/>
              </w:rPr>
              <w:t xml:space="preserve"> / </w:t>
            </w:r>
            <w:r w:rsidRPr="00DA0417">
              <w:rPr>
                <w:rFonts w:eastAsia="Times New Roman" w:cstheme="minorHAnsi"/>
                <w:b w:val="0"/>
                <w:color w:val="BC005E"/>
                <w:sz w:val="18"/>
                <w:szCs w:val="24"/>
                <w:lang w:eastAsia="fr-FR"/>
              </w:rPr>
              <w:t>14</w:t>
            </w:r>
            <w:r>
              <w:rPr>
                <w:rFonts w:eastAsia="Times New Roman" w:cstheme="minorHAnsi"/>
                <w:b w:val="0"/>
                <w:color w:val="4F81BD"/>
                <w:sz w:val="18"/>
                <w:szCs w:val="24"/>
                <w:lang w:eastAsia="fr-FR"/>
              </w:rPr>
              <w:t xml:space="preserve"> du </w:t>
            </w:r>
            <w:r w:rsidR="001B68B8">
              <w:rPr>
                <w:rFonts w:eastAsia="Times New Roman" w:cstheme="minorHAnsi"/>
                <w:b w:val="0"/>
                <w:color w:val="4F81BD"/>
                <w:sz w:val="18"/>
                <w:szCs w:val="24"/>
                <w:lang w:eastAsia="fr-FR"/>
              </w:rPr>
              <w:t xml:space="preserve"> Col du </w:t>
            </w:r>
            <w:r>
              <w:rPr>
                <w:rFonts w:eastAsia="Times New Roman" w:cstheme="minorHAnsi"/>
                <w:b w:val="0"/>
                <w:color w:val="4F81BD"/>
                <w:sz w:val="18"/>
                <w:szCs w:val="24"/>
                <w:lang w:eastAsia="fr-FR"/>
              </w:rPr>
              <w:t xml:space="preserve">Joly, </w:t>
            </w:r>
            <w:r w:rsidR="001956A1">
              <w:rPr>
                <w:rFonts w:eastAsia="Times New Roman" w:cstheme="minorHAnsi"/>
                <w:b w:val="0"/>
                <w:color w:val="4F81BD"/>
                <w:sz w:val="18"/>
                <w:szCs w:val="24"/>
                <w:lang w:eastAsia="fr-FR"/>
              </w:rPr>
              <w:t xml:space="preserve">et seulement </w:t>
            </w:r>
            <w:r>
              <w:rPr>
                <w:rFonts w:eastAsia="Times New Roman" w:cstheme="minorHAnsi"/>
                <w:b w:val="0"/>
                <w:color w:val="4F81BD"/>
                <w:sz w:val="18"/>
                <w:szCs w:val="24"/>
                <w:lang w:eastAsia="fr-FR"/>
              </w:rPr>
              <w:t xml:space="preserve">les BCCH </w:t>
            </w:r>
            <w:r w:rsidRPr="00DA0417">
              <w:rPr>
                <w:rFonts w:eastAsia="Times New Roman" w:cstheme="minorHAnsi"/>
                <w:b w:val="0"/>
                <w:color w:val="BC005E"/>
                <w:sz w:val="18"/>
                <w:szCs w:val="24"/>
                <w:lang w:eastAsia="fr-FR"/>
              </w:rPr>
              <w:t>4</w:t>
            </w:r>
            <w:r>
              <w:rPr>
                <w:rFonts w:eastAsia="Times New Roman" w:cstheme="minorHAnsi"/>
                <w:b w:val="0"/>
                <w:color w:val="BC005E"/>
                <w:sz w:val="18"/>
                <w:szCs w:val="24"/>
                <w:lang w:eastAsia="fr-FR"/>
              </w:rPr>
              <w:t xml:space="preserve"> </w:t>
            </w:r>
            <w:r>
              <w:rPr>
                <w:rFonts w:eastAsia="Times New Roman" w:cstheme="minorHAnsi"/>
                <w:b w:val="0"/>
                <w:color w:val="4F81BD"/>
                <w:sz w:val="18"/>
                <w:szCs w:val="24"/>
                <w:lang w:eastAsia="fr-FR"/>
              </w:rPr>
              <w:t xml:space="preserve">et </w:t>
            </w:r>
            <w:r>
              <w:rPr>
                <w:rFonts w:eastAsia="Times New Roman" w:cstheme="minorHAnsi"/>
                <w:b w:val="0"/>
                <w:color w:val="BC005E"/>
                <w:sz w:val="18"/>
                <w:szCs w:val="24"/>
                <w:lang w:eastAsia="fr-FR"/>
              </w:rPr>
              <w:t>6</w:t>
            </w:r>
            <w:r w:rsidR="001956A1">
              <w:rPr>
                <w:rFonts w:eastAsia="Times New Roman" w:cstheme="minorHAnsi"/>
                <w:b w:val="0"/>
                <w:color w:val="4F81BD"/>
                <w:sz w:val="18"/>
                <w:szCs w:val="24"/>
                <w:lang w:eastAsia="fr-FR"/>
              </w:rPr>
              <w:t>… ce qui indiquerai</w:t>
            </w:r>
            <w:r w:rsidR="00513169">
              <w:rPr>
                <w:rFonts w:eastAsia="Times New Roman" w:cstheme="minorHAnsi"/>
                <w:b w:val="0"/>
                <w:color w:val="4F81BD"/>
                <w:sz w:val="18"/>
                <w:szCs w:val="24"/>
                <w:lang w:eastAsia="fr-FR"/>
              </w:rPr>
              <w:t>t que ce dernier BCCH correspond à une BTS assez limitrophe de la sortie des Contamines vers St-Gervais… Pour la partie DCS, on y trouve encore une fois l’</w:t>
            </w:r>
            <w:r w:rsidR="00FE3B93">
              <w:rPr>
                <w:rFonts w:eastAsia="Times New Roman" w:cstheme="minorHAnsi"/>
                <w:b w:val="0"/>
                <w:color w:val="4F81BD"/>
                <w:sz w:val="18"/>
                <w:szCs w:val="24"/>
                <w:lang w:eastAsia="fr-FR"/>
              </w:rPr>
              <w:t>inébranlable</w:t>
            </w:r>
            <w:r w:rsidR="00513169">
              <w:rPr>
                <w:rFonts w:eastAsia="Times New Roman" w:cstheme="minorHAnsi"/>
                <w:b w:val="0"/>
                <w:color w:val="4F81BD"/>
                <w:sz w:val="18"/>
                <w:szCs w:val="24"/>
                <w:lang w:eastAsia="fr-FR"/>
              </w:rPr>
              <w:t xml:space="preserve"> </w:t>
            </w:r>
            <w:r w:rsidR="00513169" w:rsidRPr="00513169">
              <w:rPr>
                <w:rFonts w:eastAsia="Times New Roman" w:cstheme="minorHAnsi"/>
                <w:b w:val="0"/>
                <w:color w:val="BC005E"/>
                <w:sz w:val="18"/>
                <w:szCs w:val="24"/>
                <w:lang w:eastAsia="fr-FR"/>
              </w:rPr>
              <w:t>645</w:t>
            </w:r>
            <w:r w:rsidR="00513169">
              <w:rPr>
                <w:rFonts w:eastAsia="Times New Roman" w:cstheme="minorHAnsi"/>
                <w:b w:val="0"/>
                <w:color w:val="4F81BD"/>
                <w:sz w:val="18"/>
                <w:szCs w:val="24"/>
                <w:lang w:eastAsia="fr-FR"/>
              </w:rPr>
              <w:t>…</w:t>
            </w:r>
          </w:p>
        </w:tc>
      </w:tr>
    </w:tbl>
    <w:p w:rsidR="00375E1E" w:rsidRDefault="00375E1E" w:rsidP="00BD6409">
      <w:pPr>
        <w:rPr>
          <w:sz w:val="14"/>
        </w:rPr>
      </w:pPr>
    </w:p>
    <w:p w:rsidR="00375E1E" w:rsidRDefault="00375E1E" w:rsidP="00BD6409">
      <w:pPr>
        <w:rPr>
          <w:sz w:val="14"/>
        </w:rPr>
      </w:pPr>
    </w:p>
    <w:p w:rsidR="004A4627" w:rsidRPr="00473D12" w:rsidRDefault="004A4627" w:rsidP="004A4627">
      <w:pPr>
        <w:spacing w:line="240" w:lineRule="auto"/>
        <w:jc w:val="left"/>
        <w:rPr>
          <w:rFonts w:ascii="Times New Roman" w:eastAsia="Times New Roman" w:hAnsi="Times New Roman" w:cs="Times New Roman"/>
          <w:sz w:val="16"/>
          <w:szCs w:val="24"/>
          <w:lang w:eastAsia="fr-FR"/>
        </w:rPr>
      </w:pPr>
    </w:p>
    <w:p w:rsidR="004A4627" w:rsidRPr="000F6933" w:rsidRDefault="004A4627" w:rsidP="004A4627">
      <w:pPr>
        <w:ind w:left="426"/>
        <w:rPr>
          <w:rFonts w:cstheme="minorHAnsi"/>
          <w:color w:val="7F7F7F" w:themeColor="text1" w:themeTint="80"/>
          <w:sz w:val="16"/>
          <w:szCs w:val="20"/>
        </w:rPr>
      </w:pPr>
    </w:p>
    <w:p w:rsidR="004A4627" w:rsidRDefault="00DD469D" w:rsidP="004A4627">
      <w:pPr>
        <w:ind w:left="426"/>
        <w:rPr>
          <w:rFonts w:cstheme="minorHAnsi"/>
          <w:color w:val="7F7F7F" w:themeColor="text1" w:themeTint="80"/>
          <w:sz w:val="20"/>
          <w:szCs w:val="20"/>
        </w:rPr>
      </w:pP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718656" behindDoc="1" locked="0" layoutInCell="1" allowOverlap="1" wp14:anchorId="2DE7315D" wp14:editId="195D75CF">
                <wp:simplePos x="0" y="0"/>
                <wp:positionH relativeFrom="column">
                  <wp:posOffset>339670</wp:posOffset>
                </wp:positionH>
                <wp:positionV relativeFrom="paragraph">
                  <wp:posOffset>20292</wp:posOffset>
                </wp:positionV>
                <wp:extent cx="7330937" cy="1598213"/>
                <wp:effectExtent l="0" t="0" r="3810" b="2540"/>
                <wp:wrapNone/>
                <wp:docPr id="14" name="Rectangle 14"/>
                <wp:cNvGraphicFramePr/>
                <a:graphic xmlns:a="http://schemas.openxmlformats.org/drawingml/2006/main">
                  <a:graphicData uri="http://schemas.microsoft.com/office/word/2010/wordprocessingShape">
                    <wps:wsp>
                      <wps:cNvSpPr/>
                      <wps:spPr>
                        <a:xfrm>
                          <a:off x="0" y="0"/>
                          <a:ext cx="7330937" cy="1598213"/>
                        </a:xfrm>
                        <a:prstGeom prst="rect">
                          <a:avLst/>
                        </a:prstGeom>
                        <a:solidFill>
                          <a:schemeClr val="accent1">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26.75pt;margin-top:1.6pt;width:577.25pt;height:125.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1SmgIAAK4FAAAOAAAAZHJzL2Uyb0RvYy54bWysVE1v2zAMvQ/YfxB0X20n6doGdYqgRYcB&#10;RVu0HXpWZSkWIIuapMTJfv0oyXE/t8Owiy1S5CP5RPL0bNtpshHOKzA1rQ5KSoTh0CizqumPh8sv&#10;x5T4wEzDNBhR053w9Gzx+dNpb+diAi3oRjiCIMbPe1vTNgQ7LwrPW9ExfwBWGLyU4DoWUHSronGs&#10;R/ROF5Oy/Fr04BrrgAvvUXuRL+ki4UspeLiR0otAdE0xt5C+Ln2f4rdYnLL5yjHbKj6kwf4hi44p&#10;g0FHqAsWGFk79Q6qU9yBBxkOOHQFSKm4SDVgNVX5ppr7llmRakFyvB1p8v8Pll9vbh1RDb7djBLD&#10;OnyjO2SNmZUWBHVIUG/9HO3u7a0bJI/HWO1Wui7+sQ6yTaTuRlLFNhCOyqPptDyZHlHC8a46PDme&#10;VNOIWjy7W+fDNwEdiYeaOoyfyGSbKx+y6d4kRvOgVXOptE5C7BRxrh3ZMHxjxrkwocru2rYsq6vD&#10;skyPjVFTb0WPlMMrMG0ipIEInuNGTREJyCWnU9hpEe20uRMSucMiJyngiPw+F9+yRmR1TOXjXBJg&#10;RJYYf8TOxfwBO2c52EdXkZp+dC7/llh2Hj1SZDBhdO6UAfcRgEaGh8jZfk9Spiay9ATNDjvLQR45&#10;b/mlwte9Yj7cMoczhtOIeyPc4Edq6GsKw4mSFtyvj/TRHlsfbynpcWZr6n+umROU6O8Gh+Kkms3i&#10;kCdhdng0QcG9vHl6eWPW3Tlgy1S4oSxPx2gf9P4oHXSPuF6WMSpeMcMxdk15cHvhPORdgguKi+Uy&#10;meFgWxauzL3lETyyGrv3YfvInB1aPOB0XMN+vtn8Tadn2+hpYLkOIFUag2deB75xKaQmHhZY3Dov&#10;5WT1vGYXvwEAAP//AwBQSwMEFAAGAAgAAAAhAJw7VZHeAAAACQEAAA8AAABkcnMvZG93bnJldi54&#10;bWxMj8FOwzAQRO9I/IO1SNyoTUpQCdlUFNQLtxYk2psbL0lIvI5iNw1/j3sqx9GMZt7ky8l2YqTB&#10;N44R7mcKBHHpTMMVwufH+m4BwgfNRneOCeGXPCyL66tcZ8adeEPjNlQilrDPNEIdQp9J6cuarPYz&#10;1xNH79sNVocoh0qaQZ9iue1kotSjtLrhuFDrnl5rKtvt0SLs1yvVfLVjKn/CW/LershudoR4ezO9&#10;PIMINIVLGM74ER2KyHRwRzZedAjpPI1JhHkC4mwnahG/HRCS9OEJZJHL/w+KPwAAAP//AwBQSwEC&#10;LQAUAAYACAAAACEAtoM4kv4AAADhAQAAEwAAAAAAAAAAAAAAAAAAAAAAW0NvbnRlbnRfVHlwZXNd&#10;LnhtbFBLAQItABQABgAIAAAAIQA4/SH/1gAAAJQBAAALAAAAAAAAAAAAAAAAAC8BAABfcmVscy8u&#10;cmVsc1BLAQItABQABgAIAAAAIQDQMm1SmgIAAK4FAAAOAAAAAAAAAAAAAAAAAC4CAABkcnMvZTJv&#10;RG9jLnhtbFBLAQItABQABgAIAAAAIQCcO1WR3gAAAAkBAAAPAAAAAAAAAAAAAAAAAPQEAABkcnMv&#10;ZG93bnJldi54bWxQSwUGAAAAAAQABADzAAAA/wUAAAAA&#10;" fillcolor="#4f81bd [3204]" stroked="f" strokeweight="2pt">
                <v:fill opacity="9766f"/>
              </v:rect>
            </w:pict>
          </mc:Fallback>
        </mc:AlternateContent>
      </w:r>
    </w:p>
    <w:p w:rsidR="004A4627" w:rsidRPr="0024398C" w:rsidRDefault="00DD469D" w:rsidP="004A4627">
      <w:pPr>
        <w:ind w:left="1701"/>
        <w:rPr>
          <w:rFonts w:cstheme="minorHAnsi"/>
          <w:color w:val="1F497D" w:themeColor="text2"/>
          <w:sz w:val="18"/>
          <w:szCs w:val="20"/>
        </w:rPr>
      </w:pPr>
      <w:r>
        <w:rPr>
          <w:noProof/>
          <w:lang w:eastAsia="fr-FR"/>
        </w:rPr>
        <w:drawing>
          <wp:anchor distT="0" distB="0" distL="114300" distR="114300" simplePos="0" relativeHeight="251717632" behindDoc="1" locked="0" layoutInCell="1" allowOverlap="1" wp14:anchorId="317D4271" wp14:editId="2D6AC464">
            <wp:simplePos x="0" y="0"/>
            <wp:positionH relativeFrom="column">
              <wp:posOffset>250825</wp:posOffset>
            </wp:positionH>
            <wp:positionV relativeFrom="paragraph">
              <wp:posOffset>6350</wp:posOffset>
            </wp:positionV>
            <wp:extent cx="928370" cy="699135"/>
            <wp:effectExtent l="0" t="0" r="5080" b="5715"/>
            <wp:wrapNone/>
            <wp:docPr id="1430" name="Imag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928370" cy="699135"/>
                    </a:xfrm>
                    <a:prstGeom prst="rect">
                      <a:avLst/>
                    </a:prstGeom>
                  </pic:spPr>
                </pic:pic>
              </a:graphicData>
            </a:graphic>
            <wp14:sizeRelH relativeFrom="page">
              <wp14:pctWidth>0</wp14:pctWidth>
            </wp14:sizeRelH>
            <wp14:sizeRelV relativeFrom="page">
              <wp14:pctHeight>0</wp14:pctHeight>
            </wp14:sizeRelV>
          </wp:anchor>
        </w:drawing>
      </w:r>
      <w:r w:rsidR="004A4627" w:rsidRPr="0024398C">
        <w:rPr>
          <w:rFonts w:cstheme="minorHAnsi"/>
          <w:color w:val="1F497D" w:themeColor="text2"/>
          <w:sz w:val="18"/>
          <w:szCs w:val="20"/>
        </w:rPr>
        <w:t xml:space="preserve">Orange est le seul opérateur à couvrir en 3G (SFR a des traces de 3G en </w:t>
      </w:r>
      <w:r w:rsidR="004A4627" w:rsidRPr="00FE3B93">
        <w:rPr>
          <w:rFonts w:cstheme="minorHAnsi"/>
          <w:i/>
          <w:color w:val="1F497D" w:themeColor="text2"/>
          <w:sz w:val="18"/>
          <w:szCs w:val="20"/>
        </w:rPr>
        <w:t>outdoor</w:t>
      </w:r>
      <w:r w:rsidR="004A4627" w:rsidRPr="0024398C">
        <w:rPr>
          <w:rFonts w:cstheme="minorHAnsi"/>
          <w:color w:val="1F497D" w:themeColor="text2"/>
          <w:sz w:val="18"/>
          <w:szCs w:val="20"/>
        </w:rPr>
        <w:t xml:space="preserve"> – TA12, et Bouygues a tout installé depuis le printemps 2009 mais pas le moindre signe de 3G encore)</w:t>
      </w:r>
      <w:r w:rsidR="0024398C" w:rsidRPr="0024398C">
        <w:rPr>
          <w:rFonts w:cstheme="minorHAnsi"/>
          <w:color w:val="1F497D" w:themeColor="text2"/>
          <w:sz w:val="18"/>
          <w:szCs w:val="20"/>
        </w:rPr>
        <w:t xml:space="preserve">. La fréquence utilisée en </w:t>
      </w:r>
      <w:r w:rsidR="0024398C" w:rsidRPr="0025058C">
        <w:rPr>
          <w:rFonts w:cstheme="minorHAnsi"/>
          <w:i/>
          <w:color w:val="1F497D" w:themeColor="text2"/>
          <w:sz w:val="18"/>
          <w:szCs w:val="20"/>
        </w:rPr>
        <w:t>stand-by</w:t>
      </w:r>
      <w:r w:rsidR="0024398C" w:rsidRPr="0024398C">
        <w:rPr>
          <w:rFonts w:cstheme="minorHAnsi"/>
          <w:color w:val="1F497D" w:themeColor="text2"/>
          <w:sz w:val="18"/>
          <w:szCs w:val="20"/>
        </w:rPr>
        <w:t xml:space="preserve"> (3.5G affiché sur le Nokia E72)  est la 10786, lors des comms’ </w:t>
      </w:r>
      <w:r w:rsidR="0024398C" w:rsidRPr="0024398C">
        <w:rPr>
          <w:rFonts w:cstheme="minorHAnsi"/>
          <w:smallCaps/>
          <w:color w:val="1F497D" w:themeColor="text2"/>
          <w:sz w:val="18"/>
          <w:szCs w:val="20"/>
        </w:rPr>
        <w:t>Data</w:t>
      </w:r>
      <w:r w:rsidR="0024398C" w:rsidRPr="0024398C">
        <w:rPr>
          <w:rFonts w:cstheme="minorHAnsi"/>
          <w:color w:val="1F497D" w:themeColor="text2"/>
          <w:sz w:val="18"/>
          <w:szCs w:val="20"/>
        </w:rPr>
        <w:t xml:space="preserve"> celle-ci passant en 10811.</w:t>
      </w:r>
    </w:p>
    <w:p w:rsidR="004A4627" w:rsidRDefault="004A4627"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tbl>
      <w:tblPr>
        <w:tblStyle w:val="Trameclaire-Accent1"/>
        <w:tblpPr w:leftFromText="141" w:rightFromText="141" w:vertAnchor="text" w:horzAnchor="margin" w:tblpXSpec="right" w:tblpY="-49"/>
        <w:tblW w:w="9282" w:type="dxa"/>
        <w:tblBorders>
          <w:top w:val="none" w:sz="0" w:space="0" w:color="auto"/>
          <w:bottom w:val="none" w:sz="0" w:space="0" w:color="auto"/>
          <w:insideH w:val="dashed" w:sz="4" w:space="0" w:color="4F81BD"/>
        </w:tblBorders>
        <w:tblLook w:val="04A0" w:firstRow="1" w:lastRow="0" w:firstColumn="1" w:lastColumn="0" w:noHBand="0" w:noVBand="1"/>
      </w:tblPr>
      <w:tblGrid>
        <w:gridCol w:w="1668"/>
        <w:gridCol w:w="1559"/>
        <w:gridCol w:w="1701"/>
        <w:gridCol w:w="2126"/>
        <w:gridCol w:w="2228"/>
      </w:tblGrid>
      <w:tr w:rsidR="0024398C" w:rsidTr="001F2505">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668" w:type="dxa"/>
            <w:tcBorders>
              <w:top w:val="nil"/>
              <w:bottom w:val="dotted" w:sz="4" w:space="0" w:color="4F81BD"/>
            </w:tcBorders>
            <w:shd w:val="clear" w:color="auto" w:fill="D3DFEE"/>
            <w:vAlign w:val="center"/>
          </w:tcPr>
          <w:p w:rsidR="0024398C" w:rsidRPr="00DA678D" w:rsidRDefault="0024398C" w:rsidP="0024398C">
            <w:pPr>
              <w:ind w:left="142" w:right="-75"/>
              <w:jc w:val="left"/>
              <w:rPr>
                <w:b w:val="0"/>
                <w:color w:val="009900"/>
                <w:sz w:val="20"/>
              </w:rPr>
            </w:pPr>
            <w:r w:rsidRPr="00DA678D">
              <w:rPr>
                <w:b w:val="0"/>
                <w:color w:val="1F497D" w:themeColor="text2"/>
                <w:sz w:val="20"/>
                <w14:shadow w14:blurRad="50800" w14:dist="38100" w14:dir="2700000" w14:sx="100000" w14:sy="100000" w14:kx="0" w14:ky="0" w14:algn="tl">
                  <w14:srgbClr w14:val="000000">
                    <w14:alpha w14:val="60000"/>
                  </w14:srgbClr>
                </w14:shadow>
              </w:rPr>
              <w:t xml:space="preserve">WCDMA   </w:t>
            </w:r>
            <w:r>
              <w:rPr>
                <w:color w:val="1F497D" w:themeColor="text2"/>
                <w:sz w:val="20"/>
                <w14:shadow w14:blurRad="50800" w14:dist="38100" w14:dir="2700000" w14:sx="100000" w14:sy="100000" w14:kx="0" w14:ky="0" w14:algn="tl">
                  <w14:srgbClr w14:val="000000">
                    <w14:alpha w14:val="60000"/>
                  </w14:srgbClr>
                </w14:shadow>
              </w:rPr>
              <w:t>268</w:t>
            </w:r>
          </w:p>
        </w:tc>
        <w:tc>
          <w:tcPr>
            <w:tcW w:w="1559" w:type="dxa"/>
            <w:vMerge w:val="restart"/>
            <w:tcBorders>
              <w:top w:val="nil"/>
              <w:bottom w:val="dotted" w:sz="4" w:space="0" w:color="4F81BD"/>
            </w:tcBorders>
            <w:shd w:val="clear" w:color="auto" w:fill="FFFFFF" w:themeFill="background1"/>
            <w:vAlign w:val="center"/>
          </w:tcPr>
          <w:p w:rsidR="0024398C" w:rsidRPr="008A01F6" w:rsidRDefault="0024398C" w:rsidP="0024398C">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782</w:t>
            </w:r>
          </w:p>
        </w:tc>
        <w:tc>
          <w:tcPr>
            <w:tcW w:w="1701" w:type="dxa"/>
            <w:tcBorders>
              <w:top w:val="nil"/>
              <w:bottom w:val="dotted" w:sz="4" w:space="0" w:color="4F81BD"/>
            </w:tcBorders>
            <w:shd w:val="clear" w:color="auto" w:fill="D3DFEE"/>
            <w:vAlign w:val="center"/>
          </w:tcPr>
          <w:p w:rsidR="0024398C" w:rsidRPr="008A01F6" w:rsidRDefault="0024398C" w:rsidP="0024398C">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FF0000"/>
                <w:sz w:val="20"/>
              </w:rPr>
              <w:t>3752</w:t>
            </w:r>
            <w:r>
              <w:rPr>
                <w:b w:val="0"/>
                <w:color w:val="1F497D" w:themeColor="text2"/>
                <w:sz w:val="20"/>
              </w:rPr>
              <w:t>1</w:t>
            </w:r>
          </w:p>
        </w:tc>
        <w:tc>
          <w:tcPr>
            <w:tcW w:w="2126" w:type="dxa"/>
            <w:tcBorders>
              <w:top w:val="nil"/>
              <w:bottom w:val="dotted" w:sz="4" w:space="0" w:color="4F81BD"/>
            </w:tcBorders>
            <w:shd w:val="clear" w:color="auto" w:fill="FFFFFF" w:themeFill="background1"/>
            <w:vAlign w:val="center"/>
          </w:tcPr>
          <w:p w:rsidR="0024398C" w:rsidRPr="008A01F6" w:rsidRDefault="0024398C" w:rsidP="0024398C">
            <w:pPr>
              <w:ind w:left="-142"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proofErr w:type="spellStart"/>
            <w:r w:rsidRPr="00DA678D">
              <w:rPr>
                <w:b w:val="0"/>
                <w:color w:val="1F497D" w:themeColor="text2"/>
                <w:sz w:val="18"/>
              </w:rPr>
              <w:t>Intracells</w:t>
            </w:r>
            <w:proofErr w:type="spellEnd"/>
            <w:r w:rsidRPr="00DA678D">
              <w:rPr>
                <w:b w:val="0"/>
                <w:color w:val="1F497D" w:themeColor="text2"/>
                <w:sz w:val="18"/>
              </w:rPr>
              <w:t xml:space="preserve"> </w:t>
            </w:r>
            <w:r>
              <w:rPr>
                <w:b w:val="0"/>
                <w:color w:val="1F497D" w:themeColor="text2"/>
                <w:sz w:val="18"/>
              </w:rPr>
              <w:t>8</w:t>
            </w:r>
          </w:p>
        </w:tc>
        <w:tc>
          <w:tcPr>
            <w:tcW w:w="2228" w:type="dxa"/>
            <w:tcBorders>
              <w:top w:val="nil"/>
              <w:bottom w:val="dotted" w:sz="4" w:space="0" w:color="4F81BD"/>
            </w:tcBorders>
            <w:shd w:val="clear" w:color="auto" w:fill="D3DFEE"/>
            <w:vAlign w:val="center"/>
          </w:tcPr>
          <w:p w:rsidR="0024398C" w:rsidRPr="008A01F6" w:rsidRDefault="005E51A3" w:rsidP="005E51A3">
            <w:pPr>
              <w:ind w:left="283" w:right="-75"/>
              <w:jc w:val="left"/>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sidRPr="001F2505">
              <w:rPr>
                <w:b w:val="0"/>
                <w:color w:val="7030A0"/>
                <w:sz w:val="18"/>
              </w:rPr>
              <w:t>Vers St-Gervais</w:t>
            </w:r>
          </w:p>
        </w:tc>
      </w:tr>
      <w:tr w:rsidR="0024398C" w:rsidTr="001F2505">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668" w:type="dxa"/>
            <w:tcBorders>
              <w:top w:val="dotted" w:sz="4" w:space="0" w:color="4F81BD"/>
              <w:bottom w:val="nil"/>
            </w:tcBorders>
            <w:shd w:val="clear" w:color="auto" w:fill="D3DFEE"/>
            <w:vAlign w:val="center"/>
          </w:tcPr>
          <w:p w:rsidR="0024398C" w:rsidRPr="00DA678D" w:rsidRDefault="0024398C" w:rsidP="0024398C">
            <w:pPr>
              <w:ind w:left="142" w:right="-75"/>
              <w:jc w:val="left"/>
              <w:rPr>
                <w:color w:val="1F497D" w:themeColor="text2"/>
                <w:sz w:val="20"/>
                <w14:shadow w14:blurRad="50800" w14:dist="38100" w14:dir="2700000" w14:sx="100000" w14:sy="100000" w14:kx="0" w14:ky="0" w14:algn="tl">
                  <w14:srgbClr w14:val="000000">
                    <w14:alpha w14:val="60000"/>
                  </w14:srgbClr>
                </w14:shadow>
              </w:rPr>
            </w:pPr>
            <w:r w:rsidRPr="00DA678D">
              <w:rPr>
                <w:b w:val="0"/>
                <w:color w:val="1F497D" w:themeColor="text2"/>
                <w:sz w:val="20"/>
                <w14:shadow w14:blurRad="50800" w14:dist="38100" w14:dir="2700000" w14:sx="100000" w14:sy="100000" w14:kx="0" w14:ky="0" w14:algn="tl">
                  <w14:srgbClr w14:val="000000">
                    <w14:alpha w14:val="60000"/>
                  </w14:srgbClr>
                </w14:shadow>
              </w:rPr>
              <w:t xml:space="preserve">WCDMA   </w:t>
            </w:r>
            <w:r>
              <w:rPr>
                <w:color w:val="1F497D" w:themeColor="text2"/>
                <w:sz w:val="20"/>
                <w14:shadow w14:blurRad="50800" w14:dist="38100" w14:dir="2700000" w14:sx="100000" w14:sy="100000" w14:kx="0" w14:ky="0" w14:algn="tl">
                  <w14:srgbClr w14:val="000000">
                    <w14:alpha w14:val="60000"/>
                  </w14:srgbClr>
                </w14:shadow>
              </w:rPr>
              <w:t>269</w:t>
            </w:r>
            <w:proofErr w:type="gramStart"/>
            <w:r>
              <w:rPr>
                <w:color w:val="1F497D" w:themeColor="text2"/>
                <w:sz w:val="20"/>
                <w14:shadow w14:blurRad="50800" w14:dist="38100" w14:dir="2700000" w14:sx="100000" w14:sy="100000" w14:kx="0" w14:ky="0" w14:algn="tl">
                  <w14:srgbClr w14:val="000000">
                    <w14:alpha w14:val="60000"/>
                  </w14:srgbClr>
                </w14:shadow>
              </w:rPr>
              <w:t>  ?</w:t>
            </w:r>
            <w:proofErr w:type="gramEnd"/>
          </w:p>
        </w:tc>
        <w:tc>
          <w:tcPr>
            <w:tcW w:w="1559" w:type="dxa"/>
            <w:vMerge/>
            <w:tcBorders>
              <w:top w:val="dotted" w:sz="4" w:space="0" w:color="4F81BD"/>
              <w:bottom w:val="nil"/>
            </w:tcBorders>
            <w:shd w:val="clear" w:color="auto" w:fill="FFFFFF" w:themeFill="background1"/>
            <w:vAlign w:val="center"/>
          </w:tcPr>
          <w:p w:rsidR="0024398C" w:rsidRDefault="0024398C" w:rsidP="0024398C">
            <w:pPr>
              <w:ind w:left="-108" w:right="-75"/>
              <w:jc w:val="center"/>
              <w:cnfStyle w:val="000000100000" w:firstRow="0" w:lastRow="0" w:firstColumn="0" w:lastColumn="0" w:oddVBand="0" w:evenVBand="0" w:oddHBand="1" w:evenHBand="0" w:firstRowFirstColumn="0" w:firstRowLastColumn="0" w:lastRowFirstColumn="0" w:lastRowLastColumn="0"/>
              <w:rPr>
                <w:color w:val="1F497D" w:themeColor="text2"/>
                <w:sz w:val="20"/>
              </w:rPr>
            </w:pPr>
          </w:p>
        </w:tc>
        <w:tc>
          <w:tcPr>
            <w:tcW w:w="1701" w:type="dxa"/>
            <w:tcBorders>
              <w:top w:val="dotted" w:sz="4" w:space="0" w:color="4F81BD"/>
              <w:bottom w:val="nil"/>
            </w:tcBorders>
            <w:shd w:val="clear" w:color="auto" w:fill="D3DFEE"/>
            <w:vAlign w:val="center"/>
          </w:tcPr>
          <w:p w:rsidR="0024398C" w:rsidRDefault="0024398C" w:rsidP="0024398C">
            <w:pPr>
              <w:ind w:left="-108" w:right="-75"/>
              <w:jc w:val="center"/>
              <w:cnfStyle w:val="000000100000" w:firstRow="0" w:lastRow="0" w:firstColumn="0" w:lastColumn="0" w:oddVBand="0" w:evenVBand="0" w:oddHBand="1" w:evenHBand="0" w:firstRowFirstColumn="0" w:firstRowLastColumn="0" w:lastRowFirstColumn="0" w:lastRowLastColumn="0"/>
              <w:rPr>
                <w:color w:val="FF0000"/>
                <w:sz w:val="20"/>
              </w:rPr>
            </w:pPr>
            <w:r w:rsidRPr="004A4627">
              <w:rPr>
                <w:color w:val="1F497D" w:themeColor="text2"/>
                <w:sz w:val="20"/>
              </w:rPr>
              <w:t>37522</w:t>
            </w:r>
          </w:p>
        </w:tc>
        <w:tc>
          <w:tcPr>
            <w:tcW w:w="2126" w:type="dxa"/>
            <w:tcBorders>
              <w:top w:val="dotted" w:sz="4" w:space="0" w:color="4F81BD"/>
              <w:bottom w:val="nil"/>
            </w:tcBorders>
            <w:shd w:val="clear" w:color="auto" w:fill="FFFFFF" w:themeFill="background1"/>
            <w:vAlign w:val="center"/>
          </w:tcPr>
          <w:p w:rsidR="0024398C" w:rsidRPr="00DA678D" w:rsidRDefault="0024398C" w:rsidP="0024398C">
            <w:pPr>
              <w:ind w:right="-75"/>
              <w:jc w:val="center"/>
              <w:cnfStyle w:val="000000100000" w:firstRow="0" w:lastRow="0" w:firstColumn="0" w:lastColumn="0" w:oddVBand="0" w:evenVBand="0" w:oddHBand="1" w:evenHBand="0" w:firstRowFirstColumn="0" w:firstRowLastColumn="0" w:lastRowFirstColumn="0" w:lastRowLastColumn="0"/>
              <w:rPr>
                <w:color w:val="1F497D" w:themeColor="text2"/>
                <w:sz w:val="18"/>
              </w:rPr>
            </w:pPr>
          </w:p>
        </w:tc>
        <w:tc>
          <w:tcPr>
            <w:tcW w:w="2228" w:type="dxa"/>
            <w:tcBorders>
              <w:top w:val="dotted" w:sz="4" w:space="0" w:color="4F81BD"/>
              <w:bottom w:val="nil"/>
            </w:tcBorders>
            <w:shd w:val="clear" w:color="auto" w:fill="D3DFEE"/>
            <w:vAlign w:val="center"/>
          </w:tcPr>
          <w:p w:rsidR="0024398C" w:rsidRPr="005E51A3" w:rsidRDefault="005E51A3" w:rsidP="005E51A3">
            <w:pPr>
              <w:ind w:left="283" w:right="-75"/>
              <w:jc w:val="left"/>
              <w:cnfStyle w:val="000000100000" w:firstRow="0" w:lastRow="0" w:firstColumn="0" w:lastColumn="0" w:oddVBand="0" w:evenVBand="0" w:oddHBand="1" w:evenHBand="0" w:firstRowFirstColumn="0" w:firstRowLastColumn="0" w:lastRowFirstColumn="0" w:lastRowLastColumn="0"/>
              <w:rPr>
                <w:color w:val="7F7F7F" w:themeColor="text1" w:themeTint="80"/>
                <w:sz w:val="18"/>
              </w:rPr>
            </w:pPr>
            <w:r w:rsidRPr="001F2505">
              <w:rPr>
                <w:color w:val="7030A0"/>
                <w:sz w:val="18"/>
              </w:rPr>
              <w:t>Vers le Lay</w:t>
            </w:r>
          </w:p>
        </w:tc>
      </w:tr>
    </w:tbl>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4"/>
          <w:szCs w:val="20"/>
        </w:rPr>
      </w:pPr>
    </w:p>
    <w:p w:rsidR="0024398C" w:rsidRDefault="0024398C" w:rsidP="004A4627">
      <w:pPr>
        <w:ind w:left="1276"/>
        <w:rPr>
          <w:rFonts w:cstheme="minorHAnsi"/>
          <w:color w:val="7F7F7F" w:themeColor="text1" w:themeTint="80"/>
          <w:sz w:val="20"/>
          <w:szCs w:val="20"/>
        </w:rPr>
      </w:pPr>
    </w:p>
    <w:p w:rsidR="0024398C" w:rsidRDefault="0024398C" w:rsidP="0024398C">
      <w:pPr>
        <w:ind w:left="1843"/>
        <w:rPr>
          <w:rFonts w:cstheme="minorHAnsi"/>
          <w:color w:val="7F7F7F" w:themeColor="text1" w:themeTint="80"/>
          <w:sz w:val="18"/>
          <w:szCs w:val="20"/>
        </w:rPr>
      </w:pPr>
      <w:r>
        <w:rPr>
          <w:rFonts w:cstheme="minorHAnsi"/>
          <w:color w:val="7F7F7F" w:themeColor="text1" w:themeTint="80"/>
          <w:sz w:val="18"/>
          <w:szCs w:val="20"/>
        </w:rPr>
        <w:t xml:space="preserve">Au chalet </w:t>
      </w:r>
      <w:proofErr w:type="spellStart"/>
      <w:r>
        <w:rPr>
          <w:rFonts w:cstheme="minorHAnsi"/>
          <w:color w:val="7F7F7F" w:themeColor="text1" w:themeTint="80"/>
          <w:sz w:val="18"/>
          <w:szCs w:val="20"/>
        </w:rPr>
        <w:t>Chantecler</w:t>
      </w:r>
      <w:proofErr w:type="spellEnd"/>
      <w:r>
        <w:rPr>
          <w:rFonts w:cstheme="minorHAnsi"/>
          <w:color w:val="7F7F7F" w:themeColor="text1" w:themeTint="80"/>
          <w:sz w:val="18"/>
          <w:szCs w:val="20"/>
        </w:rPr>
        <w:t xml:space="preserve"> (face-à-face avec le NodeB, TA 1) en stand-by</w:t>
      </w:r>
      <w:r w:rsidR="005E51A3">
        <w:rPr>
          <w:rFonts w:cstheme="minorHAnsi"/>
          <w:color w:val="7F7F7F" w:themeColor="text1" w:themeTint="80"/>
          <w:sz w:val="18"/>
          <w:szCs w:val="20"/>
        </w:rPr>
        <w:t xml:space="preserve"> je restais sur la cellule W268 (secteur vers St-Gervais).</w:t>
      </w:r>
    </w:p>
    <w:p w:rsidR="00DA0417" w:rsidRDefault="0024398C" w:rsidP="001F2505">
      <w:pPr>
        <w:ind w:left="1843"/>
        <w:rPr>
          <w:rFonts w:cstheme="minorHAnsi"/>
          <w:color w:val="7F7F7F" w:themeColor="text1" w:themeTint="80"/>
          <w:sz w:val="2"/>
          <w:szCs w:val="20"/>
        </w:rPr>
      </w:pPr>
      <w:r>
        <w:rPr>
          <w:rFonts w:cstheme="minorHAnsi"/>
          <w:color w:val="7F7F7F" w:themeColor="text1" w:themeTint="80"/>
          <w:sz w:val="18"/>
          <w:szCs w:val="20"/>
        </w:rPr>
        <w:t>A remarquer</w:t>
      </w:r>
      <w:r w:rsidR="001F2505">
        <w:rPr>
          <w:rFonts w:cstheme="minorHAnsi"/>
          <w:color w:val="7F7F7F" w:themeColor="text1" w:themeTint="80"/>
          <w:sz w:val="18"/>
          <w:szCs w:val="20"/>
        </w:rPr>
        <w:t xml:space="preserve"> que St-Gervais se trouve dans la LAC 20997 pour la 3G (cette LAC </w:t>
      </w:r>
      <w:r w:rsidR="001F2505" w:rsidRPr="0025058C">
        <w:rPr>
          <w:rFonts w:cstheme="minorHAnsi"/>
          <w:color w:val="7F7F7F" w:themeColor="text1" w:themeTint="80"/>
          <w:sz w:val="18"/>
          <w:szCs w:val="20"/>
        </w:rPr>
        <w:t>782</w:t>
      </w:r>
      <w:r w:rsidR="001F2505">
        <w:rPr>
          <w:rFonts w:cstheme="minorHAnsi"/>
          <w:color w:val="7F7F7F" w:themeColor="text1" w:themeTint="80"/>
          <w:sz w:val="18"/>
          <w:szCs w:val="20"/>
        </w:rPr>
        <w:t xml:space="preserve"> étant </w:t>
      </w:r>
      <w:r w:rsidR="00FE3B93">
        <w:rPr>
          <w:rFonts w:cstheme="minorHAnsi"/>
          <w:color w:val="7F7F7F" w:themeColor="text1" w:themeTint="80"/>
          <w:sz w:val="18"/>
          <w:szCs w:val="20"/>
        </w:rPr>
        <w:t>légèrement</w:t>
      </w:r>
      <w:r w:rsidR="001F2505">
        <w:rPr>
          <w:rFonts w:cstheme="minorHAnsi"/>
          <w:color w:val="7F7F7F" w:themeColor="text1" w:themeTint="80"/>
          <w:sz w:val="18"/>
          <w:szCs w:val="20"/>
        </w:rPr>
        <w:t xml:space="preserve"> bizarre…)</w:t>
      </w:r>
      <w:r>
        <w:rPr>
          <w:rFonts w:cstheme="minorHAnsi"/>
          <w:color w:val="7F7F7F" w:themeColor="text1" w:themeTint="80"/>
          <w:sz w:val="18"/>
          <w:szCs w:val="20"/>
        </w:rPr>
        <w:t xml:space="preserve"> </w:t>
      </w:r>
    </w:p>
    <w:p w:rsidR="001F2505" w:rsidRDefault="001F2505" w:rsidP="001F2505">
      <w:pPr>
        <w:ind w:left="1843"/>
        <w:rPr>
          <w:rFonts w:cstheme="minorHAnsi"/>
          <w:color w:val="7F7F7F" w:themeColor="text1" w:themeTint="80"/>
          <w:sz w:val="2"/>
          <w:szCs w:val="20"/>
        </w:rPr>
      </w:pPr>
    </w:p>
    <w:p w:rsidR="001F2505" w:rsidRDefault="001F2505" w:rsidP="001F2505">
      <w:pPr>
        <w:ind w:left="1843"/>
        <w:rPr>
          <w:rFonts w:cstheme="minorHAnsi"/>
          <w:color w:val="7F7F7F" w:themeColor="text1" w:themeTint="80"/>
          <w:sz w:val="2"/>
          <w:szCs w:val="20"/>
        </w:rPr>
      </w:pPr>
    </w:p>
    <w:p w:rsidR="001F2505" w:rsidRDefault="001F2505" w:rsidP="001F2505">
      <w:pPr>
        <w:ind w:left="1843"/>
        <w:rPr>
          <w:rFonts w:cstheme="minorHAnsi"/>
          <w:color w:val="7F7F7F" w:themeColor="text1" w:themeTint="80"/>
          <w:sz w:val="2"/>
          <w:szCs w:val="20"/>
        </w:rPr>
      </w:pPr>
    </w:p>
    <w:p w:rsidR="0023069B" w:rsidRDefault="0023069B" w:rsidP="001F2505">
      <w:pPr>
        <w:ind w:left="1843"/>
        <w:rPr>
          <w:rFonts w:cstheme="minorHAnsi"/>
          <w:color w:val="7F7F7F" w:themeColor="text1" w:themeTint="80"/>
          <w:sz w:val="2"/>
          <w:szCs w:val="20"/>
        </w:rPr>
      </w:pPr>
    </w:p>
    <w:p w:rsidR="0023069B" w:rsidRDefault="0023069B" w:rsidP="001F2505">
      <w:pPr>
        <w:ind w:left="1843"/>
        <w:rPr>
          <w:rFonts w:cstheme="minorHAnsi"/>
          <w:color w:val="7F7F7F" w:themeColor="text1" w:themeTint="80"/>
          <w:sz w:val="2"/>
          <w:szCs w:val="20"/>
        </w:rPr>
      </w:pPr>
    </w:p>
    <w:p w:rsidR="0023069B" w:rsidRDefault="0023069B" w:rsidP="001F2505">
      <w:pPr>
        <w:ind w:left="1843"/>
        <w:rPr>
          <w:rFonts w:cstheme="minorHAnsi"/>
          <w:color w:val="7F7F7F" w:themeColor="text1" w:themeTint="80"/>
          <w:sz w:val="2"/>
          <w:szCs w:val="20"/>
        </w:rPr>
      </w:pPr>
    </w:p>
    <w:p w:rsidR="0023069B" w:rsidRDefault="0023069B" w:rsidP="001F2505">
      <w:pPr>
        <w:ind w:left="1843"/>
        <w:rPr>
          <w:rFonts w:cstheme="minorHAnsi"/>
          <w:color w:val="7F7F7F" w:themeColor="text1" w:themeTint="80"/>
          <w:sz w:val="2"/>
          <w:szCs w:val="20"/>
        </w:rPr>
      </w:pPr>
    </w:p>
    <w:p w:rsidR="0023069B" w:rsidRDefault="0023069B" w:rsidP="001F2505">
      <w:pPr>
        <w:ind w:left="1843"/>
        <w:rPr>
          <w:rFonts w:cstheme="minorHAnsi"/>
          <w:color w:val="7F7F7F" w:themeColor="text1" w:themeTint="80"/>
          <w:sz w:val="2"/>
          <w:szCs w:val="20"/>
        </w:rPr>
      </w:pPr>
    </w:p>
    <w:p w:rsidR="0023069B" w:rsidRPr="001F2505" w:rsidRDefault="0023069B" w:rsidP="001F2505">
      <w:pPr>
        <w:ind w:left="1843"/>
        <w:rPr>
          <w:rFonts w:cstheme="minorHAnsi"/>
          <w:color w:val="7F7F7F" w:themeColor="text1" w:themeTint="80"/>
          <w:sz w:val="2"/>
          <w:szCs w:val="20"/>
        </w:rPr>
      </w:pPr>
    </w:p>
    <w:tbl>
      <w:tblPr>
        <w:tblStyle w:val="Trameclaire-Accent1"/>
        <w:tblW w:w="0" w:type="auto"/>
        <w:tblInd w:w="760" w:type="dxa"/>
        <w:tblLook w:val="04A0" w:firstRow="1" w:lastRow="0" w:firstColumn="1" w:lastColumn="0" w:noHBand="0" w:noVBand="1"/>
      </w:tblPr>
      <w:tblGrid>
        <w:gridCol w:w="1276"/>
        <w:gridCol w:w="1276"/>
      </w:tblGrid>
      <w:tr w:rsidR="00BD6409"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D6409" w:rsidRPr="00C140DC" w:rsidRDefault="00BD6409" w:rsidP="00195926">
            <w:pPr>
              <w:ind w:left="284" w:right="-108"/>
              <w:jc w:val="left"/>
              <w:rPr>
                <w:b w:val="0"/>
                <w:lang w:val="en-US"/>
              </w:rPr>
            </w:pPr>
            <w:r w:rsidRPr="00C140DC">
              <w:rPr>
                <w:b w:val="0"/>
                <w:lang w:val="en-US"/>
              </w:rPr>
              <w:lastRenderedPageBreak/>
              <w:t>RAR</w:t>
            </w:r>
          </w:p>
        </w:tc>
        <w:tc>
          <w:tcPr>
            <w:tcW w:w="1276" w:type="dxa"/>
            <w:tcBorders>
              <w:top w:val="nil"/>
              <w:left w:val="dotted" w:sz="4" w:space="0" w:color="7030A0"/>
              <w:bottom w:val="nil"/>
            </w:tcBorders>
            <w:shd w:val="clear" w:color="auto" w:fill="D3DFEE"/>
            <w:vAlign w:val="center"/>
          </w:tcPr>
          <w:p w:rsidR="00BD6409" w:rsidRPr="00E37FB6" w:rsidRDefault="00BD6409" w:rsidP="00195926">
            <w:pPr>
              <w:ind w:left="-51"/>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2</w:t>
            </w:r>
          </w:p>
        </w:tc>
      </w:tr>
    </w:tbl>
    <w:tbl>
      <w:tblPr>
        <w:tblStyle w:val="Trameclaire-Accent1"/>
        <w:tblpPr w:leftFromText="141" w:rightFromText="141" w:vertAnchor="text" w:horzAnchor="margin" w:tblpXSpec="right" w:tblpY="-321"/>
        <w:tblW w:w="0" w:type="auto"/>
        <w:tblLook w:val="04A0" w:firstRow="1" w:lastRow="0" w:firstColumn="1" w:lastColumn="0" w:noHBand="0" w:noVBand="1"/>
      </w:tblPr>
      <w:tblGrid>
        <w:gridCol w:w="1951"/>
        <w:gridCol w:w="1876"/>
      </w:tblGrid>
      <w:tr w:rsidR="00BD6409" w:rsidTr="004941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D6409" w:rsidRPr="00C140DC" w:rsidRDefault="00494181" w:rsidP="00195926">
            <w:pPr>
              <w:ind w:left="142" w:right="-108"/>
              <w:jc w:val="left"/>
              <w:rPr>
                <w:b w:val="0"/>
                <w:lang w:val="en-US"/>
              </w:rPr>
            </w:pPr>
            <w:r w:rsidRPr="00C140DC">
              <w:rPr>
                <w:b w:val="0"/>
                <w:lang w:val="en-US"/>
              </w:rPr>
              <w:t xml:space="preserve">RAM   </w:t>
            </w:r>
            <w:r>
              <w:rPr>
                <w:b w:val="0"/>
                <w:lang w:val="en-US"/>
              </w:rPr>
              <w:t xml:space="preserve">          </w:t>
            </w:r>
            <w:r w:rsidRPr="008552FE">
              <w:rPr>
                <w:b w:val="0"/>
                <w:color w:val="244061" w:themeColor="accent1" w:themeShade="80"/>
                <w:sz w:val="18"/>
              </w:rPr>
              <w:t>|GSM</w:t>
            </w:r>
          </w:p>
        </w:tc>
        <w:tc>
          <w:tcPr>
            <w:tcW w:w="1876" w:type="dxa"/>
            <w:tcBorders>
              <w:top w:val="nil"/>
              <w:left w:val="dotted" w:sz="4" w:space="0" w:color="7030A0"/>
              <w:bottom w:val="nil"/>
            </w:tcBorders>
            <w:shd w:val="clear" w:color="auto" w:fill="D3DFEE"/>
            <w:vAlign w:val="center"/>
          </w:tcPr>
          <w:p w:rsidR="00BD6409" w:rsidRPr="00C140DC" w:rsidRDefault="00BD6409" w:rsidP="00494181">
            <w:pPr>
              <w:ind w:left="-108" w:right="-75"/>
              <w:jc w:val="center"/>
              <w:cnfStyle w:val="100000000000" w:firstRow="1" w:lastRow="0" w:firstColumn="0" w:lastColumn="0" w:oddVBand="0" w:evenVBand="0" w:oddHBand="0" w:evenHBand="0" w:firstRowFirstColumn="0" w:firstRowLastColumn="0" w:lastRowFirstColumn="0" w:lastRowLastColumn="0"/>
              <w:rPr>
                <w:b w:val="0"/>
                <w:color w:val="FF0066"/>
                <w:sz w:val="20"/>
                <w:lang w:val="en-US"/>
              </w:rPr>
            </w:pPr>
            <w:r w:rsidRPr="00C140DC">
              <w:rPr>
                <w:b w:val="0"/>
                <w:color w:val="FF0066"/>
                <w:sz w:val="20"/>
                <w:lang w:val="en-US"/>
              </w:rPr>
              <w:t>-1</w:t>
            </w:r>
            <w:r w:rsidR="00494181">
              <w:rPr>
                <w:b w:val="0"/>
                <w:color w:val="FF0066"/>
                <w:sz w:val="20"/>
                <w:lang w:val="en-US"/>
              </w:rPr>
              <w:t>10</w:t>
            </w:r>
            <w:r w:rsidRPr="00C140DC">
              <w:rPr>
                <w:b w:val="0"/>
                <w:color w:val="FF0066"/>
                <w:sz w:val="20"/>
                <w:lang w:val="en-US"/>
              </w:rPr>
              <w:t xml:space="preserve"> dBm</w:t>
            </w:r>
          </w:p>
        </w:tc>
      </w:tr>
      <w:tr w:rsidR="00494181" w:rsidTr="00195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94181" w:rsidRPr="00C140DC" w:rsidRDefault="00494181" w:rsidP="00494181">
            <w:pPr>
              <w:ind w:left="142" w:right="-108"/>
              <w:jc w:val="left"/>
              <w:rPr>
                <w:b w:val="0"/>
                <w:lang w:val="en-US"/>
              </w:rPr>
            </w:pPr>
            <w:r w:rsidRPr="00494181">
              <w:rPr>
                <w:b w:val="0"/>
                <w:color w:val="ABC3DF"/>
                <w:lang w:val="en-US"/>
              </w:rPr>
              <w:t xml:space="preserve">RAM   </w:t>
            </w:r>
            <w:r>
              <w:rPr>
                <w:b w:val="0"/>
                <w:lang w:val="en-US"/>
              </w:rPr>
              <w:t xml:space="preserve">          </w:t>
            </w:r>
            <w:r w:rsidRPr="008552FE">
              <w:rPr>
                <w:b w:val="0"/>
                <w:color w:val="244061" w:themeColor="accent1" w:themeShade="80"/>
                <w:sz w:val="18"/>
              </w:rPr>
              <w:t>|GSM</w:t>
            </w:r>
          </w:p>
        </w:tc>
        <w:tc>
          <w:tcPr>
            <w:tcW w:w="1876" w:type="dxa"/>
            <w:tcBorders>
              <w:top w:val="nil"/>
              <w:left w:val="dotted" w:sz="4" w:space="0" w:color="7030A0"/>
              <w:bottom w:val="nil"/>
            </w:tcBorders>
            <w:shd w:val="clear" w:color="auto" w:fill="D3DFEE"/>
            <w:vAlign w:val="center"/>
          </w:tcPr>
          <w:p w:rsidR="00494181" w:rsidRPr="00C140DC" w:rsidRDefault="00494181" w:rsidP="00195926">
            <w:pPr>
              <w:ind w:left="-108" w:right="-75"/>
              <w:jc w:val="center"/>
              <w:cnfStyle w:val="000000100000" w:firstRow="0" w:lastRow="0" w:firstColumn="0" w:lastColumn="0" w:oddVBand="0" w:evenVBand="0" w:oddHBand="1" w:evenHBand="0" w:firstRowFirstColumn="0" w:firstRowLastColumn="0" w:lastRowFirstColumn="0" w:lastRowLastColumn="0"/>
              <w:rPr>
                <w:b/>
                <w:color w:val="FF0066"/>
                <w:sz w:val="20"/>
                <w:lang w:val="en-US"/>
              </w:rPr>
            </w:pPr>
            <w:r>
              <w:rPr>
                <w:color w:val="FF0066"/>
                <w:sz w:val="20"/>
                <w:lang w:val="en-US"/>
              </w:rPr>
              <w:t xml:space="preserve">  -96</w:t>
            </w:r>
            <w:r w:rsidRPr="00C140DC">
              <w:rPr>
                <w:color w:val="FF0066"/>
                <w:sz w:val="20"/>
                <w:lang w:val="en-US"/>
              </w:rPr>
              <w:t xml:space="preserve"> dBm</w:t>
            </w:r>
          </w:p>
        </w:tc>
      </w:tr>
    </w:tbl>
    <w:p w:rsidR="00BD6409" w:rsidRDefault="00BD6409" w:rsidP="00BD6409">
      <w:pPr>
        <w:rPr>
          <w:lang w:val="en-US"/>
        </w:rPr>
      </w:pPr>
    </w:p>
    <w:tbl>
      <w:tblPr>
        <w:tblStyle w:val="Trameclaire-Accent1"/>
        <w:tblW w:w="0" w:type="auto"/>
        <w:tblInd w:w="773" w:type="dxa"/>
        <w:tblLook w:val="04A0" w:firstRow="1" w:lastRow="0" w:firstColumn="1" w:lastColumn="0" w:noHBand="0" w:noVBand="1"/>
      </w:tblPr>
      <w:tblGrid>
        <w:gridCol w:w="1276"/>
        <w:gridCol w:w="1276"/>
        <w:gridCol w:w="1275"/>
      </w:tblGrid>
      <w:tr w:rsidR="00BD6409"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BD6409" w:rsidRPr="00C140DC" w:rsidRDefault="00BD6409" w:rsidP="00195926">
            <w:pPr>
              <w:ind w:left="284" w:right="-108"/>
              <w:jc w:val="left"/>
              <w:rPr>
                <w:b w:val="0"/>
                <w:lang w:val="en-US"/>
              </w:rPr>
            </w:pPr>
            <w:r w:rsidRPr="00C140DC">
              <w:rPr>
                <w:b w:val="0"/>
                <w:lang w:val="en-US"/>
              </w:rPr>
              <w:t>T3212</w:t>
            </w:r>
          </w:p>
        </w:tc>
        <w:tc>
          <w:tcPr>
            <w:tcW w:w="1276" w:type="dxa"/>
            <w:tcBorders>
              <w:top w:val="nil"/>
              <w:left w:val="dotted" w:sz="4" w:space="0" w:color="7030A0"/>
              <w:bottom w:val="nil"/>
            </w:tcBorders>
            <w:shd w:val="clear" w:color="auto" w:fill="D3DFEE"/>
            <w:vAlign w:val="center"/>
          </w:tcPr>
          <w:p w:rsidR="00BD6409" w:rsidRPr="00E37FB6" w:rsidRDefault="0070033E" w:rsidP="00195926">
            <w:pPr>
              <w:ind w:left="-206" w:right="-152"/>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30</w:t>
            </w:r>
          </w:p>
        </w:tc>
        <w:tc>
          <w:tcPr>
            <w:tcW w:w="1275" w:type="dxa"/>
            <w:tcBorders>
              <w:top w:val="nil"/>
              <w:left w:val="dotted" w:sz="4" w:space="0" w:color="7030A0"/>
              <w:bottom w:val="nil"/>
            </w:tcBorders>
            <w:shd w:val="clear" w:color="auto" w:fill="D3DFEE"/>
            <w:vAlign w:val="center"/>
          </w:tcPr>
          <w:p w:rsidR="00BD6409" w:rsidRDefault="003A6B20" w:rsidP="00195926">
            <w:pPr>
              <w:ind w:left="-64" w:right="-152"/>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A6A6A6" w:themeColor="background1" w:themeShade="A6"/>
                <w:sz w:val="18"/>
                <w:lang w:val="en-US"/>
              </w:rPr>
              <w:t>RLT 32</w:t>
            </w:r>
          </w:p>
        </w:tc>
      </w:tr>
    </w:tbl>
    <w:tbl>
      <w:tblPr>
        <w:tblStyle w:val="Trameclaire-Accent1"/>
        <w:tblpPr w:leftFromText="141" w:rightFromText="141" w:vertAnchor="text" w:horzAnchor="margin" w:tblpXSpec="right" w:tblpY="-196"/>
        <w:tblW w:w="0" w:type="auto"/>
        <w:tblLook w:val="04A0" w:firstRow="1" w:lastRow="0" w:firstColumn="1" w:lastColumn="0" w:noHBand="0" w:noVBand="1"/>
      </w:tblPr>
      <w:tblGrid>
        <w:gridCol w:w="1951"/>
        <w:gridCol w:w="1876"/>
      </w:tblGrid>
      <w:tr w:rsidR="00494181" w:rsidTr="004941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94181" w:rsidRPr="00BF4AF2" w:rsidRDefault="00494181" w:rsidP="00494181">
            <w:pPr>
              <w:ind w:left="142" w:right="-108"/>
              <w:jc w:val="left"/>
              <w:rPr>
                <w:b w:val="0"/>
                <w:smallCaps/>
                <w:lang w:val="en-US"/>
              </w:rPr>
            </w:pPr>
            <w:r w:rsidRPr="00BF4AF2">
              <w:rPr>
                <w:b w:val="0"/>
                <w:smallCaps/>
                <w:lang w:val="en-US"/>
              </w:rPr>
              <w:t>Test 7</w:t>
            </w:r>
            <w:r w:rsidRPr="00C140DC">
              <w:rPr>
                <w:b w:val="0"/>
                <w:lang w:val="en-US"/>
              </w:rPr>
              <w:t xml:space="preserve">   </w:t>
            </w:r>
            <w:r>
              <w:rPr>
                <w:b w:val="0"/>
                <w:lang w:val="en-US"/>
              </w:rPr>
              <w:t xml:space="preserve">         </w:t>
            </w:r>
            <w:r w:rsidRPr="008552FE">
              <w:rPr>
                <w:b w:val="0"/>
                <w:color w:val="244061" w:themeColor="accent1" w:themeShade="80"/>
                <w:sz w:val="18"/>
              </w:rPr>
              <w:t>|GSM</w:t>
            </w:r>
          </w:p>
        </w:tc>
        <w:tc>
          <w:tcPr>
            <w:tcW w:w="1876" w:type="dxa"/>
            <w:tcBorders>
              <w:top w:val="nil"/>
              <w:left w:val="dotted" w:sz="4" w:space="0" w:color="7030A0"/>
              <w:bottom w:val="nil"/>
            </w:tcBorders>
            <w:shd w:val="clear" w:color="auto" w:fill="D3DFEE"/>
            <w:vAlign w:val="center"/>
          </w:tcPr>
          <w:p w:rsidR="00494181" w:rsidRPr="001A18DC" w:rsidRDefault="00494181" w:rsidP="00494181">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lang w:val="en-US"/>
              </w:rPr>
            </w:pPr>
            <w:r w:rsidRPr="00494181">
              <w:rPr>
                <w:b w:val="0"/>
                <w:color w:val="CC0066"/>
                <w:sz w:val="20"/>
                <w:lang w:val="en-US"/>
              </w:rPr>
              <w:t xml:space="preserve">EAHC   </w:t>
            </w:r>
            <w:r w:rsidRPr="00494181">
              <w:rPr>
                <w:b w:val="0"/>
                <w:smallCaps/>
                <w:color w:val="CC0066"/>
                <w:sz w:val="20"/>
                <w:lang w:val="en-US"/>
              </w:rPr>
              <w:t>2Ter</w:t>
            </w:r>
            <w:r w:rsidRPr="00494181">
              <w:rPr>
                <w:b w:val="0"/>
                <w:color w:val="CC0066"/>
                <w:sz w:val="20"/>
                <w:lang w:val="en-US"/>
              </w:rPr>
              <w:t xml:space="preserve">   MB1</w:t>
            </w:r>
          </w:p>
        </w:tc>
      </w:tr>
      <w:tr w:rsidR="00494181" w:rsidTr="004941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94181" w:rsidRPr="00BF4AF2" w:rsidRDefault="00494181" w:rsidP="00494181">
            <w:pPr>
              <w:ind w:left="142" w:right="-108"/>
              <w:jc w:val="left"/>
              <w:rPr>
                <w:smallCaps/>
                <w:lang w:val="en-US"/>
              </w:rPr>
            </w:pPr>
            <w:r w:rsidRPr="00494181">
              <w:rPr>
                <w:b w:val="0"/>
                <w:smallCaps/>
                <w:color w:val="ABC3DF"/>
                <w:lang w:val="en-US"/>
              </w:rPr>
              <w:t>Test 7</w:t>
            </w:r>
            <w:r w:rsidRPr="00494181">
              <w:rPr>
                <w:b w:val="0"/>
                <w:color w:val="ABC3DF"/>
                <w:lang w:val="en-US"/>
              </w:rPr>
              <w:t xml:space="preserve">            </w:t>
            </w:r>
            <w:r w:rsidRPr="008552FE">
              <w:rPr>
                <w:b w:val="0"/>
                <w:color w:val="244061" w:themeColor="accent1" w:themeShade="80"/>
                <w:sz w:val="18"/>
              </w:rPr>
              <w:t>|</w:t>
            </w:r>
            <w:r>
              <w:rPr>
                <w:b w:val="0"/>
                <w:color w:val="244061" w:themeColor="accent1" w:themeShade="80"/>
                <w:sz w:val="18"/>
              </w:rPr>
              <w:t>DCS</w:t>
            </w:r>
          </w:p>
        </w:tc>
        <w:tc>
          <w:tcPr>
            <w:tcW w:w="1876" w:type="dxa"/>
            <w:tcBorders>
              <w:top w:val="nil"/>
              <w:left w:val="dotted" w:sz="4" w:space="0" w:color="7030A0"/>
              <w:bottom w:val="nil"/>
            </w:tcBorders>
            <w:shd w:val="clear" w:color="auto" w:fill="D3DFEE"/>
            <w:vAlign w:val="center"/>
          </w:tcPr>
          <w:p w:rsidR="00494181" w:rsidRPr="00494181" w:rsidRDefault="00494181" w:rsidP="00494181">
            <w:pPr>
              <w:ind w:left="-108" w:right="-75"/>
              <w:jc w:val="center"/>
              <w:cnfStyle w:val="000000100000" w:firstRow="0" w:lastRow="0" w:firstColumn="0" w:lastColumn="0" w:oddVBand="0" w:evenVBand="0" w:oddHBand="1" w:evenHBand="0" w:firstRowFirstColumn="0" w:firstRowLastColumn="0" w:lastRowFirstColumn="0" w:lastRowLastColumn="0"/>
              <w:rPr>
                <w:color w:val="CC0066"/>
                <w:sz w:val="20"/>
                <w:lang w:val="en-US"/>
              </w:rPr>
            </w:pPr>
            <w:r w:rsidRPr="00494181">
              <w:rPr>
                <w:color w:val="CC0066"/>
                <w:sz w:val="20"/>
                <w:lang w:val="en-US"/>
              </w:rPr>
              <w:t xml:space="preserve">EAHC   </w:t>
            </w:r>
            <w:r w:rsidRPr="00494181">
              <w:rPr>
                <w:smallCaps/>
                <w:color w:val="CC0066"/>
                <w:sz w:val="20"/>
                <w:lang w:val="en-US"/>
              </w:rPr>
              <w:t>2Ter</w:t>
            </w:r>
            <w:r w:rsidRPr="00494181">
              <w:rPr>
                <w:color w:val="CC0066"/>
                <w:sz w:val="20"/>
                <w:lang w:val="en-US"/>
              </w:rPr>
              <w:t xml:space="preserve">   MB3</w:t>
            </w:r>
          </w:p>
        </w:tc>
      </w:tr>
    </w:tbl>
    <w:p w:rsidR="00BD6409" w:rsidRDefault="00BD6409" w:rsidP="00BD6409">
      <w:pPr>
        <w:rPr>
          <w:lang w:val="en-US"/>
        </w:rPr>
      </w:pPr>
    </w:p>
    <w:tbl>
      <w:tblPr>
        <w:tblStyle w:val="Trameclaire-Accent1"/>
        <w:tblW w:w="0" w:type="auto"/>
        <w:tblInd w:w="785" w:type="dxa"/>
        <w:tblLook w:val="04A0" w:firstRow="1" w:lastRow="0" w:firstColumn="1" w:lastColumn="0" w:noHBand="0" w:noVBand="1"/>
      </w:tblPr>
      <w:tblGrid>
        <w:gridCol w:w="1276"/>
        <w:gridCol w:w="1276"/>
      </w:tblGrid>
      <w:tr w:rsidR="00BD6409"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D6409" w:rsidRPr="00C140DC" w:rsidRDefault="00BD6409" w:rsidP="00195926">
            <w:pPr>
              <w:ind w:left="284" w:right="-108"/>
              <w:jc w:val="left"/>
              <w:rPr>
                <w:b w:val="0"/>
                <w:lang w:val="en-US"/>
              </w:rPr>
            </w:pPr>
            <w:r w:rsidRPr="00C140DC">
              <w:rPr>
                <w:b w:val="0"/>
                <w:lang w:val="en-US"/>
              </w:rPr>
              <w:t>PRP</w:t>
            </w:r>
          </w:p>
        </w:tc>
        <w:tc>
          <w:tcPr>
            <w:tcW w:w="1276" w:type="dxa"/>
            <w:tcBorders>
              <w:top w:val="nil"/>
              <w:left w:val="dotted" w:sz="4" w:space="0" w:color="7030A0"/>
              <w:bottom w:val="nil"/>
              <w:right w:val="none" w:sz="0" w:space="0" w:color="auto"/>
            </w:tcBorders>
            <w:shd w:val="clear" w:color="auto" w:fill="D3DFEE"/>
            <w:vAlign w:val="center"/>
          </w:tcPr>
          <w:p w:rsidR="00BD6409" w:rsidRPr="00E37FB6" w:rsidRDefault="00BD6409" w:rsidP="00195926">
            <w:pPr>
              <w:ind w:left="-76"/>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5</w:t>
            </w:r>
          </w:p>
        </w:tc>
      </w:tr>
      <w:tr w:rsidR="00BD6409" w:rsidTr="00195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D6409" w:rsidRPr="00C140DC" w:rsidRDefault="00BD6409" w:rsidP="00195926">
            <w:pPr>
              <w:ind w:left="284" w:right="-108"/>
              <w:jc w:val="left"/>
              <w:rPr>
                <w:b w:val="0"/>
                <w:lang w:val="en-US"/>
              </w:rPr>
            </w:pPr>
            <w:r w:rsidRPr="00C140DC">
              <w:rPr>
                <w:b w:val="0"/>
                <w:lang w:val="en-US"/>
              </w:rPr>
              <w:t>DSF</w:t>
            </w:r>
          </w:p>
        </w:tc>
        <w:tc>
          <w:tcPr>
            <w:tcW w:w="1276" w:type="dxa"/>
            <w:tcBorders>
              <w:top w:val="nil"/>
              <w:left w:val="dotted" w:sz="4" w:space="0" w:color="7030A0"/>
              <w:bottom w:val="nil"/>
            </w:tcBorders>
            <w:shd w:val="clear" w:color="auto" w:fill="D3DFEE"/>
            <w:vAlign w:val="center"/>
          </w:tcPr>
          <w:p w:rsidR="00BD6409" w:rsidRPr="00B512EA" w:rsidRDefault="00BD6409" w:rsidP="00195926">
            <w:pPr>
              <w:ind w:left="-76"/>
              <w:jc w:val="center"/>
              <w:cnfStyle w:val="000000100000" w:firstRow="0" w:lastRow="0" w:firstColumn="0" w:lastColumn="0" w:oddVBand="0" w:evenVBand="0" w:oddHBand="1" w:evenHBand="0" w:firstRowFirstColumn="0" w:firstRowLastColumn="0" w:lastRowFirstColumn="0" w:lastRowLastColumn="0"/>
              <w:rPr>
                <w:color w:val="FF0066"/>
                <w:lang w:val="en-US"/>
              </w:rPr>
            </w:pPr>
            <w:r>
              <w:rPr>
                <w:color w:val="FF0066"/>
                <w:sz w:val="20"/>
                <w:lang w:val="en-US"/>
              </w:rPr>
              <w:t>18</w:t>
            </w:r>
          </w:p>
        </w:tc>
      </w:tr>
    </w:tbl>
    <w:tbl>
      <w:tblPr>
        <w:tblStyle w:val="Trameclaire-Accent1"/>
        <w:tblpPr w:leftFromText="141" w:rightFromText="141" w:vertAnchor="text" w:horzAnchor="margin" w:tblpXSpec="right" w:tblpY="-191"/>
        <w:tblW w:w="0" w:type="auto"/>
        <w:tblLook w:val="04A0" w:firstRow="1" w:lastRow="0" w:firstColumn="1" w:lastColumn="0" w:noHBand="0" w:noVBand="1"/>
      </w:tblPr>
      <w:tblGrid>
        <w:gridCol w:w="1951"/>
        <w:gridCol w:w="1876"/>
      </w:tblGrid>
      <w:tr w:rsidR="00494181" w:rsidTr="007003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94181" w:rsidRPr="00DA0417" w:rsidRDefault="00494181" w:rsidP="0070033E">
            <w:pPr>
              <w:ind w:left="142" w:right="-108"/>
              <w:jc w:val="left"/>
              <w:rPr>
                <w:b w:val="0"/>
                <w:color w:val="244061" w:themeColor="accent1" w:themeShade="80"/>
                <w:sz w:val="18"/>
              </w:rPr>
            </w:pPr>
            <w:r w:rsidRPr="00DA0417">
              <w:rPr>
                <w:b w:val="0"/>
                <w:sz w:val="20"/>
              </w:rPr>
              <w:t>MT</w:t>
            </w:r>
            <w:r w:rsidRPr="00DA0417">
              <w:rPr>
                <w:b w:val="0"/>
              </w:rPr>
              <w:t xml:space="preserve">                 </w:t>
            </w:r>
            <w:r w:rsidRPr="008552FE">
              <w:rPr>
                <w:b w:val="0"/>
                <w:color w:val="244061" w:themeColor="accent1" w:themeShade="80"/>
                <w:sz w:val="18"/>
              </w:rPr>
              <w:t>|GSM</w:t>
            </w:r>
          </w:p>
          <w:p w:rsidR="00494181" w:rsidRPr="00DA0417" w:rsidRDefault="00494181" w:rsidP="0070033E">
            <w:pPr>
              <w:ind w:left="142" w:right="-108"/>
              <w:jc w:val="left"/>
              <w:rPr>
                <w:rFonts w:cstheme="minorHAnsi"/>
                <w:b w:val="0"/>
              </w:rPr>
            </w:pPr>
            <w:r w:rsidRPr="00DA0417">
              <w:rPr>
                <w:rFonts w:cstheme="minorHAnsi"/>
                <w:b w:val="0"/>
                <w:color w:val="FFFFFF" w:themeColor="background1"/>
                <w:sz w:val="16"/>
                <w:szCs w:val="18"/>
              </w:rPr>
              <w:t>MS-TXPWR-MAX-CCH</w:t>
            </w:r>
          </w:p>
        </w:tc>
        <w:tc>
          <w:tcPr>
            <w:tcW w:w="1876" w:type="dxa"/>
            <w:tcBorders>
              <w:top w:val="nil"/>
              <w:left w:val="dotted" w:sz="4" w:space="0" w:color="7030A0"/>
              <w:bottom w:val="nil"/>
            </w:tcBorders>
            <w:shd w:val="clear" w:color="auto" w:fill="D3DFEE"/>
            <w:vAlign w:val="center"/>
          </w:tcPr>
          <w:p w:rsidR="00494181" w:rsidRPr="00E37FB6" w:rsidRDefault="00494181" w:rsidP="0070033E">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 xml:space="preserve">5 </w:t>
            </w:r>
            <w:r>
              <w:rPr>
                <w:b w:val="0"/>
                <w:color w:val="002060"/>
                <w:sz w:val="20"/>
                <w:lang w:val="en-US"/>
              </w:rPr>
              <w:t xml:space="preserve">    </w:t>
            </w:r>
            <w:r w:rsidRPr="008552FE">
              <w:rPr>
                <w:b w:val="0"/>
                <w:color w:val="95B3D7" w:themeColor="accent1" w:themeTint="99"/>
                <w:sz w:val="16"/>
                <w:lang w:val="en-US"/>
              </w:rPr>
              <w:t>|33 dBm</w:t>
            </w:r>
          </w:p>
        </w:tc>
      </w:tr>
    </w:tbl>
    <w:p w:rsidR="00BD6409" w:rsidRDefault="00BD6409" w:rsidP="00BD6409">
      <w:pPr>
        <w:rPr>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BD6409"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D6409" w:rsidRPr="00C140DC" w:rsidRDefault="00BD6409" w:rsidP="00195926">
            <w:pPr>
              <w:ind w:left="-142" w:right="-108"/>
              <w:jc w:val="center"/>
              <w:rPr>
                <w:b w:val="0"/>
                <w:lang w:val="en-US"/>
              </w:rPr>
            </w:pPr>
            <w:r w:rsidRPr="007A03F8">
              <w:rPr>
                <w:b w:val="0"/>
                <w:color w:val="1F497D" w:themeColor="text2"/>
                <w:sz w:val="20"/>
                <w:lang w:val="en-US"/>
              </w:rPr>
              <w:t>RAI</w:t>
            </w:r>
          </w:p>
        </w:tc>
        <w:tc>
          <w:tcPr>
            <w:tcW w:w="1276" w:type="dxa"/>
            <w:tcBorders>
              <w:top w:val="nil"/>
              <w:left w:val="dotted" w:sz="4" w:space="0" w:color="7030A0"/>
              <w:bottom w:val="nil"/>
            </w:tcBorders>
            <w:shd w:val="clear" w:color="auto" w:fill="D3DFEE"/>
            <w:vAlign w:val="center"/>
          </w:tcPr>
          <w:p w:rsidR="00BD6409" w:rsidRPr="000F3F5A" w:rsidRDefault="003A6B20" w:rsidP="003A6B20">
            <w:pPr>
              <w:ind w:left="-142" w:right="-74"/>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1</w:t>
            </w:r>
          </w:p>
        </w:tc>
      </w:tr>
    </w:tbl>
    <w:tbl>
      <w:tblPr>
        <w:tblStyle w:val="Trameclaire-Accent1"/>
        <w:tblpPr w:leftFromText="141" w:rightFromText="141" w:vertAnchor="text" w:horzAnchor="margin" w:tblpXSpec="right" w:tblpY="-63"/>
        <w:tblW w:w="0" w:type="auto"/>
        <w:tblLook w:val="04A0" w:firstRow="1" w:lastRow="0" w:firstColumn="1" w:lastColumn="0" w:noHBand="0" w:noVBand="1"/>
      </w:tblPr>
      <w:tblGrid>
        <w:gridCol w:w="1951"/>
        <w:gridCol w:w="1876"/>
      </w:tblGrid>
      <w:tr w:rsidR="001022AF" w:rsidTr="0070033E">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1022AF" w:rsidRDefault="001022AF" w:rsidP="0070033E">
            <w:pPr>
              <w:ind w:left="142" w:right="-108"/>
              <w:jc w:val="left"/>
              <w:rPr>
                <w:b w:val="0"/>
              </w:rPr>
            </w:pPr>
            <w:r w:rsidRPr="001022AF">
              <w:rPr>
                <w:b w:val="0"/>
                <w:color w:val="ABC3DF"/>
                <w:sz w:val="8"/>
              </w:rPr>
              <w:t>MT</w:t>
            </w:r>
            <w:r w:rsidRPr="001022AF">
              <w:rPr>
                <w:b w:val="0"/>
                <w:color w:val="ABC3DF"/>
              </w:rPr>
              <w:t xml:space="preserve">    </w:t>
            </w:r>
            <w:r w:rsidRPr="001022AF">
              <w:rPr>
                <w:b w:val="0"/>
              </w:rPr>
              <w:t xml:space="preserve">         </w:t>
            </w:r>
          </w:p>
          <w:p w:rsidR="001022AF" w:rsidRPr="001022AF" w:rsidRDefault="001022AF" w:rsidP="0070033E">
            <w:pPr>
              <w:ind w:left="142" w:right="-108"/>
              <w:jc w:val="left"/>
              <w:rPr>
                <w:b w:val="0"/>
                <w:color w:val="244061" w:themeColor="accent1" w:themeShade="80"/>
                <w:sz w:val="18"/>
                <w:lang w:val="en-US"/>
              </w:rPr>
            </w:pPr>
            <w:r w:rsidRPr="001022AF">
              <w:rPr>
                <w:b w:val="0"/>
                <w:color w:val="ABC3DF"/>
                <w:sz w:val="20"/>
                <w:lang w:val="en-US"/>
              </w:rPr>
              <w:t>MT</w:t>
            </w:r>
            <w:r w:rsidRPr="001022AF">
              <w:rPr>
                <w:b w:val="0"/>
                <w:color w:val="ABC3DF"/>
                <w:lang w:val="en-US"/>
              </w:rPr>
              <w:t xml:space="preserve">             </w:t>
            </w:r>
            <w:r>
              <w:rPr>
                <w:b w:val="0"/>
                <w:lang w:val="en-US"/>
              </w:rPr>
              <w:t xml:space="preserve">    </w:t>
            </w:r>
            <w:r w:rsidRPr="008552FE">
              <w:rPr>
                <w:b w:val="0"/>
                <w:color w:val="244061" w:themeColor="accent1" w:themeShade="80"/>
                <w:sz w:val="18"/>
              </w:rPr>
              <w:t>|</w:t>
            </w:r>
            <w:r>
              <w:rPr>
                <w:b w:val="0"/>
                <w:color w:val="244061" w:themeColor="accent1" w:themeShade="80"/>
                <w:sz w:val="18"/>
              </w:rPr>
              <w:t>DCS</w:t>
            </w:r>
          </w:p>
        </w:tc>
        <w:tc>
          <w:tcPr>
            <w:tcW w:w="1876" w:type="dxa"/>
            <w:tcBorders>
              <w:top w:val="nil"/>
              <w:left w:val="dotted" w:sz="4" w:space="0" w:color="7030A0"/>
              <w:bottom w:val="nil"/>
            </w:tcBorders>
            <w:shd w:val="clear" w:color="auto" w:fill="D3DFEE"/>
            <w:vAlign w:val="center"/>
          </w:tcPr>
          <w:p w:rsidR="001022AF" w:rsidRPr="00E37FB6" w:rsidRDefault="001022AF" w:rsidP="0070033E">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0</w:t>
            </w:r>
          </w:p>
        </w:tc>
      </w:tr>
    </w:tbl>
    <w:p w:rsidR="00BD6409" w:rsidRDefault="00BD6409" w:rsidP="00BD6409">
      <w:pPr>
        <w:rPr>
          <w:lang w:val="en-US"/>
        </w:rPr>
      </w:pPr>
    </w:p>
    <w:p w:rsidR="00BD6409" w:rsidRPr="005860EB" w:rsidRDefault="00BD6409" w:rsidP="00BD6409">
      <w:pPr>
        <w:rPr>
          <w:sz w:val="6"/>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BD6409"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D6409" w:rsidRPr="00C140DC" w:rsidRDefault="00BD6409" w:rsidP="00195926">
            <w:pPr>
              <w:ind w:left="-142" w:right="-108"/>
              <w:jc w:val="center"/>
              <w:rPr>
                <w:b w:val="0"/>
                <w:lang w:val="en-US"/>
              </w:rPr>
            </w:pPr>
            <w:r w:rsidRPr="007A03F8">
              <w:rPr>
                <w:b w:val="0"/>
                <w:color w:val="1F497D" w:themeColor="text2"/>
                <w:sz w:val="20"/>
                <w:lang w:val="en-US"/>
              </w:rPr>
              <w:t>RA</w:t>
            </w:r>
            <w:r>
              <w:rPr>
                <w:b w:val="0"/>
                <w:color w:val="1F497D" w:themeColor="text2"/>
                <w:sz w:val="20"/>
                <w:lang w:val="en-US"/>
              </w:rPr>
              <w:t>C</w:t>
            </w:r>
          </w:p>
        </w:tc>
        <w:tc>
          <w:tcPr>
            <w:tcW w:w="1276" w:type="dxa"/>
            <w:tcBorders>
              <w:top w:val="nil"/>
              <w:left w:val="dotted" w:sz="4" w:space="0" w:color="7030A0"/>
              <w:bottom w:val="nil"/>
            </w:tcBorders>
            <w:shd w:val="clear" w:color="auto" w:fill="D3DFEE"/>
            <w:vAlign w:val="center"/>
          </w:tcPr>
          <w:p w:rsidR="00BD6409" w:rsidRPr="000F3F5A" w:rsidRDefault="003A6B20" w:rsidP="003A6B20">
            <w:pPr>
              <w:ind w:left="-142" w:right="-74"/>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1</w:t>
            </w:r>
          </w:p>
        </w:tc>
      </w:tr>
    </w:tbl>
    <w:p w:rsidR="00BD6409" w:rsidRPr="00BD6409" w:rsidRDefault="00BD6409" w:rsidP="00BD6409">
      <w:pPr>
        <w:rPr>
          <w:sz w:val="2"/>
          <w:lang w:val="en-US"/>
        </w:rPr>
      </w:pPr>
    </w:p>
    <w:tbl>
      <w:tblPr>
        <w:tblStyle w:val="Trameclaire-Accent1"/>
        <w:tblpPr w:leftFromText="141" w:rightFromText="141" w:vertAnchor="text" w:horzAnchor="margin" w:tblpXSpec="right" w:tblpY="244"/>
        <w:tblW w:w="0" w:type="auto"/>
        <w:tblLook w:val="04A0" w:firstRow="1" w:lastRow="0" w:firstColumn="1" w:lastColumn="0" w:noHBand="0" w:noVBand="1"/>
      </w:tblPr>
      <w:tblGrid>
        <w:gridCol w:w="1951"/>
        <w:gridCol w:w="1876"/>
      </w:tblGrid>
      <w:tr w:rsidR="0070033E" w:rsidTr="007003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70033E" w:rsidRDefault="0070033E" w:rsidP="0070033E">
            <w:pPr>
              <w:ind w:left="142" w:right="-108"/>
              <w:jc w:val="left"/>
              <w:rPr>
                <w:b w:val="0"/>
                <w:color w:val="244061" w:themeColor="accent1" w:themeShade="80"/>
                <w:sz w:val="18"/>
                <w:lang w:val="en-US"/>
              </w:rPr>
            </w:pPr>
            <w:r>
              <w:rPr>
                <w:b w:val="0"/>
                <w:sz w:val="20"/>
                <w:lang w:val="en-US"/>
              </w:rPr>
              <w:t>BA</w:t>
            </w:r>
          </w:p>
          <w:p w:rsidR="0070033E" w:rsidRPr="008552FE" w:rsidRDefault="0070033E" w:rsidP="0070033E">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70033E" w:rsidRPr="00E37FB6" w:rsidRDefault="0070033E" w:rsidP="0070033E">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0</w:t>
            </w:r>
          </w:p>
        </w:tc>
      </w:tr>
    </w:tbl>
    <w:p w:rsidR="00BD6409" w:rsidRDefault="00BD6409" w:rsidP="00BD6409">
      <w:pPr>
        <w:rPr>
          <w:lang w:val="ro-RO"/>
        </w:rPr>
      </w:pPr>
    </w:p>
    <w:p w:rsidR="00BD6409" w:rsidRPr="0070033E" w:rsidRDefault="00BD6409" w:rsidP="00BD6409">
      <w:pPr>
        <w:rPr>
          <w:sz w:val="18"/>
          <w:lang w:val="ro-RO"/>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70033E"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70033E" w:rsidRPr="00C140DC" w:rsidRDefault="0070033E" w:rsidP="00195926">
            <w:pPr>
              <w:ind w:left="-142" w:right="-108"/>
              <w:jc w:val="center"/>
              <w:rPr>
                <w:b w:val="0"/>
                <w:lang w:val="en-US"/>
              </w:rPr>
            </w:pPr>
            <w:r>
              <w:rPr>
                <w:b w:val="0"/>
                <w:color w:val="1F497D" w:themeColor="text2"/>
                <w:sz w:val="20"/>
                <w:lang w:val="en-US"/>
              </w:rPr>
              <w:t>DTX</w:t>
            </w:r>
          </w:p>
        </w:tc>
        <w:tc>
          <w:tcPr>
            <w:tcW w:w="1276" w:type="dxa"/>
            <w:tcBorders>
              <w:top w:val="nil"/>
              <w:left w:val="dotted" w:sz="4" w:space="0" w:color="7030A0"/>
              <w:bottom w:val="nil"/>
            </w:tcBorders>
            <w:shd w:val="clear" w:color="auto" w:fill="D3DFEE"/>
            <w:vAlign w:val="center"/>
          </w:tcPr>
          <w:p w:rsidR="0070033E" w:rsidRPr="000F3F5A" w:rsidRDefault="0070033E" w:rsidP="00195926">
            <w:pPr>
              <w:ind w:left="-142" w:right="-74"/>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Use</w:t>
            </w:r>
          </w:p>
        </w:tc>
      </w:tr>
    </w:tbl>
    <w:tbl>
      <w:tblPr>
        <w:tblStyle w:val="Trameclaire-Accent1"/>
        <w:tblpPr w:leftFromText="141" w:rightFromText="141" w:vertAnchor="text" w:horzAnchor="margin" w:tblpXSpec="right" w:tblpY="262"/>
        <w:tblW w:w="0" w:type="auto"/>
        <w:tblLook w:val="04A0" w:firstRow="1" w:lastRow="0" w:firstColumn="1" w:lastColumn="0" w:noHBand="0" w:noVBand="1"/>
      </w:tblPr>
      <w:tblGrid>
        <w:gridCol w:w="1951"/>
        <w:gridCol w:w="1876"/>
      </w:tblGrid>
      <w:tr w:rsidR="0070033E" w:rsidTr="007003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70033E" w:rsidRDefault="0070033E" w:rsidP="0070033E">
            <w:pPr>
              <w:ind w:left="142" w:right="-108"/>
              <w:jc w:val="left"/>
              <w:rPr>
                <w:b w:val="0"/>
                <w:color w:val="244061" w:themeColor="accent1" w:themeShade="80"/>
                <w:sz w:val="18"/>
                <w:lang w:val="en-US"/>
              </w:rPr>
            </w:pPr>
            <w:r>
              <w:rPr>
                <w:b w:val="0"/>
                <w:sz w:val="20"/>
                <w:lang w:val="en-US"/>
              </w:rPr>
              <w:t>CM</w:t>
            </w:r>
          </w:p>
          <w:p w:rsidR="0070033E" w:rsidRPr="00C140DC" w:rsidRDefault="0070033E" w:rsidP="0070033E">
            <w:pPr>
              <w:ind w:left="142" w:right="-108"/>
              <w:jc w:val="left"/>
              <w:rPr>
                <w:b w:val="0"/>
                <w:lang w:val="en-US"/>
              </w:rPr>
            </w:pPr>
            <w:r>
              <w:rPr>
                <w:rFonts w:cstheme="minorHAnsi"/>
                <w:b w:val="0"/>
                <w:color w:val="FFFFFF" w:themeColor="background1"/>
                <w:sz w:val="16"/>
                <w:szCs w:val="18"/>
              </w:rPr>
              <w:t>CCCH configuration</w:t>
            </w:r>
          </w:p>
        </w:tc>
        <w:tc>
          <w:tcPr>
            <w:tcW w:w="1876" w:type="dxa"/>
            <w:tcBorders>
              <w:top w:val="nil"/>
              <w:left w:val="dotted" w:sz="4" w:space="0" w:color="7030A0"/>
              <w:bottom w:val="nil"/>
            </w:tcBorders>
            <w:shd w:val="clear" w:color="auto" w:fill="D3DFEE"/>
            <w:vAlign w:val="center"/>
          </w:tcPr>
          <w:p w:rsidR="0070033E" w:rsidRPr="00E37FB6" w:rsidRDefault="0070033E" w:rsidP="0070033E">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AA4F3F" w:rsidRPr="0070033E" w:rsidRDefault="00AA4F3F" w:rsidP="00BC18AD">
      <w:pPr>
        <w:rPr>
          <w:sz w:val="18"/>
        </w:rPr>
      </w:pPr>
    </w:p>
    <w:tbl>
      <w:tblPr>
        <w:tblStyle w:val="Trameclaire-Accent1"/>
        <w:tblpPr w:leftFromText="141" w:rightFromText="141" w:vertAnchor="text" w:horzAnchor="margin" w:tblpXSpec="right" w:tblpY="383"/>
        <w:tblW w:w="0" w:type="auto"/>
        <w:tblLook w:val="04A0" w:firstRow="1" w:lastRow="0" w:firstColumn="1" w:lastColumn="0" w:noHBand="0" w:noVBand="1"/>
      </w:tblPr>
      <w:tblGrid>
        <w:gridCol w:w="1951"/>
        <w:gridCol w:w="1876"/>
      </w:tblGrid>
      <w:tr w:rsidR="0070033E" w:rsidTr="007003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70033E" w:rsidRPr="007F17B7" w:rsidRDefault="0070033E" w:rsidP="0070033E">
            <w:pPr>
              <w:ind w:left="142" w:right="-108"/>
              <w:jc w:val="left"/>
              <w:rPr>
                <w:b w:val="0"/>
                <w:sz w:val="20"/>
                <w:lang w:val="en-US"/>
              </w:rPr>
            </w:pPr>
            <w:r>
              <w:rPr>
                <w:b w:val="0"/>
                <w:lang w:val="en-US"/>
              </w:rPr>
              <w:t>CRH</w:t>
            </w:r>
            <w:r w:rsidRPr="00C140DC">
              <w:rPr>
                <w:b w:val="0"/>
                <w:lang w:val="en-US"/>
              </w:rPr>
              <w:t xml:space="preserve">   </w:t>
            </w:r>
            <w:r>
              <w:rPr>
                <w:b w:val="0"/>
                <w:lang w:val="en-US"/>
              </w:rPr>
              <w:t xml:space="preserve">             </w:t>
            </w:r>
            <w:r w:rsidRPr="008552FE">
              <w:rPr>
                <w:b w:val="0"/>
                <w:color w:val="244061" w:themeColor="accent1" w:themeShade="80"/>
                <w:sz w:val="18"/>
              </w:rPr>
              <w:t>|GSM</w:t>
            </w:r>
          </w:p>
        </w:tc>
        <w:tc>
          <w:tcPr>
            <w:tcW w:w="1876" w:type="dxa"/>
            <w:tcBorders>
              <w:top w:val="nil"/>
              <w:left w:val="dotted" w:sz="4" w:space="0" w:color="7030A0"/>
              <w:bottom w:val="nil"/>
            </w:tcBorders>
            <w:shd w:val="clear" w:color="auto" w:fill="D3DFEE"/>
            <w:vAlign w:val="center"/>
          </w:tcPr>
          <w:p w:rsidR="0070033E" w:rsidRPr="001A18DC" w:rsidRDefault="0070033E" w:rsidP="0070033E">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12</w:t>
            </w:r>
          </w:p>
        </w:tc>
      </w:tr>
      <w:tr w:rsidR="0070033E" w:rsidTr="007003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70033E" w:rsidRDefault="0070033E" w:rsidP="0070033E">
            <w:pPr>
              <w:ind w:left="142" w:right="-108"/>
              <w:jc w:val="left"/>
              <w:rPr>
                <w:lang w:val="en-US"/>
              </w:rPr>
            </w:pPr>
            <w:r w:rsidRPr="00494181">
              <w:rPr>
                <w:b w:val="0"/>
                <w:color w:val="ABC3DF"/>
                <w:lang w:val="en-US"/>
              </w:rPr>
              <w:t xml:space="preserve">CRH   </w:t>
            </w:r>
            <w:r>
              <w:rPr>
                <w:b w:val="0"/>
                <w:lang w:val="en-US"/>
              </w:rPr>
              <w:t xml:space="preserve">             </w:t>
            </w:r>
            <w:r w:rsidRPr="008552FE">
              <w:rPr>
                <w:b w:val="0"/>
                <w:color w:val="244061" w:themeColor="accent1" w:themeShade="80"/>
                <w:sz w:val="18"/>
              </w:rPr>
              <w:t>|</w:t>
            </w:r>
            <w:r>
              <w:rPr>
                <w:b w:val="0"/>
                <w:color w:val="244061" w:themeColor="accent1" w:themeShade="80"/>
                <w:sz w:val="18"/>
              </w:rPr>
              <w:t>DCS</w:t>
            </w:r>
          </w:p>
        </w:tc>
        <w:tc>
          <w:tcPr>
            <w:tcW w:w="1876" w:type="dxa"/>
            <w:tcBorders>
              <w:top w:val="nil"/>
              <w:left w:val="dotted" w:sz="4" w:space="0" w:color="7030A0"/>
              <w:bottom w:val="nil"/>
            </w:tcBorders>
            <w:shd w:val="clear" w:color="auto" w:fill="D3DFEE"/>
            <w:vAlign w:val="center"/>
          </w:tcPr>
          <w:p w:rsidR="0070033E" w:rsidRDefault="0070033E" w:rsidP="0070033E">
            <w:pPr>
              <w:ind w:left="317"/>
              <w:jc w:val="left"/>
              <w:cnfStyle w:val="000000100000" w:firstRow="0" w:lastRow="0" w:firstColumn="0" w:lastColumn="0" w:oddVBand="0" w:evenVBand="0" w:oddHBand="1" w:evenHBand="0" w:firstRowFirstColumn="0" w:firstRowLastColumn="0" w:lastRowFirstColumn="0" w:lastRowLastColumn="0"/>
              <w:rPr>
                <w:color w:val="CC0066"/>
                <w:sz w:val="20"/>
                <w:lang w:val="en-US"/>
              </w:rPr>
            </w:pPr>
            <w:r>
              <w:rPr>
                <w:color w:val="CC0066"/>
                <w:sz w:val="20"/>
                <w:lang w:val="en-US"/>
              </w:rPr>
              <w:t xml:space="preserve">  6</w:t>
            </w:r>
          </w:p>
        </w:tc>
      </w:tr>
    </w:tbl>
    <w:p w:rsidR="00AA4F3F" w:rsidRPr="0023069B" w:rsidRDefault="00AA4F3F" w:rsidP="00BC18AD">
      <w:pPr>
        <w:rPr>
          <w:sz w:val="20"/>
        </w:rPr>
      </w:pPr>
    </w:p>
    <w:tbl>
      <w:tblPr>
        <w:tblStyle w:val="Trameclaire-Accent1"/>
        <w:tblpPr w:leftFromText="141" w:rightFromText="141" w:vertAnchor="text" w:horzAnchor="page" w:tblpX="1370" w:tblpY="-25"/>
        <w:tblW w:w="0" w:type="auto"/>
        <w:tblBorders>
          <w:top w:val="none" w:sz="0" w:space="0" w:color="auto"/>
          <w:bottom w:val="none" w:sz="0" w:space="0" w:color="auto"/>
          <w:insideH w:val="dotted" w:sz="4" w:space="0" w:color="7030A0"/>
          <w:insideV w:val="dotted" w:sz="4" w:space="0" w:color="7030A0"/>
        </w:tblBorders>
        <w:shd w:val="clear" w:color="auto" w:fill="FFD1FF"/>
        <w:tblLook w:val="04A0" w:firstRow="1" w:lastRow="0" w:firstColumn="1" w:lastColumn="0" w:noHBand="0" w:noVBand="1"/>
      </w:tblPr>
      <w:tblGrid>
        <w:gridCol w:w="1276"/>
        <w:gridCol w:w="1276"/>
      </w:tblGrid>
      <w:tr w:rsidR="0070033E" w:rsidTr="007003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FFD1FF"/>
          </w:tcPr>
          <w:p w:rsidR="0070033E" w:rsidRPr="0070033E" w:rsidRDefault="0070033E" w:rsidP="0070033E">
            <w:pPr>
              <w:ind w:left="-142" w:right="-108"/>
              <w:jc w:val="center"/>
              <w:rPr>
                <w:b w:val="0"/>
                <w:color w:val="C00000"/>
                <w:lang w:val="en-US"/>
              </w:rPr>
            </w:pPr>
            <w:r w:rsidRPr="0070033E">
              <w:rPr>
                <w:b w:val="0"/>
                <w:color w:val="C00000"/>
                <w:sz w:val="20"/>
                <w:lang w:val="en-US"/>
              </w:rPr>
              <w:t>EDGE</w:t>
            </w:r>
          </w:p>
        </w:tc>
        <w:tc>
          <w:tcPr>
            <w:tcW w:w="1276" w:type="dxa"/>
            <w:tcBorders>
              <w:top w:val="none" w:sz="0" w:space="0" w:color="auto"/>
              <w:left w:val="none" w:sz="0" w:space="0" w:color="auto"/>
              <w:bottom w:val="none" w:sz="0" w:space="0" w:color="auto"/>
              <w:right w:val="none" w:sz="0" w:space="0" w:color="auto"/>
            </w:tcBorders>
            <w:shd w:val="clear" w:color="auto" w:fill="FFD1FF"/>
            <w:vAlign w:val="center"/>
          </w:tcPr>
          <w:p w:rsidR="0070033E" w:rsidRPr="0070033E" w:rsidRDefault="0070033E" w:rsidP="0070033E">
            <w:pPr>
              <w:ind w:left="-142" w:right="-74"/>
              <w:jc w:val="center"/>
              <w:cnfStyle w:val="100000000000" w:firstRow="1" w:lastRow="0" w:firstColumn="0" w:lastColumn="0" w:oddVBand="0" w:evenVBand="0" w:oddHBand="0" w:evenHBand="0" w:firstRowFirstColumn="0" w:firstRowLastColumn="0" w:lastRowFirstColumn="0" w:lastRowLastColumn="0"/>
              <w:rPr>
                <w:b w:val="0"/>
                <w:color w:val="C00000"/>
                <w:lang w:val="en-US"/>
              </w:rPr>
            </w:pPr>
            <w:r w:rsidRPr="0070033E">
              <w:rPr>
                <w:b w:val="0"/>
                <w:color w:val="C00000"/>
                <w:sz w:val="20"/>
                <w:lang w:val="en-US"/>
              </w:rPr>
              <w:t>AMR</w:t>
            </w:r>
          </w:p>
        </w:tc>
      </w:tr>
    </w:tbl>
    <w:p w:rsidR="0023069B" w:rsidRPr="0023069B" w:rsidRDefault="0023069B" w:rsidP="0023069B">
      <w:pPr>
        <w:rPr>
          <w:sz w:val="12"/>
        </w:rPr>
      </w:pPr>
    </w:p>
    <w:p w:rsidR="0023069B" w:rsidRPr="0023069B" w:rsidRDefault="0023069B" w:rsidP="0023069B">
      <w:pPr>
        <w:rPr>
          <w:sz w:val="10"/>
        </w:rPr>
      </w:pPr>
    </w:p>
    <w:tbl>
      <w:tblPr>
        <w:tblStyle w:val="Trameclaire-Accent1"/>
        <w:tblpPr w:leftFromText="141" w:rightFromText="141" w:vertAnchor="text" w:horzAnchor="page" w:tblpX="1370" w:tblpY="-25"/>
        <w:tblW w:w="0" w:type="auto"/>
        <w:tblBorders>
          <w:top w:val="none" w:sz="0" w:space="0" w:color="auto"/>
          <w:bottom w:val="none" w:sz="0" w:space="0" w:color="auto"/>
        </w:tblBorders>
        <w:shd w:val="clear" w:color="auto" w:fill="FFD1FF"/>
        <w:tblLook w:val="04A0" w:firstRow="1" w:lastRow="0" w:firstColumn="1" w:lastColumn="0" w:noHBand="0" w:noVBand="1"/>
      </w:tblPr>
      <w:tblGrid>
        <w:gridCol w:w="2552"/>
      </w:tblGrid>
      <w:tr w:rsidR="0023069B" w:rsidTr="002306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cBorders>
            <w:shd w:val="clear" w:color="auto" w:fill="FFD1FF"/>
          </w:tcPr>
          <w:p w:rsidR="0023069B" w:rsidRPr="0023069B" w:rsidRDefault="0023069B" w:rsidP="0023069B">
            <w:pPr>
              <w:ind w:left="284" w:right="-108"/>
              <w:jc w:val="left"/>
              <w:rPr>
                <w:bCs w:val="0"/>
                <w:color w:val="FF0000"/>
                <w:lang w:val="en-US"/>
              </w:rPr>
            </w:pPr>
            <w:r w:rsidRPr="0023069B">
              <w:rPr>
                <w:color w:val="FF0000"/>
                <w:sz w:val="20"/>
                <w:lang w:val="en-US"/>
                <w14:glow w14:rad="63500">
                  <w14:schemeClr w14:val="accent4">
                    <w14:alpha w14:val="60000"/>
                    <w14:satMod w14:val="175000"/>
                  </w14:schemeClr>
                </w14:glow>
              </w:rPr>
              <w:t xml:space="preserve">MSC </w:t>
            </w:r>
            <w:r>
              <w:rPr>
                <w:color w:val="FF0000"/>
                <w:sz w:val="20"/>
                <w:lang w:val="en-US"/>
                <w14:glow w14:rad="63500">
                  <w14:schemeClr w14:val="accent4">
                    <w14:alpha w14:val="60000"/>
                    <w14:satMod w14:val="175000"/>
                  </w14:schemeClr>
                </w14:glow>
              </w:rPr>
              <w:t xml:space="preserve"> </w:t>
            </w:r>
            <w:r w:rsidRPr="0023069B">
              <w:rPr>
                <w:smallCaps/>
                <w:color w:val="FF0000"/>
                <w:sz w:val="20"/>
                <w:lang w:val="en-US"/>
                <w14:glow w14:rad="63500">
                  <w14:schemeClr w14:val="accent4">
                    <w14:alpha w14:val="60000"/>
                    <w14:satMod w14:val="175000"/>
                  </w14:schemeClr>
                </w14:glow>
              </w:rPr>
              <w:t>Annecy</w:t>
            </w:r>
          </w:p>
        </w:tc>
      </w:tr>
    </w:tbl>
    <w:p w:rsidR="00AA4F3F" w:rsidRDefault="00AA4F3F" w:rsidP="00BC18AD">
      <w:pPr>
        <w:rPr>
          <w:sz w:val="36"/>
        </w:rPr>
      </w:pPr>
    </w:p>
    <w:p w:rsidR="00DA0417" w:rsidRPr="0023069B" w:rsidRDefault="0023069B" w:rsidP="0023069B">
      <w:pPr>
        <w:jc w:val="left"/>
      </w:pPr>
      <w:r w:rsidRPr="0023069B">
        <w:rPr>
          <w:lang w:val="en-US"/>
        </w:rPr>
        <w:t xml:space="preserve">  </w:t>
      </w:r>
    </w:p>
    <w:p w:rsidR="00DA0417" w:rsidRPr="0023069B" w:rsidRDefault="00DA0417" w:rsidP="00DA0417">
      <w:pPr>
        <w:jc w:val="left"/>
      </w:pPr>
    </w:p>
    <w:p w:rsidR="00DA0417" w:rsidRPr="0023069B" w:rsidRDefault="00DA0417" w:rsidP="00DA0417">
      <w:pPr>
        <w:jc w:val="left"/>
      </w:pPr>
    </w:p>
    <w:p w:rsidR="00DA0417" w:rsidRPr="0023069B" w:rsidRDefault="00DA0417" w:rsidP="00DA0417">
      <w:pPr>
        <w:jc w:val="left"/>
      </w:pPr>
    </w:p>
    <w:p w:rsidR="00DA0417" w:rsidRDefault="002B507F" w:rsidP="002B507F">
      <w:pPr>
        <w:rPr>
          <w:color w:val="595959" w:themeColor="text1" w:themeTint="A6"/>
          <w:sz w:val="20"/>
        </w:rPr>
      </w:pPr>
      <w:r>
        <w:rPr>
          <w:color w:val="595959" w:themeColor="text1" w:themeTint="A6"/>
          <w:sz w:val="20"/>
        </w:rPr>
        <w:t>Orange paraî</w:t>
      </w:r>
      <w:r w:rsidR="00090BA6" w:rsidRPr="00090BA6">
        <w:rPr>
          <w:color w:val="595959" w:themeColor="text1" w:themeTint="A6"/>
          <w:sz w:val="20"/>
        </w:rPr>
        <w:t xml:space="preserve">t, et de loin, être </w:t>
      </w:r>
      <w:r>
        <w:rPr>
          <w:color w:val="595959" w:themeColor="text1" w:themeTint="A6"/>
          <w:sz w:val="20"/>
        </w:rPr>
        <w:t>l’opérateur de référence ici !</w:t>
      </w:r>
      <w:r w:rsidR="00090BA6" w:rsidRPr="00090BA6">
        <w:rPr>
          <w:color w:val="595959" w:themeColor="text1" w:themeTint="A6"/>
          <w:sz w:val="20"/>
        </w:rPr>
        <w:t xml:space="preserve"> </w:t>
      </w:r>
      <w:r>
        <w:rPr>
          <w:color w:val="595959" w:themeColor="text1" w:themeTint="A6"/>
          <w:sz w:val="20"/>
        </w:rPr>
        <w:t xml:space="preserve">Itinéris </w:t>
      </w:r>
      <w:r w:rsidR="0025058C">
        <w:rPr>
          <w:color w:val="595959" w:themeColor="text1" w:themeTint="A6"/>
          <w:sz w:val="20"/>
        </w:rPr>
        <w:t>a été</w:t>
      </w:r>
      <w:r>
        <w:rPr>
          <w:color w:val="595959" w:themeColor="text1" w:themeTint="A6"/>
          <w:sz w:val="20"/>
        </w:rPr>
        <w:t xml:space="preserve"> donc le premier à </w:t>
      </w:r>
      <w:r w:rsidR="0025058C">
        <w:rPr>
          <w:color w:val="595959" w:themeColor="text1" w:themeTint="A6"/>
          <w:sz w:val="20"/>
        </w:rPr>
        <w:t>arriver</w:t>
      </w:r>
      <w:r>
        <w:rPr>
          <w:color w:val="595959" w:themeColor="text1" w:themeTint="A6"/>
          <w:sz w:val="20"/>
        </w:rPr>
        <w:t xml:space="preserve"> ici, et ce dès l’automne 1997 ; quelques mois plus tard ils ont été suivis par SFR (février 1998) et Bouygues (probablement automne 1998). Avant ces dates, la couverture des </w:t>
      </w:r>
      <w:r w:rsidR="0025058C">
        <w:rPr>
          <w:color w:val="595959" w:themeColor="text1" w:themeTint="A6"/>
          <w:sz w:val="20"/>
        </w:rPr>
        <w:t>C</w:t>
      </w:r>
      <w:r>
        <w:rPr>
          <w:color w:val="595959" w:themeColor="text1" w:themeTint="A6"/>
          <w:sz w:val="20"/>
        </w:rPr>
        <w:t>ontamines ne semblait pas du tout être assurée…</w:t>
      </w:r>
    </w:p>
    <w:p w:rsidR="002B507F" w:rsidRPr="001C749B" w:rsidRDefault="002B507F" w:rsidP="002B507F">
      <w:pPr>
        <w:rPr>
          <w:color w:val="595959" w:themeColor="text1" w:themeTint="A6"/>
          <w:sz w:val="14"/>
        </w:rPr>
      </w:pPr>
    </w:p>
    <w:p w:rsidR="002B507F" w:rsidRDefault="002B507F" w:rsidP="002B507F">
      <w:pPr>
        <w:rPr>
          <w:color w:val="595959" w:themeColor="text1" w:themeTint="A6"/>
          <w:sz w:val="20"/>
        </w:rPr>
      </w:pPr>
      <w:r>
        <w:rPr>
          <w:color w:val="595959" w:themeColor="text1" w:themeTint="A6"/>
          <w:sz w:val="20"/>
        </w:rPr>
        <w:t>C’est donc le seul op</w:t>
      </w:r>
      <w:r w:rsidR="00414DF3">
        <w:rPr>
          <w:color w:val="595959" w:themeColor="text1" w:themeTint="A6"/>
          <w:sz w:val="20"/>
        </w:rPr>
        <w:t>é</w:t>
      </w:r>
      <w:r>
        <w:rPr>
          <w:color w:val="595959" w:themeColor="text1" w:themeTint="A6"/>
          <w:sz w:val="20"/>
        </w:rPr>
        <w:t>rateur à avoir du 1</w:t>
      </w:r>
      <w:r w:rsidR="0025058C">
        <w:rPr>
          <w:color w:val="595959" w:themeColor="text1" w:themeTint="A6"/>
          <w:sz w:val="20"/>
        </w:rPr>
        <w:t>800Mhz</w:t>
      </w:r>
      <w:r w:rsidR="00414DF3">
        <w:rPr>
          <w:color w:val="595959" w:themeColor="text1" w:themeTint="A6"/>
          <w:sz w:val="20"/>
        </w:rPr>
        <w:t xml:space="preserve">, ainsi que de la 3G ; l’EDGE est actif sur toutes les cellules. Cette LAC 20992 est une LAC très ancienne et </w:t>
      </w:r>
      <w:r w:rsidR="00FE3B93">
        <w:rPr>
          <w:color w:val="595959" w:themeColor="text1" w:themeTint="A6"/>
          <w:sz w:val="20"/>
        </w:rPr>
        <w:t>apparemment</w:t>
      </w:r>
      <w:r w:rsidR="00414DF3">
        <w:rPr>
          <w:color w:val="595959" w:themeColor="text1" w:themeTint="A6"/>
          <w:sz w:val="20"/>
        </w:rPr>
        <w:t xml:space="preserve"> assez étendue, qui dépend du MSC d’Annecy et sur laquelle on bénéficie du SFH en 900Mhz et de l’AMR pour les 2 bandes de fréquences (les q</w:t>
      </w:r>
      <w:r w:rsidR="00C04325">
        <w:rPr>
          <w:color w:val="595959" w:themeColor="text1" w:themeTint="A6"/>
          <w:sz w:val="20"/>
        </w:rPr>
        <w:t>uelques</w:t>
      </w:r>
      <w:r w:rsidR="00414DF3">
        <w:rPr>
          <w:color w:val="595959" w:themeColor="text1" w:themeTint="A6"/>
          <w:sz w:val="20"/>
        </w:rPr>
        <w:t xml:space="preserve"> comms’ que j’ai passé étaient donc en AFS).</w:t>
      </w:r>
    </w:p>
    <w:p w:rsidR="00414DF3" w:rsidRDefault="00414DF3" w:rsidP="002B507F">
      <w:pPr>
        <w:rPr>
          <w:color w:val="595959" w:themeColor="text1" w:themeTint="A6"/>
          <w:sz w:val="20"/>
        </w:rPr>
      </w:pPr>
    </w:p>
    <w:p w:rsidR="001C749B" w:rsidRDefault="001C749B" w:rsidP="002B507F">
      <w:pPr>
        <w:rPr>
          <w:color w:val="595959" w:themeColor="text1" w:themeTint="A6"/>
          <w:sz w:val="20"/>
        </w:rPr>
      </w:pPr>
    </w:p>
    <w:p w:rsidR="00414DF3" w:rsidRDefault="00414DF3" w:rsidP="002B507F">
      <w:pPr>
        <w:rPr>
          <w:color w:val="595959" w:themeColor="text1" w:themeTint="A6"/>
          <w:sz w:val="20"/>
        </w:rPr>
      </w:pPr>
    </w:p>
    <w:p w:rsidR="00414DF3" w:rsidRPr="001C749B" w:rsidRDefault="00414DF3" w:rsidP="001C749B">
      <w:pPr>
        <w:ind w:left="709" w:hanging="282"/>
        <w:rPr>
          <w:color w:val="948A54" w:themeColor="background2" w:themeShade="80"/>
          <w:sz w:val="20"/>
          <w:szCs w:val="18"/>
          <w:u w:val="single"/>
          <w14:textOutline w14:w="5270" w14:cap="flat" w14:cmpd="sng" w14:algn="ctr">
            <w14:solidFill>
              <w14:srgbClr w14:val="7D7D7D">
                <w14:tint w14:val="100000"/>
                <w14:shade w14:val="100000"/>
                <w14:satMod w14:val="110000"/>
              </w14:srgbClr>
            </w14:solidFill>
            <w14:prstDash w14:val="solid"/>
            <w14:round/>
          </w14:textOutline>
        </w:rPr>
      </w:pPr>
      <w:r w:rsidRPr="001C749B">
        <w:rPr>
          <w:color w:val="948A54" w:themeColor="background2" w:themeShade="80"/>
          <w:sz w:val="20"/>
          <w:szCs w:val="18"/>
          <w:u w:val="single"/>
          <w14:textOutline w14:w="5270" w14:cap="flat" w14:cmpd="sng" w14:algn="ctr">
            <w14:solidFill>
              <w14:srgbClr w14:val="7D7D7D">
                <w14:tint w14:val="100000"/>
                <w14:shade w14:val="100000"/>
                <w14:satMod w14:val="110000"/>
              </w14:srgbClr>
            </w14:solidFill>
            <w14:prstDash w14:val="solid"/>
            <w14:round/>
          </w14:textOutline>
        </w:rPr>
        <w:t>FRTM et LAC 20992</w:t>
      </w:r>
    </w:p>
    <w:p w:rsidR="00414DF3" w:rsidRPr="001C749B" w:rsidRDefault="00414DF3" w:rsidP="001C749B">
      <w:pPr>
        <w:ind w:left="708" w:hanging="282"/>
        <w:rPr>
          <w:color w:val="948A54" w:themeColor="background2" w:themeShade="80"/>
          <w:sz w:val="10"/>
          <w:szCs w:val="18"/>
        </w:rPr>
      </w:pPr>
    </w:p>
    <w:p w:rsidR="00090BA6" w:rsidRPr="001C749B" w:rsidRDefault="00414DF3" w:rsidP="001C749B">
      <w:pPr>
        <w:ind w:left="851" w:firstLine="1"/>
        <w:rPr>
          <w:color w:val="948A54" w:themeColor="background2" w:themeShade="80"/>
          <w:sz w:val="18"/>
          <w:szCs w:val="18"/>
        </w:rPr>
      </w:pPr>
      <w:r w:rsidRPr="001C749B">
        <w:rPr>
          <w:color w:val="948A54" w:themeColor="background2" w:themeShade="80"/>
          <w:sz w:val="18"/>
          <w:szCs w:val="18"/>
        </w:rPr>
        <w:t xml:space="preserve">Déjà depuis février 2001 </w:t>
      </w:r>
      <w:r w:rsidR="00FE3B93" w:rsidRPr="001C749B">
        <w:rPr>
          <w:color w:val="948A54" w:themeColor="background2" w:themeShade="80"/>
          <w:sz w:val="18"/>
          <w:szCs w:val="18"/>
        </w:rPr>
        <w:t>apparais</w:t>
      </w:r>
      <w:r w:rsidR="00FE3B93">
        <w:rPr>
          <w:color w:val="948A54" w:themeColor="background2" w:themeShade="80"/>
          <w:sz w:val="18"/>
          <w:szCs w:val="18"/>
        </w:rPr>
        <w:t>saient</w:t>
      </w:r>
      <w:r w:rsidRPr="001C749B">
        <w:rPr>
          <w:color w:val="948A54" w:themeColor="background2" w:themeShade="80"/>
          <w:sz w:val="18"/>
          <w:szCs w:val="18"/>
        </w:rPr>
        <w:t xml:space="preserve"> les 1</w:t>
      </w:r>
      <w:r w:rsidRPr="001C749B">
        <w:rPr>
          <w:color w:val="948A54" w:themeColor="background2" w:themeShade="80"/>
          <w:sz w:val="18"/>
          <w:szCs w:val="18"/>
          <w:vertAlign w:val="superscript"/>
        </w:rPr>
        <w:t>ères</w:t>
      </w:r>
      <w:r w:rsidRPr="001C749B">
        <w:rPr>
          <w:color w:val="948A54" w:themeColor="background2" w:themeShade="80"/>
          <w:sz w:val="18"/>
          <w:szCs w:val="18"/>
        </w:rPr>
        <w:t xml:space="preserve"> traces de cette LAC sur le </w:t>
      </w:r>
      <w:r w:rsidRPr="001C749B">
        <w:rPr>
          <w:i/>
          <w:color w:val="948A54" w:themeColor="background2" w:themeShade="80"/>
          <w:sz w:val="18"/>
          <w:szCs w:val="18"/>
        </w:rPr>
        <w:t>newsgroup</w:t>
      </w:r>
      <w:r w:rsidRPr="001C749B">
        <w:rPr>
          <w:color w:val="948A54" w:themeColor="background2" w:themeShade="80"/>
          <w:sz w:val="18"/>
          <w:szCs w:val="18"/>
        </w:rPr>
        <w:t xml:space="preserve">, vers </w:t>
      </w:r>
      <w:proofErr w:type="spellStart"/>
      <w:r w:rsidRPr="001C749B">
        <w:rPr>
          <w:color w:val="948A54" w:themeColor="background2" w:themeShade="80"/>
          <w:sz w:val="18"/>
          <w:szCs w:val="18"/>
        </w:rPr>
        <w:t>Rolles</w:t>
      </w:r>
      <w:proofErr w:type="spellEnd"/>
      <w:r w:rsidRPr="001C749B">
        <w:rPr>
          <w:color w:val="948A54" w:themeColor="background2" w:themeShade="80"/>
          <w:sz w:val="18"/>
          <w:szCs w:val="18"/>
        </w:rPr>
        <w:t xml:space="preserve"> / </w:t>
      </w:r>
      <w:r w:rsidR="00FE3B93" w:rsidRPr="001C749B">
        <w:rPr>
          <w:color w:val="948A54" w:themeColor="background2" w:themeShade="80"/>
          <w:sz w:val="18"/>
          <w:szCs w:val="18"/>
        </w:rPr>
        <w:t>Annemasse</w:t>
      </w:r>
      <w:r w:rsidR="00B52443" w:rsidRPr="001C749B">
        <w:rPr>
          <w:color w:val="948A54" w:themeColor="background2" w:themeShade="80"/>
          <w:sz w:val="18"/>
          <w:szCs w:val="18"/>
        </w:rPr>
        <w:t xml:space="preserve"> / </w:t>
      </w:r>
      <w:r w:rsidRPr="001C749B">
        <w:rPr>
          <w:color w:val="948A54" w:themeColor="background2" w:themeShade="80"/>
          <w:sz w:val="18"/>
          <w:szCs w:val="18"/>
        </w:rPr>
        <w:t>Genève / Cluses…</w:t>
      </w:r>
      <w:r w:rsidR="001C749B">
        <w:rPr>
          <w:color w:val="948A54" w:themeColor="background2" w:themeShade="80"/>
          <w:sz w:val="18"/>
          <w:szCs w:val="18"/>
        </w:rPr>
        <w:t xml:space="preserve"> L</w:t>
      </w:r>
      <w:r w:rsidRPr="001C749B">
        <w:rPr>
          <w:color w:val="948A54" w:themeColor="background2" w:themeShade="80"/>
          <w:sz w:val="18"/>
          <w:szCs w:val="18"/>
        </w:rPr>
        <w:t xml:space="preserve">e SFH y était déjà présent, mais avec </w:t>
      </w:r>
      <w:r w:rsidR="00FE3B93" w:rsidRPr="001C749B">
        <w:rPr>
          <w:color w:val="948A54" w:themeColor="background2" w:themeShade="80"/>
          <w:sz w:val="18"/>
          <w:szCs w:val="18"/>
        </w:rPr>
        <w:t>q</w:t>
      </w:r>
      <w:r w:rsidR="00FE3B93">
        <w:rPr>
          <w:color w:val="948A54" w:themeColor="background2" w:themeShade="80"/>
          <w:sz w:val="18"/>
          <w:szCs w:val="18"/>
        </w:rPr>
        <w:t>uelques</w:t>
      </w:r>
      <w:r w:rsidRPr="001C749B">
        <w:rPr>
          <w:color w:val="948A54" w:themeColor="background2" w:themeShade="80"/>
          <w:sz w:val="18"/>
          <w:szCs w:val="18"/>
        </w:rPr>
        <w:t xml:space="preserve"> </w:t>
      </w:r>
      <w:r w:rsidR="00FE3B93" w:rsidRPr="001C749B">
        <w:rPr>
          <w:color w:val="948A54" w:themeColor="background2" w:themeShade="80"/>
          <w:sz w:val="18"/>
          <w:szCs w:val="18"/>
        </w:rPr>
        <w:t>variations</w:t>
      </w:r>
      <w:r w:rsidR="00917DF4">
        <w:rPr>
          <w:color w:val="948A54" w:themeColor="background2" w:themeShade="80"/>
          <w:sz w:val="18"/>
          <w:szCs w:val="18"/>
        </w:rPr>
        <w:t> : SFH 20 – 50 à la station</w:t>
      </w:r>
      <w:r w:rsidR="00B52443" w:rsidRPr="001C749B">
        <w:rPr>
          <w:color w:val="948A54" w:themeColor="background2" w:themeShade="80"/>
          <w:sz w:val="18"/>
          <w:szCs w:val="18"/>
        </w:rPr>
        <w:t xml:space="preserve"> des Gets, SFH 24 – 50 à Cluses et vers Lyon (train), et SFH 25 – 55 à Lyon… A la frontière avec la Suisse (Evian) on avait du SFH 25 – 41 (car </w:t>
      </w:r>
      <w:r w:rsidR="00286EE9" w:rsidRPr="001C749B">
        <w:rPr>
          <w:color w:val="948A54" w:themeColor="background2" w:themeShade="80"/>
          <w:sz w:val="18"/>
          <w:szCs w:val="18"/>
        </w:rPr>
        <w:t xml:space="preserve">la Suisse est prioritaire sur les canaux 1 - 10 et 42 - 93 à cet endroit, la France l'est donc sur les </w:t>
      </w:r>
      <w:proofErr w:type="spellStart"/>
      <w:r w:rsidR="00286EE9" w:rsidRPr="001C749B">
        <w:rPr>
          <w:color w:val="948A54" w:themeColor="background2" w:themeShade="80"/>
          <w:sz w:val="18"/>
          <w:szCs w:val="18"/>
        </w:rPr>
        <w:t>ARFCNs</w:t>
      </w:r>
      <w:proofErr w:type="spellEnd"/>
      <w:r w:rsidR="00286EE9" w:rsidRPr="001C749B">
        <w:rPr>
          <w:color w:val="948A54" w:themeColor="background2" w:themeShade="80"/>
          <w:sz w:val="18"/>
          <w:szCs w:val="18"/>
        </w:rPr>
        <w:t xml:space="preserve"> 11 - 41 et 94 - 124)</w:t>
      </w:r>
      <w:r w:rsidR="001C749B">
        <w:rPr>
          <w:color w:val="948A54" w:themeColor="background2" w:themeShade="80"/>
          <w:sz w:val="18"/>
          <w:szCs w:val="18"/>
        </w:rPr>
        <w:t xml:space="preserve">. Quant au RAM, il était fixé </w:t>
      </w:r>
      <w:r w:rsidR="00FE3B93">
        <w:rPr>
          <w:color w:val="948A54" w:themeColor="background2" w:themeShade="80"/>
          <w:sz w:val="18"/>
          <w:szCs w:val="18"/>
        </w:rPr>
        <w:t>apparemment</w:t>
      </w:r>
      <w:r w:rsidR="001C749B">
        <w:rPr>
          <w:color w:val="948A54" w:themeColor="background2" w:themeShade="80"/>
          <w:sz w:val="18"/>
          <w:szCs w:val="18"/>
        </w:rPr>
        <w:t xml:space="preserve"> partout </w:t>
      </w:r>
      <w:proofErr w:type="gramStart"/>
      <w:r w:rsidR="001C749B">
        <w:rPr>
          <w:color w:val="948A54" w:themeColor="background2" w:themeShade="80"/>
          <w:sz w:val="18"/>
          <w:szCs w:val="18"/>
        </w:rPr>
        <w:t>à</w:t>
      </w:r>
      <w:proofErr w:type="gramEnd"/>
      <w:r w:rsidR="001C749B">
        <w:rPr>
          <w:color w:val="948A54" w:themeColor="background2" w:themeShade="80"/>
          <w:sz w:val="18"/>
          <w:szCs w:val="18"/>
        </w:rPr>
        <w:t xml:space="preserve"> -109 dBm.</w:t>
      </w:r>
    </w:p>
    <w:p w:rsidR="00090BA6" w:rsidRDefault="00090BA6" w:rsidP="00DA0417">
      <w:pPr>
        <w:jc w:val="left"/>
        <w:rPr>
          <w:color w:val="595959" w:themeColor="text1" w:themeTint="A6"/>
        </w:rPr>
      </w:pPr>
    </w:p>
    <w:p w:rsidR="001C749B" w:rsidRDefault="001C749B" w:rsidP="00DA0417">
      <w:pPr>
        <w:jc w:val="left"/>
        <w:rPr>
          <w:color w:val="595959" w:themeColor="text1" w:themeTint="A6"/>
        </w:rPr>
      </w:pPr>
    </w:p>
    <w:p w:rsidR="001C749B" w:rsidRDefault="001C749B" w:rsidP="00DA0417">
      <w:pPr>
        <w:jc w:val="left"/>
        <w:rPr>
          <w:color w:val="595959" w:themeColor="text1" w:themeTint="A6"/>
        </w:rPr>
      </w:pPr>
    </w:p>
    <w:p w:rsidR="001C749B" w:rsidRPr="00A671A1" w:rsidRDefault="001C749B" w:rsidP="001C749B">
      <w:pPr>
        <w:ind w:left="709" w:hanging="282"/>
        <w:rPr>
          <w:smallCaps/>
          <w:color w:val="000000" w:themeColor="text1"/>
          <w:sz w:val="20"/>
          <w:szCs w:val="18"/>
          <w:u w:val="single"/>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671A1">
        <w:rPr>
          <w:smallCaps/>
          <w:color w:val="000000" w:themeColor="text1"/>
          <w:sz w:val="20"/>
          <w:szCs w:val="18"/>
          <w:u w:val="single"/>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Le point sur le configs…</w:t>
      </w:r>
    </w:p>
    <w:p w:rsidR="001C749B" w:rsidRPr="001C749B" w:rsidRDefault="001C749B" w:rsidP="001C749B">
      <w:pPr>
        <w:ind w:left="708" w:hanging="282"/>
        <w:rPr>
          <w:color w:val="595959" w:themeColor="text1" w:themeTint="A6"/>
          <w:sz w:val="10"/>
          <w:szCs w:val="18"/>
        </w:rPr>
      </w:pPr>
    </w:p>
    <w:p w:rsidR="00090BA6" w:rsidRPr="001C749B" w:rsidRDefault="00F7090C" w:rsidP="00F7090C">
      <w:pPr>
        <w:ind w:left="851"/>
        <w:rPr>
          <w:color w:val="595959" w:themeColor="text1" w:themeTint="A6"/>
        </w:rPr>
      </w:pPr>
      <w:r w:rsidRPr="00F7090C">
        <w:rPr>
          <w:b/>
          <w:noProof/>
          <w:color w:val="262626" w:themeColor="text1" w:themeTint="D9"/>
          <w:lang w:eastAsia="fr-FR"/>
        </w:rPr>
        <mc:AlternateContent>
          <mc:Choice Requires="wps">
            <w:drawing>
              <wp:anchor distT="0" distB="0" distL="114300" distR="114300" simplePos="0" relativeHeight="251719680" behindDoc="0" locked="0" layoutInCell="1" allowOverlap="1" wp14:anchorId="73FCF3E9" wp14:editId="4A262BB4">
                <wp:simplePos x="0" y="0"/>
                <wp:positionH relativeFrom="column">
                  <wp:posOffset>494221</wp:posOffset>
                </wp:positionH>
                <wp:positionV relativeFrom="paragraph">
                  <wp:posOffset>310515</wp:posOffset>
                </wp:positionV>
                <wp:extent cx="357505" cy="278130"/>
                <wp:effectExtent l="0" t="0" r="0" b="7620"/>
                <wp:wrapNone/>
                <wp:docPr id="1" name="Zone de texte 1"/>
                <wp:cNvGraphicFramePr/>
                <a:graphic xmlns:a="http://schemas.openxmlformats.org/drawingml/2006/main">
                  <a:graphicData uri="http://schemas.microsoft.com/office/word/2010/wordprocessingShape">
                    <wps:wsp>
                      <wps:cNvSpPr txBox="1"/>
                      <wps:spPr>
                        <a:xfrm>
                          <a:off x="0" y="0"/>
                          <a:ext cx="357505"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C749B" w:rsidRDefault="00A563FB">
                            <w:pPr>
                              <w:rPr>
                                <w:color w:val="948A54" w:themeColor="background2" w:themeShade="80"/>
                              </w:rPr>
                            </w:pPr>
                            <w:r w:rsidRPr="001C749B">
                              <w:rPr>
                                <w:color w:val="948A54" w:themeColor="background2" w:themeShade="80"/>
                              </w:rPr>
                              <w:sym w:font="Wingdings" w:char="F0F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 o:spid="_x0000_s1031" type="#_x0000_t202" style="position:absolute;left:0;text-align:left;margin-left:38.9pt;margin-top:24.45pt;width:28.15pt;height:21.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6NgwIAAG0FAAAOAAAAZHJzL2Uyb0RvYy54bWysVN1P2zAQf5+0/8Hy+0hbKLCKFHUgpkkI&#10;0GBC2pvr2DSa7fPsa5Pur9/ZSdqK7YVpL8n57nffHxeXrTVso0KswZV8fDTiTDkJVe1eSv7t6ebD&#10;OWcRhauEAadKvlWRX87fv7to/ExNYAWmUoGRERdnjS/5CtHPiiLKlbIiHoFXjoQaghVIz/BSVEE0&#10;ZN2aYjIanRYNhMoHkCpG4l53Qj7P9rVWEu+1jgqZKTnFhvkb8neZvsX8QsxegvCrWvZhiH+Iwora&#10;kdOdqWuBgq1D/YcpW8sAETQeSbAFaF1LlXOgbMajV9k8roRXORcqTvS7MsX/Z1bebR4CqyvqHWdO&#10;WGrRd2oUqxRD1aJi41SixscZIR89YbH9BG2C9/xIzJR5q4NNf8qJkZyKvd0VmCwxSczj6dl0NOVM&#10;kmhydj4+zg0o9so+RPyswLJElDxQ/3JZxeY2Ijkk6ABJvhzc1MbkHhrHmpKfHk9HWWEnIQ3jElbl&#10;aejNpIS6wDOFW6MSxrivSlM1cvyJkedQXZnANoImSEipHObUs11CJ5SmIN6i2OP3Ub1Fuctj8AwO&#10;d8q2dhBy9q/Crn4MIesOT4U8yDuR2C7bPAbToa9LqLbU7gDdzkQvb2pqyq2I+CACLQl1mBYf7+mj&#10;DVDxoac4W0H49Td+wtPskpSzhpau5PHnWgTFmfniaKo/jk9O0pbmx8n0bEKPcChZHkrc2l4BdYUm&#10;l6LLZMKjGUgdwD7TfVgkryQSTpLvkuNAXmF3Cui+SLVYZBDtpRd46x69TKZTk9LIPbXPIvh+LtNq&#10;3MGwnmL2ajw7bNJ0sFgj6DrPbqpzV9W+/rTTeaT7+5OOxuE7o/ZXcv4bAAD//wMAUEsDBBQABgAI&#10;AAAAIQDImKmY4AAAAAgBAAAPAAAAZHJzL2Rvd25yZXYueG1sTI9BT4NAFITvJv6HzTPxZpdiFYo8&#10;moakMTF6aO3F24PdApF9i+y2RX+925MeJzOZ+SZfTaYXJz26zjLCfBaB0Fxb1XGDsH/f3KUgnCdW&#10;1FvWCN/awaq4vsopU/bMW33a+UaEEnYZIbTeD5mUrm61ITezg+bgHexoyAc5NlKNdA7lppdxFD1K&#10;Qx2HhZYGXba6/twdDcJLuXmjbRWb9Kcvn18P6+Fr//GAeHszrZ9AeD35vzBc8AM6FIGpskdWTvQI&#10;SRLIPcIiXYK4+PeLOYgKYRknIItc/j9Q/AIAAP//AwBQSwECLQAUAAYACAAAACEAtoM4kv4AAADh&#10;AQAAEwAAAAAAAAAAAAAAAAAAAAAAW0NvbnRlbnRfVHlwZXNdLnhtbFBLAQItABQABgAIAAAAIQA4&#10;/SH/1gAAAJQBAAALAAAAAAAAAAAAAAAAAC8BAABfcmVscy8ucmVsc1BLAQItABQABgAIAAAAIQCb&#10;Ri6NgwIAAG0FAAAOAAAAAAAAAAAAAAAAAC4CAABkcnMvZTJvRG9jLnhtbFBLAQItABQABgAIAAAA&#10;IQDImKmY4AAAAAgBAAAPAAAAAAAAAAAAAAAAAN0EAABkcnMvZG93bnJldi54bWxQSwUGAAAAAAQA&#10;BADzAAAA6gUAAAAA&#10;" filled="f" stroked="f" strokeweight=".5pt">
                <v:textbox>
                  <w:txbxContent>
                    <w:p w:rsidR="00B04D82" w:rsidRPr="001C749B" w:rsidRDefault="00B04D82">
                      <w:pPr>
                        <w:rPr>
                          <w:color w:val="948A54" w:themeColor="background2" w:themeShade="80"/>
                        </w:rPr>
                      </w:pPr>
                      <w:r w:rsidRPr="001C749B">
                        <w:rPr>
                          <w:color w:val="948A54" w:themeColor="background2" w:themeShade="80"/>
                        </w:rPr>
                        <w:sym w:font="Wingdings" w:char="F0F0"/>
                      </w:r>
                    </w:p>
                  </w:txbxContent>
                </v:textbox>
              </v:shape>
            </w:pict>
          </mc:Fallback>
        </mc:AlternateContent>
      </w:r>
      <w:r w:rsidR="001C749B" w:rsidRPr="00F7090C">
        <w:rPr>
          <w:b/>
          <w:color w:val="262626" w:themeColor="text1" w:themeTint="D9"/>
          <w:sz w:val="18"/>
          <w:szCs w:val="18"/>
        </w:rPr>
        <w:t>En GSM</w:t>
      </w:r>
      <w:r w:rsidR="001C749B">
        <w:rPr>
          <w:color w:val="595959" w:themeColor="text1" w:themeTint="A6"/>
          <w:sz w:val="18"/>
          <w:szCs w:val="18"/>
        </w:rPr>
        <w:t xml:space="preserve">, on a un RAM de -110 dBm, mais toutes les cellules sont en </w:t>
      </w:r>
      <w:proofErr w:type="spellStart"/>
      <w:r w:rsidR="001C749B" w:rsidRPr="00F7090C">
        <w:rPr>
          <w:smallCaps/>
          <w:color w:val="595959" w:themeColor="text1" w:themeTint="A6"/>
          <w:sz w:val="18"/>
          <w:szCs w:val="18"/>
        </w:rPr>
        <w:t>Low</w:t>
      </w:r>
      <w:proofErr w:type="spellEnd"/>
      <w:r w:rsidR="001C749B" w:rsidRPr="00F7090C">
        <w:rPr>
          <w:smallCaps/>
          <w:color w:val="595959" w:themeColor="text1" w:themeTint="A6"/>
          <w:sz w:val="18"/>
          <w:szCs w:val="18"/>
        </w:rPr>
        <w:t xml:space="preserve"> </w:t>
      </w:r>
      <w:proofErr w:type="spellStart"/>
      <w:r w:rsidR="001C749B" w:rsidRPr="00F7090C">
        <w:rPr>
          <w:smallCaps/>
          <w:color w:val="595959" w:themeColor="text1" w:themeTint="A6"/>
          <w:sz w:val="18"/>
          <w:szCs w:val="18"/>
        </w:rPr>
        <w:t>priority</w:t>
      </w:r>
      <w:proofErr w:type="spellEnd"/>
      <w:r w:rsidR="001C749B">
        <w:rPr>
          <w:color w:val="595959" w:themeColor="text1" w:themeTint="A6"/>
          <w:sz w:val="18"/>
          <w:szCs w:val="18"/>
        </w:rPr>
        <w:t xml:space="preserve"> du fait de l’application d’un </w:t>
      </w:r>
      <w:proofErr w:type="spellStart"/>
      <w:r w:rsidR="001C749B">
        <w:rPr>
          <w:color w:val="595959" w:themeColor="text1" w:themeTint="A6"/>
          <w:sz w:val="18"/>
          <w:szCs w:val="18"/>
        </w:rPr>
        <w:t>PenT</w:t>
      </w:r>
      <w:proofErr w:type="spellEnd"/>
      <w:r w:rsidR="001C749B">
        <w:rPr>
          <w:color w:val="595959" w:themeColor="text1" w:themeTint="A6"/>
          <w:sz w:val="18"/>
          <w:szCs w:val="18"/>
        </w:rPr>
        <w:t xml:space="preserve"> 620 </w:t>
      </w:r>
      <w:r w:rsidR="001C749B">
        <w:rPr>
          <w:rFonts w:cstheme="minorHAnsi"/>
          <w:color w:val="595959" w:themeColor="text1" w:themeTint="A6"/>
          <w:sz w:val="18"/>
          <w:szCs w:val="18"/>
        </w:rPr>
        <w:t>„</w:t>
      </w:r>
      <w:r w:rsidR="001C749B">
        <w:rPr>
          <w:color w:val="595959" w:themeColor="text1" w:themeTint="A6"/>
          <w:sz w:val="18"/>
          <w:szCs w:val="18"/>
        </w:rPr>
        <w:t>dans le vide</w:t>
      </w:r>
      <w:r w:rsidR="001C749B">
        <w:rPr>
          <w:rFonts w:cstheme="minorHAnsi"/>
          <w:color w:val="595959" w:themeColor="text1" w:themeTint="A6"/>
          <w:sz w:val="18"/>
          <w:szCs w:val="18"/>
        </w:rPr>
        <w:t>₺</w:t>
      </w:r>
      <w:r w:rsidR="001C749B">
        <w:rPr>
          <w:color w:val="595959" w:themeColor="text1" w:themeTint="A6"/>
          <w:sz w:val="18"/>
          <w:szCs w:val="18"/>
        </w:rPr>
        <w:t xml:space="preserve"> – car couplé à un CRO/TO 0. </w:t>
      </w:r>
    </w:p>
    <w:p w:rsidR="00090BA6" w:rsidRPr="001C749B" w:rsidRDefault="00090BA6" w:rsidP="00DA0417">
      <w:pPr>
        <w:jc w:val="left"/>
        <w:rPr>
          <w:color w:val="595959" w:themeColor="text1" w:themeTint="A6"/>
          <w:sz w:val="6"/>
        </w:rPr>
      </w:pPr>
    </w:p>
    <w:p w:rsidR="00090BA6" w:rsidRDefault="00F7090C" w:rsidP="00F7090C">
      <w:pPr>
        <w:ind w:left="1276"/>
        <w:rPr>
          <w:color w:val="948A54" w:themeColor="background2" w:themeShade="80"/>
          <w:sz w:val="18"/>
        </w:rPr>
      </w:pPr>
      <w:r>
        <w:rPr>
          <w:noProof/>
          <w:color w:val="595959" w:themeColor="text1" w:themeTint="A6"/>
          <w:lang w:eastAsia="fr-FR"/>
        </w:rPr>
        <mc:AlternateContent>
          <mc:Choice Requires="wps">
            <w:drawing>
              <wp:anchor distT="0" distB="0" distL="114300" distR="114300" simplePos="0" relativeHeight="251721728" behindDoc="0" locked="0" layoutInCell="1" allowOverlap="1" wp14:anchorId="35676E2F" wp14:editId="5BFADA16">
                <wp:simplePos x="0" y="0"/>
                <wp:positionH relativeFrom="column">
                  <wp:posOffset>493395</wp:posOffset>
                </wp:positionH>
                <wp:positionV relativeFrom="paragraph">
                  <wp:posOffset>630417</wp:posOffset>
                </wp:positionV>
                <wp:extent cx="357505" cy="278130"/>
                <wp:effectExtent l="0" t="0" r="0" b="7620"/>
                <wp:wrapNone/>
                <wp:docPr id="12" name="Zone de texte 12"/>
                <wp:cNvGraphicFramePr/>
                <a:graphic xmlns:a="http://schemas.openxmlformats.org/drawingml/2006/main">
                  <a:graphicData uri="http://schemas.microsoft.com/office/word/2010/wordprocessingShape">
                    <wps:wsp>
                      <wps:cNvSpPr txBox="1"/>
                      <wps:spPr>
                        <a:xfrm>
                          <a:off x="0" y="0"/>
                          <a:ext cx="357505"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F7090C" w:rsidRDefault="00A563FB" w:rsidP="00F7090C">
                            <w:pPr>
                              <w:rPr>
                                <w:color w:val="FF0000"/>
                              </w:rPr>
                            </w:pPr>
                            <w:r w:rsidRPr="00F7090C">
                              <w:rPr>
                                <w:color w:val="FF0000"/>
                              </w:rPr>
                              <w:sym w:font="Wingdings" w:char="F0F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32" type="#_x0000_t202" style="position:absolute;left:0;text-align:left;margin-left:38.85pt;margin-top:49.65pt;width:28.15pt;height:21.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oF5hgIAAG8FAAAOAAAAZHJzL2Uyb0RvYy54bWysVE1PGzEQvVfqf7B8L5sEAjRig1IQVSUE&#10;qFAh9eZ4bbKq1+PaTrLpr++zN5tEtBeqXuzxzJvxfF9cto1hK+VDTbbkw6MBZ8pKqmr7UvJvTzcf&#10;zjkLUdhKGLKq5BsV+OX0/buLtZuoES3IVMozGLFhsnYlX8ToJkUR5EI1IhyRUxZCTb4REU//UlRe&#10;rGG9McVoMDgt1uQr50mqEMC97oR8mu1rrWS81zqoyEzJ4VvMp8/nPJ3F9EJMXrxwi1pu3RD/4EUj&#10;aotPd6auRRRs6es/TDW19BRIxyNJTUFa11LlGBDNcPAqmseFcCrHguQEt0tT+H9m5d3qwbO6Qu1G&#10;nFnRoEbfUSlWKRZVGxUDH0lauzAB9tEBHdtP1EKh5wcwU+yt9k26ERWDHOne7FIMU0yCeTw+Gw/G&#10;nEmIRmfnw+NcgmKv7HyInxU1LBEl96hgTqxY3YYIRwDtIekvSze1MbmKxrJ1yU+Px4OssJNAw9iE&#10;VbkftmZSQJ3jmYoboxLG2K9KIx/Z/8TInaiujGcrgR4SUiobc+jZLtAJpeHEWxS3+L1Xb1Hu4uh/&#10;Jht3yk1tyefoX7ld/ehd1h0eiTyIO5Gxnbe5EU77us6p2qDcnrqpCU7e1CjKrQjxQXiMCSqM0Y/3&#10;OLQhJJ+2FGcL8r/+xk94dC+knK0xdiUPP5fCK87MF4u+/jg8OUlzmh8n47MRHv5QMj+U2GVzRajK&#10;EEvGyUwmfDQ9qT01z9gQs/QrRMJK/F3y2JNXsVsG2DBSzWYZhMl0It7aRyeT6VSk1HJP7bPwbtuX&#10;aTbuqB9QMXnVnh02aVqaLSPpOvduynOX1W3+MdW5pbcbKK2Nw3dG7ffk9DcAAAD//wMAUEsDBBQA&#10;BgAIAAAAIQCnLOKn4QAAAAkBAAAPAAAAZHJzL2Rvd25yZXYueG1sTI9BT8JAEIXvJv6HzZh4ky0U&#10;LdRuCWlCTIwcQC7ett2hbezO1u4C1V/vcNLbvLyXN9/LVqPtxBkH3zpSMJ1EIJAqZ1qqFRzeNw8L&#10;ED5oMrpzhAq+0cMqv73JdGrchXZ43odacAn5VCtoQuhTKX3VoNV+4nok9o5usDqwHGppBn3hctvJ&#10;WRQ9Satb4g+N7rFosPrcn6yC12Kz1btyZhc/XfHydlz3X4ePR6Xu78b1M4iAY/gLwxWf0SFnptKd&#10;yHjRKUiShJMKlssYxNWP57yt5GMeT0Hmmfy/IP8FAAD//wMAUEsBAi0AFAAGAAgAAAAhALaDOJL+&#10;AAAA4QEAABMAAAAAAAAAAAAAAAAAAAAAAFtDb250ZW50X1R5cGVzXS54bWxQSwECLQAUAAYACAAA&#10;ACEAOP0h/9YAAACUAQAACwAAAAAAAAAAAAAAAAAvAQAAX3JlbHMvLnJlbHNQSwECLQAUAAYACAAA&#10;ACEAkeKBeYYCAABvBQAADgAAAAAAAAAAAAAAAAAuAgAAZHJzL2Uyb0RvYy54bWxQSwECLQAUAAYA&#10;CAAAACEApyzip+EAAAAJAQAADwAAAAAAAAAAAAAAAADgBAAAZHJzL2Rvd25yZXYueG1sUEsFBgAA&#10;AAAEAAQA8wAAAO4FAAAAAA==&#10;" filled="f" stroked="f" strokeweight=".5pt">
                <v:textbox>
                  <w:txbxContent>
                    <w:p w:rsidR="00B04D82" w:rsidRPr="00F7090C" w:rsidRDefault="00B04D82" w:rsidP="00F7090C">
                      <w:pPr>
                        <w:rPr>
                          <w:color w:val="FF0000"/>
                        </w:rPr>
                      </w:pPr>
                      <w:r w:rsidRPr="00F7090C">
                        <w:rPr>
                          <w:color w:val="FF0000"/>
                        </w:rPr>
                        <w:sym w:font="Wingdings" w:char="F0F0"/>
                      </w:r>
                    </w:p>
                  </w:txbxContent>
                </v:textbox>
              </v:shape>
            </w:pict>
          </mc:Fallback>
        </mc:AlternateContent>
      </w:r>
      <w:r w:rsidR="007E2FC2" w:rsidRPr="001C749B">
        <w:rPr>
          <w:color w:val="948A54" w:themeColor="background2" w:themeShade="80"/>
          <w:sz w:val="18"/>
        </w:rPr>
        <w:t>"</w:t>
      </w:r>
      <w:proofErr w:type="spellStart"/>
      <w:r w:rsidR="007E2FC2" w:rsidRPr="0025058C">
        <w:rPr>
          <w:smallCaps/>
          <w:color w:val="948A54" w:themeColor="background2" w:themeShade="80"/>
          <w:sz w:val="18"/>
        </w:rPr>
        <w:t>Low</w:t>
      </w:r>
      <w:proofErr w:type="spellEnd"/>
      <w:r w:rsidR="007E2FC2" w:rsidRPr="0025058C">
        <w:rPr>
          <w:smallCaps/>
          <w:color w:val="948A54" w:themeColor="background2" w:themeShade="80"/>
          <w:sz w:val="18"/>
        </w:rPr>
        <w:t xml:space="preserve"> </w:t>
      </w:r>
      <w:proofErr w:type="spellStart"/>
      <w:r w:rsidR="007E2FC2" w:rsidRPr="0025058C">
        <w:rPr>
          <w:smallCaps/>
          <w:color w:val="948A54" w:themeColor="background2" w:themeShade="80"/>
          <w:sz w:val="18"/>
        </w:rPr>
        <w:t>priorit</w:t>
      </w:r>
      <w:r w:rsidRPr="0025058C">
        <w:rPr>
          <w:smallCaps/>
          <w:color w:val="948A54" w:themeColor="background2" w:themeShade="80"/>
          <w:sz w:val="18"/>
        </w:rPr>
        <w:t>y</w:t>
      </w:r>
      <w:proofErr w:type="spellEnd"/>
      <w:r>
        <w:rPr>
          <w:color w:val="948A54" w:themeColor="background2" w:themeShade="80"/>
          <w:sz w:val="18"/>
        </w:rPr>
        <w:t>" est une appellation de Nokia : t</w:t>
      </w:r>
      <w:r w:rsidR="007E2FC2" w:rsidRPr="001C749B">
        <w:rPr>
          <w:color w:val="948A54" w:themeColor="background2" w:themeShade="80"/>
          <w:sz w:val="18"/>
        </w:rPr>
        <w:t>outes les cellules qui sont</w:t>
      </w:r>
      <w:r w:rsidR="001C749B" w:rsidRPr="001C749B">
        <w:rPr>
          <w:color w:val="948A54" w:themeColor="background2" w:themeShade="80"/>
          <w:sz w:val="18"/>
        </w:rPr>
        <w:t xml:space="preserve"> </w:t>
      </w:r>
      <w:r w:rsidR="007E2FC2" w:rsidRPr="001C749B">
        <w:rPr>
          <w:color w:val="948A54" w:themeColor="background2" w:themeShade="80"/>
          <w:sz w:val="18"/>
        </w:rPr>
        <w:t>par</w:t>
      </w:r>
      <w:r>
        <w:rPr>
          <w:color w:val="948A54" w:themeColor="background2" w:themeShade="80"/>
          <w:sz w:val="18"/>
        </w:rPr>
        <w:t>amétrées avec un CRO + Penalty T</w:t>
      </w:r>
      <w:r w:rsidR="007E2FC2" w:rsidRPr="001C749B">
        <w:rPr>
          <w:color w:val="948A54" w:themeColor="background2" w:themeShade="80"/>
          <w:sz w:val="18"/>
        </w:rPr>
        <w:t>ime maximum (ce qui a pour effet de</w:t>
      </w:r>
      <w:r w:rsidR="001C749B" w:rsidRPr="001C749B">
        <w:rPr>
          <w:color w:val="948A54" w:themeColor="background2" w:themeShade="80"/>
          <w:sz w:val="18"/>
        </w:rPr>
        <w:t xml:space="preserve"> </w:t>
      </w:r>
      <w:r w:rsidR="007E2FC2" w:rsidRPr="001C749B">
        <w:rPr>
          <w:color w:val="948A54" w:themeColor="background2" w:themeShade="80"/>
          <w:sz w:val="18"/>
        </w:rPr>
        <w:t>rendre négative la valeur du CRO) sont automatiquement affichées ainsi sur</w:t>
      </w:r>
      <w:r w:rsidR="001C749B" w:rsidRPr="001C749B">
        <w:rPr>
          <w:color w:val="948A54" w:themeColor="background2" w:themeShade="80"/>
          <w:sz w:val="18"/>
        </w:rPr>
        <w:t xml:space="preserve"> </w:t>
      </w:r>
      <w:r w:rsidR="007E2FC2" w:rsidRPr="001C749B">
        <w:rPr>
          <w:color w:val="948A54" w:themeColor="background2" w:themeShade="80"/>
          <w:sz w:val="18"/>
        </w:rPr>
        <w:t xml:space="preserve">le Netmonitor. Par contre, les règles de </w:t>
      </w:r>
      <w:proofErr w:type="spellStart"/>
      <w:r w:rsidR="0025058C" w:rsidRPr="001C749B">
        <w:rPr>
          <w:color w:val="948A54" w:themeColor="background2" w:themeShade="80"/>
          <w:sz w:val="18"/>
        </w:rPr>
        <w:t>r</w:t>
      </w:r>
      <w:r w:rsidR="0025058C">
        <w:rPr>
          <w:color w:val="948A54" w:themeColor="background2" w:themeShade="80"/>
          <w:sz w:val="18"/>
        </w:rPr>
        <w:t>e</w:t>
      </w:r>
      <w:r w:rsidR="0025058C" w:rsidRPr="001C749B">
        <w:rPr>
          <w:color w:val="948A54" w:themeColor="background2" w:themeShade="80"/>
          <w:sz w:val="18"/>
        </w:rPr>
        <w:t>s</w:t>
      </w:r>
      <w:r w:rsidR="0025058C">
        <w:rPr>
          <w:color w:val="948A54" w:themeColor="background2" w:themeShade="80"/>
          <w:sz w:val="18"/>
        </w:rPr>
        <w:t>é</w:t>
      </w:r>
      <w:r w:rsidR="0025058C" w:rsidRPr="001C749B">
        <w:rPr>
          <w:color w:val="948A54" w:themeColor="background2" w:themeShade="80"/>
          <w:sz w:val="18"/>
        </w:rPr>
        <w:t>lection</w:t>
      </w:r>
      <w:proofErr w:type="spellEnd"/>
      <w:r w:rsidR="007E2FC2" w:rsidRPr="001C749B">
        <w:rPr>
          <w:color w:val="948A54" w:themeColor="background2" w:themeShade="80"/>
          <w:sz w:val="18"/>
        </w:rPr>
        <w:t xml:space="preserve"> restent les mêmes,</w:t>
      </w:r>
      <w:r w:rsidR="001C749B" w:rsidRPr="001C749B">
        <w:rPr>
          <w:color w:val="948A54" w:themeColor="background2" w:themeShade="80"/>
          <w:sz w:val="18"/>
        </w:rPr>
        <w:t xml:space="preserve"> </w:t>
      </w:r>
      <w:r w:rsidR="007E2FC2" w:rsidRPr="001C749B">
        <w:rPr>
          <w:color w:val="948A54" w:themeColor="background2" w:themeShade="80"/>
          <w:sz w:val="18"/>
        </w:rPr>
        <w:t>c'est à dire que le mobile choisira de se caler sur la cellule présentant</w:t>
      </w:r>
      <w:r w:rsidR="001C749B" w:rsidRPr="001C749B">
        <w:rPr>
          <w:color w:val="948A54" w:themeColor="background2" w:themeShade="80"/>
          <w:sz w:val="18"/>
        </w:rPr>
        <w:t xml:space="preserve"> </w:t>
      </w:r>
      <w:r w:rsidR="007E2FC2" w:rsidRPr="001C749B">
        <w:rPr>
          <w:color w:val="948A54" w:themeColor="background2" w:themeShade="80"/>
          <w:sz w:val="18"/>
        </w:rPr>
        <w:t>le meilleur C2 (nonobstant le cas particulier de l'hystérésis de</w:t>
      </w:r>
      <w:r w:rsidR="001C749B" w:rsidRPr="001C749B">
        <w:rPr>
          <w:color w:val="948A54" w:themeColor="background2" w:themeShade="80"/>
          <w:sz w:val="18"/>
        </w:rPr>
        <w:t xml:space="preserve"> </w:t>
      </w:r>
      <w:proofErr w:type="spellStart"/>
      <w:r w:rsidR="0025058C" w:rsidRPr="001C749B">
        <w:rPr>
          <w:color w:val="948A54" w:themeColor="background2" w:themeShade="80"/>
          <w:sz w:val="18"/>
        </w:rPr>
        <w:t>r</w:t>
      </w:r>
      <w:r w:rsidR="0025058C">
        <w:rPr>
          <w:color w:val="948A54" w:themeColor="background2" w:themeShade="80"/>
          <w:sz w:val="18"/>
        </w:rPr>
        <w:t>e</w:t>
      </w:r>
      <w:r w:rsidR="0025058C" w:rsidRPr="001C749B">
        <w:rPr>
          <w:color w:val="948A54" w:themeColor="background2" w:themeShade="80"/>
          <w:sz w:val="18"/>
        </w:rPr>
        <w:t>s</w:t>
      </w:r>
      <w:r w:rsidR="0025058C">
        <w:rPr>
          <w:color w:val="948A54" w:themeColor="background2" w:themeShade="80"/>
          <w:sz w:val="18"/>
        </w:rPr>
        <w:t>é</w:t>
      </w:r>
      <w:r w:rsidR="0025058C" w:rsidRPr="001C749B">
        <w:rPr>
          <w:color w:val="948A54" w:themeColor="background2" w:themeShade="80"/>
          <w:sz w:val="18"/>
        </w:rPr>
        <w:t>lection</w:t>
      </w:r>
      <w:proofErr w:type="spellEnd"/>
      <w:r w:rsidR="007E2FC2" w:rsidRPr="001C749B">
        <w:rPr>
          <w:color w:val="948A54" w:themeColor="background2" w:themeShade="80"/>
          <w:sz w:val="18"/>
        </w:rPr>
        <w:t xml:space="preserve"> de 10 dB appliqué en sus à la frontière de deux </w:t>
      </w:r>
      <w:proofErr w:type="spellStart"/>
      <w:r w:rsidR="007E2FC2" w:rsidRPr="001C749B">
        <w:rPr>
          <w:color w:val="948A54" w:themeColor="background2" w:themeShade="80"/>
          <w:sz w:val="18"/>
        </w:rPr>
        <w:t>LACs</w:t>
      </w:r>
      <w:proofErr w:type="spellEnd"/>
      <w:r w:rsidR="007E2FC2" w:rsidRPr="001C749B">
        <w:rPr>
          <w:color w:val="948A54" w:themeColor="background2" w:themeShade="80"/>
          <w:sz w:val="18"/>
        </w:rPr>
        <w:t>).</w:t>
      </w:r>
    </w:p>
    <w:p w:rsidR="00F7090C" w:rsidRPr="00F7090C" w:rsidRDefault="00F7090C" w:rsidP="00F7090C">
      <w:pPr>
        <w:ind w:left="1276"/>
        <w:rPr>
          <w:color w:val="948A54" w:themeColor="background2" w:themeShade="80"/>
          <w:sz w:val="6"/>
        </w:rPr>
      </w:pPr>
    </w:p>
    <w:p w:rsidR="00090BA6" w:rsidRDefault="00F7090C" w:rsidP="00F7090C">
      <w:pPr>
        <w:ind w:left="1276"/>
        <w:rPr>
          <w:color w:val="595959" w:themeColor="text1" w:themeTint="A6"/>
        </w:rPr>
      </w:pPr>
      <w:r>
        <w:rPr>
          <w:color w:val="595959" w:themeColor="text1" w:themeTint="A6"/>
          <w:sz w:val="18"/>
          <w:szCs w:val="18"/>
        </w:rPr>
        <w:t>On pourrait donc en déduire que dans le cas présent</w:t>
      </w:r>
      <w:r w:rsidR="0025058C">
        <w:rPr>
          <w:color w:val="595959" w:themeColor="text1" w:themeTint="A6"/>
          <w:sz w:val="18"/>
          <w:szCs w:val="18"/>
        </w:rPr>
        <w:t>,</w:t>
      </w:r>
      <w:r>
        <w:rPr>
          <w:color w:val="595959" w:themeColor="text1" w:themeTint="A6"/>
          <w:sz w:val="18"/>
          <w:szCs w:val="18"/>
        </w:rPr>
        <w:t xml:space="preserve"> ce paramétrage n’a aucune incidence sur la </w:t>
      </w:r>
      <w:proofErr w:type="spellStart"/>
      <w:r>
        <w:rPr>
          <w:color w:val="595959" w:themeColor="text1" w:themeTint="A6"/>
          <w:sz w:val="18"/>
          <w:szCs w:val="18"/>
        </w:rPr>
        <w:t>r</w:t>
      </w:r>
      <w:r w:rsidR="0025058C">
        <w:rPr>
          <w:color w:val="595959" w:themeColor="text1" w:themeTint="A6"/>
          <w:sz w:val="18"/>
          <w:szCs w:val="18"/>
        </w:rPr>
        <w:t>e</w:t>
      </w:r>
      <w:r>
        <w:rPr>
          <w:color w:val="595959" w:themeColor="text1" w:themeTint="A6"/>
          <w:sz w:val="18"/>
          <w:szCs w:val="18"/>
        </w:rPr>
        <w:t>s</w:t>
      </w:r>
      <w:r w:rsidR="0025058C">
        <w:rPr>
          <w:color w:val="595959" w:themeColor="text1" w:themeTint="A6"/>
          <w:sz w:val="18"/>
          <w:szCs w:val="18"/>
        </w:rPr>
        <w:t>é</w:t>
      </w:r>
      <w:r>
        <w:rPr>
          <w:color w:val="595959" w:themeColor="text1" w:themeTint="A6"/>
          <w:sz w:val="18"/>
          <w:szCs w:val="18"/>
        </w:rPr>
        <w:t>lection</w:t>
      </w:r>
      <w:proofErr w:type="spellEnd"/>
      <w:r>
        <w:rPr>
          <w:color w:val="595959" w:themeColor="text1" w:themeTint="A6"/>
          <w:sz w:val="18"/>
          <w:szCs w:val="18"/>
        </w:rPr>
        <w:t xml:space="preserve"> des cellules GSM, du moment que ce </w:t>
      </w:r>
      <w:proofErr w:type="spellStart"/>
      <w:r>
        <w:rPr>
          <w:color w:val="595959" w:themeColor="text1" w:themeTint="A6"/>
          <w:sz w:val="18"/>
          <w:szCs w:val="18"/>
        </w:rPr>
        <w:t>PenT</w:t>
      </w:r>
      <w:proofErr w:type="spellEnd"/>
      <w:r>
        <w:rPr>
          <w:color w:val="595959" w:themeColor="text1" w:themeTint="A6"/>
          <w:sz w:val="18"/>
          <w:szCs w:val="18"/>
        </w:rPr>
        <w:t xml:space="preserve"> 620 (qui fait donc automatiquement afficher les cellules en </w:t>
      </w:r>
      <w:proofErr w:type="spellStart"/>
      <w:r w:rsidRPr="00F7090C">
        <w:rPr>
          <w:smallCaps/>
          <w:color w:val="595959" w:themeColor="text1" w:themeTint="A6"/>
          <w:sz w:val="18"/>
          <w:szCs w:val="18"/>
        </w:rPr>
        <w:t>Low</w:t>
      </w:r>
      <w:proofErr w:type="spellEnd"/>
      <w:r>
        <w:rPr>
          <w:color w:val="595959" w:themeColor="text1" w:themeTint="A6"/>
          <w:sz w:val="18"/>
          <w:szCs w:val="18"/>
        </w:rPr>
        <w:t xml:space="preserve"> par les </w:t>
      </w:r>
      <w:proofErr w:type="spellStart"/>
      <w:r>
        <w:rPr>
          <w:color w:val="595959" w:themeColor="text1" w:themeTint="A6"/>
          <w:sz w:val="18"/>
          <w:szCs w:val="18"/>
        </w:rPr>
        <w:t>Nokias</w:t>
      </w:r>
      <w:proofErr w:type="spellEnd"/>
      <w:r>
        <w:rPr>
          <w:color w:val="595959" w:themeColor="text1" w:themeTint="A6"/>
          <w:sz w:val="18"/>
          <w:szCs w:val="18"/>
        </w:rPr>
        <w:t>) n’est pas couplé à un CRO qui puisse défavoriser la cellule. On se demande alors à quoi sert ce paramétrage…</w:t>
      </w:r>
    </w:p>
    <w:p w:rsidR="00090BA6" w:rsidRDefault="00090BA6" w:rsidP="00DA0417">
      <w:pPr>
        <w:jc w:val="left"/>
        <w:rPr>
          <w:color w:val="595959" w:themeColor="text1" w:themeTint="A6"/>
        </w:rPr>
      </w:pPr>
    </w:p>
    <w:p w:rsidR="00F7090C" w:rsidRDefault="00F7090C" w:rsidP="00DA0417">
      <w:pPr>
        <w:jc w:val="left"/>
        <w:rPr>
          <w:color w:val="595959" w:themeColor="text1" w:themeTint="A6"/>
        </w:rPr>
      </w:pPr>
    </w:p>
    <w:p w:rsidR="00F7090C" w:rsidRDefault="00F7090C" w:rsidP="0025058C">
      <w:pPr>
        <w:ind w:left="851"/>
        <w:rPr>
          <w:color w:val="595959" w:themeColor="text1" w:themeTint="A6"/>
          <w:sz w:val="18"/>
          <w:szCs w:val="18"/>
        </w:rPr>
      </w:pPr>
      <w:r w:rsidRPr="00F7090C">
        <w:rPr>
          <w:b/>
          <w:color w:val="262626" w:themeColor="text1" w:themeTint="D9"/>
          <w:sz w:val="18"/>
          <w:szCs w:val="18"/>
        </w:rPr>
        <w:t xml:space="preserve">En </w:t>
      </w:r>
      <w:r>
        <w:rPr>
          <w:b/>
          <w:color w:val="262626" w:themeColor="text1" w:themeTint="D9"/>
          <w:sz w:val="18"/>
          <w:szCs w:val="18"/>
        </w:rPr>
        <w:t>DCS</w:t>
      </w:r>
      <w:r>
        <w:rPr>
          <w:color w:val="595959" w:themeColor="text1" w:themeTint="A6"/>
          <w:sz w:val="18"/>
          <w:szCs w:val="18"/>
        </w:rPr>
        <w:t xml:space="preserve">, on a un RAM de -96 dBm, avec un CRO / TO / </w:t>
      </w:r>
      <w:proofErr w:type="spellStart"/>
      <w:r>
        <w:rPr>
          <w:color w:val="595959" w:themeColor="text1" w:themeTint="A6"/>
          <w:sz w:val="18"/>
          <w:szCs w:val="18"/>
        </w:rPr>
        <w:t>PenT</w:t>
      </w:r>
      <w:proofErr w:type="spellEnd"/>
      <w:r>
        <w:rPr>
          <w:color w:val="595959" w:themeColor="text1" w:themeTint="A6"/>
          <w:sz w:val="18"/>
          <w:szCs w:val="18"/>
        </w:rPr>
        <w:t xml:space="preserve"> </w:t>
      </w:r>
      <w:r w:rsidR="0025058C">
        <w:rPr>
          <w:color w:val="595959" w:themeColor="text1" w:themeTint="A6"/>
          <w:sz w:val="18"/>
          <w:szCs w:val="18"/>
        </w:rPr>
        <w:t xml:space="preserve">fixé </w:t>
      </w:r>
      <w:r>
        <w:rPr>
          <w:color w:val="595959" w:themeColor="text1" w:themeTint="A6"/>
          <w:sz w:val="18"/>
          <w:szCs w:val="18"/>
        </w:rPr>
        <w:t xml:space="preserve">à 28 / 10 / 60 : cela </w:t>
      </w:r>
      <w:r w:rsidR="0025058C">
        <w:rPr>
          <w:color w:val="595959" w:themeColor="text1" w:themeTint="A6"/>
          <w:sz w:val="18"/>
          <w:szCs w:val="18"/>
        </w:rPr>
        <w:t>signifie</w:t>
      </w:r>
      <w:r>
        <w:rPr>
          <w:color w:val="595959" w:themeColor="text1" w:themeTint="A6"/>
          <w:sz w:val="18"/>
          <w:szCs w:val="18"/>
        </w:rPr>
        <w:t xml:space="preserve"> que pendant une première minute les cellules DCS vont être défavorisées de 10 dBm, et ensuite elles vont être favorisées de 28 points grâce à leur CRO. Finalement, on a donc par rapport au GSM 900Mhz :</w:t>
      </w:r>
    </w:p>
    <w:p w:rsidR="00F7090C" w:rsidRPr="00E1742C" w:rsidRDefault="00F7090C" w:rsidP="00F7090C">
      <w:pPr>
        <w:ind w:left="851"/>
        <w:jc w:val="left"/>
        <w:rPr>
          <w:color w:val="595959" w:themeColor="text1" w:themeTint="A6"/>
          <w:sz w:val="4"/>
          <w:szCs w:val="18"/>
        </w:rPr>
      </w:pPr>
    </w:p>
    <w:p w:rsidR="00090BA6" w:rsidRPr="00F7090C" w:rsidRDefault="00F7090C" w:rsidP="00F7090C">
      <w:pPr>
        <w:pStyle w:val="Paragraphedeliste"/>
        <w:numPr>
          <w:ilvl w:val="0"/>
          <w:numId w:val="4"/>
        </w:numPr>
        <w:ind w:left="1276" w:hanging="283"/>
        <w:jc w:val="left"/>
        <w:rPr>
          <w:rFonts w:asciiTheme="minorHAnsi" w:hAnsiTheme="minorHAnsi" w:cstheme="minorHAnsi"/>
          <w:color w:val="404040" w:themeColor="text1" w:themeTint="BF"/>
          <w:sz w:val="18"/>
          <w:szCs w:val="18"/>
          <w:lang w:val="fr-FR"/>
        </w:rPr>
      </w:pPr>
      <w:r w:rsidRPr="00F7090C">
        <w:rPr>
          <w:rFonts w:asciiTheme="minorHAnsi" w:hAnsiTheme="minorHAnsi" w:cstheme="minorHAnsi"/>
          <w:color w:val="404040" w:themeColor="text1" w:themeTint="BF"/>
          <w:sz w:val="18"/>
          <w:szCs w:val="18"/>
          <w:lang w:val="fr-FR"/>
        </w:rPr>
        <w:t>une défavo</w:t>
      </w:r>
      <w:r w:rsidR="00894E61">
        <w:rPr>
          <w:rFonts w:asciiTheme="minorHAnsi" w:hAnsiTheme="minorHAnsi" w:cstheme="minorHAnsi"/>
          <w:color w:val="404040" w:themeColor="text1" w:themeTint="BF"/>
          <w:sz w:val="18"/>
          <w:szCs w:val="18"/>
          <w:lang w:val="fr-FR"/>
        </w:rPr>
        <w:t>r</w:t>
      </w:r>
      <w:r w:rsidRPr="00F7090C">
        <w:rPr>
          <w:rFonts w:asciiTheme="minorHAnsi" w:hAnsiTheme="minorHAnsi" w:cstheme="minorHAnsi"/>
          <w:color w:val="404040" w:themeColor="text1" w:themeTint="BF"/>
          <w:sz w:val="18"/>
          <w:szCs w:val="18"/>
          <w:lang w:val="fr-FR"/>
        </w:rPr>
        <w:t>isation de 24 points pendant 1 minute (à l’allumage du mobile</w:t>
      </w:r>
      <w:r w:rsidR="00205E49">
        <w:rPr>
          <w:rFonts w:asciiTheme="minorHAnsi" w:hAnsiTheme="minorHAnsi" w:cstheme="minorHAnsi"/>
          <w:color w:val="404040" w:themeColor="text1" w:themeTint="BF"/>
          <w:sz w:val="18"/>
          <w:szCs w:val="18"/>
          <w:lang w:val="fr-FR"/>
        </w:rPr>
        <w:t>, ou lors du premier „décodage</w:t>
      </w:r>
      <w:r w:rsidR="00205E49">
        <w:rPr>
          <w:rFonts w:ascii="Calibri" w:hAnsi="Calibri" w:cs="Calibri"/>
          <w:color w:val="404040" w:themeColor="text1" w:themeTint="BF"/>
          <w:sz w:val="18"/>
          <w:szCs w:val="18"/>
          <w:lang w:val="fr-FR"/>
        </w:rPr>
        <w:t>₺</w:t>
      </w:r>
      <w:r w:rsidR="00205E49">
        <w:rPr>
          <w:rFonts w:asciiTheme="minorHAnsi" w:hAnsiTheme="minorHAnsi" w:cstheme="minorHAnsi"/>
          <w:color w:val="404040" w:themeColor="text1" w:themeTint="BF"/>
          <w:sz w:val="18"/>
          <w:szCs w:val="18"/>
          <w:lang w:val="fr-FR"/>
        </w:rPr>
        <w:t xml:space="preserve"> de la cellule</w:t>
      </w:r>
      <w:r w:rsidRPr="00F7090C">
        <w:rPr>
          <w:rFonts w:asciiTheme="minorHAnsi" w:hAnsiTheme="minorHAnsi" w:cstheme="minorHAnsi"/>
          <w:color w:val="404040" w:themeColor="text1" w:themeTint="BF"/>
          <w:sz w:val="18"/>
          <w:szCs w:val="18"/>
          <w:lang w:val="fr-FR"/>
        </w:rPr>
        <w:t>)</w:t>
      </w:r>
    </w:p>
    <w:p w:rsidR="00F7090C" w:rsidRPr="00F7090C" w:rsidRDefault="00F7090C" w:rsidP="00F7090C">
      <w:pPr>
        <w:pStyle w:val="Paragraphedeliste"/>
        <w:numPr>
          <w:ilvl w:val="0"/>
          <w:numId w:val="4"/>
        </w:numPr>
        <w:ind w:left="1276" w:hanging="283"/>
        <w:jc w:val="left"/>
        <w:rPr>
          <w:rFonts w:asciiTheme="minorHAnsi" w:hAnsiTheme="minorHAnsi" w:cstheme="minorHAnsi"/>
          <w:color w:val="404040" w:themeColor="text1" w:themeTint="BF"/>
          <w:sz w:val="18"/>
          <w:szCs w:val="18"/>
          <w:lang w:val="fr-FR"/>
        </w:rPr>
      </w:pPr>
      <w:r w:rsidRPr="00F7090C">
        <w:rPr>
          <w:rFonts w:asciiTheme="minorHAnsi" w:hAnsiTheme="minorHAnsi" w:cstheme="minorHAnsi"/>
          <w:color w:val="404040" w:themeColor="text1" w:themeTint="BF"/>
          <w:sz w:val="18"/>
          <w:szCs w:val="18"/>
          <w:lang w:val="fr-FR"/>
        </w:rPr>
        <w:t>une favorisation de 14 points par la suite</w:t>
      </w:r>
    </w:p>
    <w:p w:rsidR="00090BA6" w:rsidRDefault="00090BA6" w:rsidP="00DA0417">
      <w:pPr>
        <w:jc w:val="left"/>
        <w:rPr>
          <w:color w:val="595959" w:themeColor="text1" w:themeTint="A6"/>
        </w:rPr>
      </w:pPr>
    </w:p>
    <w:p w:rsidR="00894E61" w:rsidRDefault="00E1742C" w:rsidP="00894E61">
      <w:pPr>
        <w:ind w:left="851"/>
        <w:rPr>
          <w:color w:val="404040" w:themeColor="text1" w:themeTint="BF"/>
          <w:sz w:val="20"/>
          <w:szCs w:val="18"/>
        </w:rPr>
      </w:pPr>
      <w:r w:rsidRPr="00E1742C">
        <w:rPr>
          <w:color w:val="404040" w:themeColor="text1" w:themeTint="BF"/>
          <w:sz w:val="20"/>
          <w:szCs w:val="18"/>
        </w:rPr>
        <w:lastRenderedPageBreak/>
        <w:t>En conclusion, le DCS</w:t>
      </w:r>
      <w:r>
        <w:rPr>
          <w:color w:val="404040" w:themeColor="text1" w:themeTint="BF"/>
          <w:sz w:val="20"/>
          <w:szCs w:val="18"/>
        </w:rPr>
        <w:t xml:space="preserve"> est favorisé de 14 points par rapports au 900Mhz,</w:t>
      </w:r>
      <w:r w:rsidR="00894E61">
        <w:rPr>
          <w:color w:val="404040" w:themeColor="text1" w:themeTint="BF"/>
          <w:sz w:val="20"/>
          <w:szCs w:val="18"/>
        </w:rPr>
        <w:t xml:space="preserve"> du moment qu’on reste au-dessus du RAM (-96 dBm). Par contre, pourquoi avoir choisi de mettre tout le GSM en </w:t>
      </w:r>
      <w:proofErr w:type="spellStart"/>
      <w:r w:rsidR="00894E61" w:rsidRPr="00894E61">
        <w:rPr>
          <w:smallCaps/>
          <w:color w:val="404040" w:themeColor="text1" w:themeTint="BF"/>
          <w:sz w:val="20"/>
          <w:szCs w:val="18"/>
        </w:rPr>
        <w:t>Low</w:t>
      </w:r>
      <w:proofErr w:type="spellEnd"/>
      <w:r w:rsidR="00894E61" w:rsidRPr="00894E61">
        <w:rPr>
          <w:smallCaps/>
          <w:color w:val="404040" w:themeColor="text1" w:themeTint="BF"/>
          <w:sz w:val="20"/>
          <w:szCs w:val="18"/>
        </w:rPr>
        <w:t xml:space="preserve"> </w:t>
      </w:r>
      <w:proofErr w:type="spellStart"/>
      <w:r w:rsidR="00894E61" w:rsidRPr="00894E61">
        <w:rPr>
          <w:smallCaps/>
          <w:color w:val="404040" w:themeColor="text1" w:themeTint="BF"/>
          <w:sz w:val="20"/>
          <w:szCs w:val="18"/>
        </w:rPr>
        <w:t>priority</w:t>
      </w:r>
      <w:proofErr w:type="spellEnd"/>
      <w:r w:rsidR="00894E61">
        <w:rPr>
          <w:color w:val="404040" w:themeColor="text1" w:themeTint="BF"/>
          <w:sz w:val="20"/>
          <w:szCs w:val="18"/>
        </w:rPr>
        <w:t xml:space="preserve"> en lui appliquant un </w:t>
      </w:r>
      <w:proofErr w:type="spellStart"/>
      <w:r w:rsidR="00894E61">
        <w:rPr>
          <w:color w:val="404040" w:themeColor="text1" w:themeTint="BF"/>
          <w:sz w:val="20"/>
          <w:szCs w:val="18"/>
        </w:rPr>
        <w:t>PenT</w:t>
      </w:r>
      <w:proofErr w:type="spellEnd"/>
      <w:r w:rsidR="00894E61">
        <w:rPr>
          <w:color w:val="404040" w:themeColor="text1" w:themeTint="BF"/>
          <w:sz w:val="20"/>
          <w:szCs w:val="18"/>
        </w:rPr>
        <w:t xml:space="preserve"> 620 sans CRO ?</w:t>
      </w:r>
    </w:p>
    <w:p w:rsidR="00894E61" w:rsidRPr="00DD469D" w:rsidRDefault="00894E61" w:rsidP="00894E61">
      <w:pPr>
        <w:ind w:left="851"/>
        <w:rPr>
          <w:color w:val="404040" w:themeColor="text1" w:themeTint="BF"/>
          <w:sz w:val="16"/>
          <w:szCs w:val="18"/>
        </w:rPr>
      </w:pPr>
    </w:p>
    <w:p w:rsidR="00E1742C" w:rsidRDefault="00894E61" w:rsidP="00A671A1">
      <w:pPr>
        <w:ind w:left="1276"/>
        <w:rPr>
          <w:color w:val="404040" w:themeColor="text1" w:themeTint="BF"/>
          <w:sz w:val="18"/>
          <w:szCs w:val="18"/>
        </w:rPr>
      </w:pPr>
      <w:r w:rsidRPr="00894E61">
        <w:rPr>
          <w:color w:val="404040" w:themeColor="text1" w:themeTint="BF"/>
          <w:sz w:val="18"/>
          <w:szCs w:val="18"/>
        </w:rPr>
        <w:t xml:space="preserve">Pour ce qui est de la défavorisation initiale du DCS (-10 points pendant 60 secondes), c’est peut-être une mesure qui vise à empêcher les mobiles un peu perdus (sur les hauteurs des montagnes) à s’inscrire </w:t>
      </w:r>
      <w:r>
        <w:rPr>
          <w:color w:val="404040" w:themeColor="text1" w:themeTint="BF"/>
          <w:sz w:val="18"/>
          <w:szCs w:val="18"/>
        </w:rPr>
        <w:t xml:space="preserve">initialement </w:t>
      </w:r>
      <w:r w:rsidRPr="00894E61">
        <w:rPr>
          <w:color w:val="404040" w:themeColor="text1" w:themeTint="BF"/>
          <w:sz w:val="18"/>
          <w:szCs w:val="18"/>
        </w:rPr>
        <w:t>sur ces cellules DCS (</w:t>
      </w:r>
      <w:r w:rsidR="0031747E" w:rsidRPr="00894E61">
        <w:rPr>
          <w:color w:val="404040" w:themeColor="text1" w:themeTint="BF"/>
          <w:sz w:val="18"/>
          <w:szCs w:val="18"/>
        </w:rPr>
        <w:t>quoique</w:t>
      </w:r>
      <w:r w:rsidRPr="00894E61">
        <w:rPr>
          <w:color w:val="404040" w:themeColor="text1" w:themeTint="BF"/>
          <w:sz w:val="18"/>
          <w:szCs w:val="18"/>
        </w:rPr>
        <w:t xml:space="preserve"> pour cel</w:t>
      </w:r>
      <w:r>
        <w:rPr>
          <w:color w:val="404040" w:themeColor="text1" w:themeTint="BF"/>
          <w:sz w:val="18"/>
          <w:szCs w:val="18"/>
        </w:rPr>
        <w:t>a</w:t>
      </w:r>
      <w:r w:rsidRPr="00894E61">
        <w:rPr>
          <w:color w:val="404040" w:themeColor="text1" w:themeTint="BF"/>
          <w:sz w:val="18"/>
          <w:szCs w:val="18"/>
        </w:rPr>
        <w:t xml:space="preserve"> c’est le C1 qui devrait primer, et non le C2 –ce paramétrage n’a</w:t>
      </w:r>
      <w:r w:rsidR="004E20C1">
        <w:rPr>
          <w:color w:val="404040" w:themeColor="text1" w:themeTint="BF"/>
          <w:sz w:val="18"/>
          <w:szCs w:val="18"/>
        </w:rPr>
        <w:t>yant alors</w:t>
      </w:r>
      <w:r w:rsidRPr="00894E61">
        <w:rPr>
          <w:color w:val="404040" w:themeColor="text1" w:themeTint="BF"/>
          <w:sz w:val="18"/>
          <w:szCs w:val="18"/>
        </w:rPr>
        <w:t xml:space="preserve"> aucune incidence) et à préférer le</w:t>
      </w:r>
      <w:r>
        <w:rPr>
          <w:color w:val="404040" w:themeColor="text1" w:themeTint="BF"/>
          <w:sz w:val="18"/>
          <w:szCs w:val="18"/>
        </w:rPr>
        <w:t>s cellules</w:t>
      </w:r>
      <w:r w:rsidRPr="00894E61">
        <w:rPr>
          <w:color w:val="404040" w:themeColor="text1" w:themeTint="BF"/>
          <w:sz w:val="18"/>
          <w:szCs w:val="18"/>
        </w:rPr>
        <w:t xml:space="preserve"> GSM ; ou plutôt ce serait </w:t>
      </w:r>
      <w:r>
        <w:rPr>
          <w:color w:val="404040" w:themeColor="text1" w:themeTint="BF"/>
          <w:sz w:val="18"/>
          <w:szCs w:val="18"/>
        </w:rPr>
        <w:t xml:space="preserve">un paramétrage fait dans le but de </w:t>
      </w:r>
      <w:r w:rsidR="004E20C1">
        <w:rPr>
          <w:color w:val="404040" w:themeColor="text1" w:themeTint="BF"/>
          <w:sz w:val="18"/>
          <w:szCs w:val="18"/>
        </w:rPr>
        <w:t xml:space="preserve">temporiser un peu la </w:t>
      </w:r>
      <w:proofErr w:type="spellStart"/>
      <w:r w:rsidR="004E20C1">
        <w:rPr>
          <w:color w:val="404040" w:themeColor="text1" w:themeTint="BF"/>
          <w:sz w:val="18"/>
          <w:szCs w:val="18"/>
        </w:rPr>
        <w:t>re</w:t>
      </w:r>
      <w:r w:rsidRPr="00894E61">
        <w:rPr>
          <w:color w:val="404040" w:themeColor="text1" w:themeTint="BF"/>
          <w:sz w:val="18"/>
          <w:szCs w:val="18"/>
        </w:rPr>
        <w:t>sélection</w:t>
      </w:r>
      <w:proofErr w:type="spellEnd"/>
      <w:r w:rsidRPr="00894E61">
        <w:rPr>
          <w:color w:val="404040" w:themeColor="text1" w:themeTint="BF"/>
          <w:sz w:val="18"/>
          <w:szCs w:val="18"/>
        </w:rPr>
        <w:t xml:space="preserve"> de ces cellules DCS (toujours par ces mobiles un peu perdus sur les crêtes</w:t>
      </w:r>
      <w:r>
        <w:rPr>
          <w:color w:val="404040" w:themeColor="text1" w:themeTint="BF"/>
          <w:sz w:val="18"/>
          <w:szCs w:val="18"/>
        </w:rPr>
        <w:t xml:space="preserve"> des montagnes</w:t>
      </w:r>
      <w:r w:rsidRPr="00894E61">
        <w:rPr>
          <w:color w:val="404040" w:themeColor="text1" w:themeTint="BF"/>
          <w:sz w:val="18"/>
          <w:szCs w:val="18"/>
        </w:rPr>
        <w:t>), en s’assurant que la cellule reste bien décodée et exploitable pendant au moins 1 minute avant d’y passer dessus.</w:t>
      </w:r>
    </w:p>
    <w:p w:rsidR="00894E61" w:rsidRDefault="00894E61" w:rsidP="00894E61">
      <w:pPr>
        <w:ind w:left="851"/>
        <w:rPr>
          <w:color w:val="404040" w:themeColor="text1" w:themeTint="BF"/>
          <w:sz w:val="18"/>
          <w:szCs w:val="18"/>
        </w:rPr>
      </w:pPr>
    </w:p>
    <w:p w:rsidR="00894E61" w:rsidRPr="00DD469D" w:rsidRDefault="00894E61" w:rsidP="00894E61">
      <w:pPr>
        <w:ind w:left="851"/>
        <w:rPr>
          <w:color w:val="404040" w:themeColor="text1" w:themeTint="BF"/>
          <w:sz w:val="14"/>
          <w:szCs w:val="18"/>
        </w:rPr>
      </w:pPr>
    </w:p>
    <w:p w:rsidR="00894E61" w:rsidRDefault="00894E61" w:rsidP="00DD469D">
      <w:pPr>
        <w:ind w:left="1276"/>
        <w:rPr>
          <w:color w:val="595959" w:themeColor="text1" w:themeTint="A6"/>
          <w:sz w:val="18"/>
          <w:szCs w:val="18"/>
        </w:rPr>
      </w:pPr>
      <w:r w:rsidRPr="00894E61">
        <w:rPr>
          <w:color w:val="595959" w:themeColor="text1" w:themeTint="A6"/>
          <w:sz w:val="18"/>
          <w:szCs w:val="18"/>
        </w:rPr>
        <w:t>Rien de très spécial en dehors de ça</w:t>
      </w:r>
      <w:r w:rsidR="000F0319">
        <w:rPr>
          <w:color w:val="595959" w:themeColor="text1" w:themeTint="A6"/>
          <w:sz w:val="18"/>
          <w:szCs w:val="18"/>
        </w:rPr>
        <w:t>…</w:t>
      </w:r>
      <w:r w:rsidRPr="00894E61">
        <w:rPr>
          <w:color w:val="595959" w:themeColor="text1" w:themeTint="A6"/>
          <w:sz w:val="18"/>
          <w:szCs w:val="18"/>
        </w:rPr>
        <w:t xml:space="preserve"> Comme je m’y attendais</w:t>
      </w:r>
      <w:r w:rsidR="004E20C1">
        <w:rPr>
          <w:color w:val="595959" w:themeColor="text1" w:themeTint="A6"/>
          <w:sz w:val="18"/>
          <w:szCs w:val="18"/>
        </w:rPr>
        <w:t xml:space="preserve"> déjà un peu</w:t>
      </w:r>
      <w:r w:rsidRPr="00894E61">
        <w:rPr>
          <w:color w:val="595959" w:themeColor="text1" w:themeTint="A6"/>
          <w:sz w:val="18"/>
          <w:szCs w:val="18"/>
        </w:rPr>
        <w:t>, le SFH est</w:t>
      </w:r>
      <w:r>
        <w:rPr>
          <w:color w:val="595959" w:themeColor="text1" w:themeTint="A6"/>
          <w:sz w:val="18"/>
          <w:szCs w:val="18"/>
        </w:rPr>
        <w:t xml:space="preserve"> actif sur le 900Mhz, mais pas en 1800Mhz.</w:t>
      </w:r>
      <w:r w:rsidR="000F0319">
        <w:rPr>
          <w:color w:val="595959" w:themeColor="text1" w:themeTint="A6"/>
          <w:sz w:val="18"/>
          <w:szCs w:val="18"/>
        </w:rPr>
        <w:t xml:space="preserve"> Le RAR est assez faible (2, contre 4 à Paris et pour les deux autres réseaux concurrents), par contre le RLT est à 32 (contre 20 à Paris, et 20 / 28 chez la concurrence). Les trois réseaux font les PLU toutes les 3H, et ont un couple PRP / DSF </w:t>
      </w:r>
      <w:r w:rsidR="004E20C1">
        <w:rPr>
          <w:color w:val="595959" w:themeColor="text1" w:themeTint="A6"/>
          <w:sz w:val="18"/>
          <w:szCs w:val="18"/>
        </w:rPr>
        <w:t xml:space="preserve">fixé </w:t>
      </w:r>
      <w:r w:rsidR="000F0319">
        <w:rPr>
          <w:color w:val="595959" w:themeColor="text1" w:themeTint="A6"/>
          <w:sz w:val="18"/>
          <w:szCs w:val="18"/>
        </w:rPr>
        <w:t xml:space="preserve">à 5 / 18. </w:t>
      </w:r>
      <w:r w:rsidR="00874B71">
        <w:rPr>
          <w:color w:val="595959" w:themeColor="text1" w:themeTint="A6"/>
          <w:sz w:val="18"/>
          <w:szCs w:val="18"/>
        </w:rPr>
        <w:t>Le HR est théoriquement autorisé (Test 7), et l</w:t>
      </w:r>
      <w:r w:rsidR="0031747E">
        <w:rPr>
          <w:color w:val="595959" w:themeColor="text1" w:themeTint="A6"/>
          <w:sz w:val="18"/>
          <w:szCs w:val="18"/>
        </w:rPr>
        <w:t>e</w:t>
      </w:r>
      <w:r w:rsidR="00874B71">
        <w:rPr>
          <w:color w:val="595959" w:themeColor="text1" w:themeTint="A6"/>
          <w:sz w:val="18"/>
          <w:szCs w:val="18"/>
        </w:rPr>
        <w:t xml:space="preserve"> paramétrage du MultiBand Report (1 en GSM et 3 en DCS – bien adapté) est le même qu’à Paris ; quant au Hopping simple, il est bien actif sur les cellules DCS (je dis ça car j’ai un peu pris l’habitude de juste noter les </w:t>
      </w:r>
      <w:proofErr w:type="spellStart"/>
      <w:r w:rsidR="00874B71">
        <w:rPr>
          <w:color w:val="595959" w:themeColor="text1" w:themeTint="A6"/>
          <w:sz w:val="18"/>
          <w:szCs w:val="18"/>
        </w:rPr>
        <w:t>CA_List</w:t>
      </w:r>
      <w:proofErr w:type="spellEnd"/>
      <w:r w:rsidR="00874B71">
        <w:rPr>
          <w:color w:val="595959" w:themeColor="text1" w:themeTint="A6"/>
          <w:sz w:val="18"/>
          <w:szCs w:val="18"/>
        </w:rPr>
        <w:t xml:space="preserve"> sur le TEMS et de ne plus vérifier sur le Nokia)…</w:t>
      </w:r>
    </w:p>
    <w:p w:rsidR="00874B71" w:rsidRPr="00DD469D" w:rsidRDefault="00874B71" w:rsidP="00DD469D">
      <w:pPr>
        <w:ind w:left="1276"/>
        <w:rPr>
          <w:color w:val="595959" w:themeColor="text1" w:themeTint="A6"/>
          <w:sz w:val="12"/>
          <w:szCs w:val="18"/>
        </w:rPr>
      </w:pPr>
    </w:p>
    <w:p w:rsidR="00874B71" w:rsidRDefault="00874B71" w:rsidP="00DD469D">
      <w:pPr>
        <w:ind w:left="1276"/>
        <w:rPr>
          <w:rFonts w:cstheme="minorHAnsi"/>
          <w:color w:val="595959" w:themeColor="text1" w:themeTint="A6"/>
          <w:sz w:val="18"/>
          <w:szCs w:val="18"/>
        </w:rPr>
      </w:pPr>
      <w:r>
        <w:rPr>
          <w:color w:val="595959" w:themeColor="text1" w:themeTint="A6"/>
          <w:sz w:val="18"/>
          <w:szCs w:val="18"/>
        </w:rPr>
        <w:t xml:space="preserve">Quant aux valeurs spécifiques </w:t>
      </w:r>
      <w:r w:rsidR="004E20C1">
        <w:rPr>
          <w:color w:val="595959" w:themeColor="text1" w:themeTint="A6"/>
          <w:sz w:val="18"/>
          <w:szCs w:val="18"/>
        </w:rPr>
        <w:t>au</w:t>
      </w:r>
      <w:r>
        <w:rPr>
          <w:color w:val="595959" w:themeColor="text1" w:themeTint="A6"/>
          <w:sz w:val="18"/>
          <w:szCs w:val="18"/>
        </w:rPr>
        <w:t xml:space="preserve"> TEMS, on voit qu’Orange n’utilise plus de BTS configurées pour du 8W</w:t>
      </w:r>
      <w:r w:rsidR="00F31477">
        <w:rPr>
          <w:color w:val="595959" w:themeColor="text1" w:themeTint="A6"/>
          <w:sz w:val="18"/>
          <w:szCs w:val="18"/>
        </w:rPr>
        <w:t xml:space="preserve"> (sur les trois opérateurs on a un MT à 5, ce qui correspond à 33dBm donc du 2W)</w:t>
      </w:r>
      <w:r w:rsidR="000C0F93">
        <w:rPr>
          <w:color w:val="595959" w:themeColor="text1" w:themeTint="A6"/>
          <w:sz w:val="18"/>
          <w:szCs w:val="18"/>
        </w:rPr>
        <w:t xml:space="preserve">. </w:t>
      </w:r>
      <w:r w:rsidR="00A671A1">
        <w:rPr>
          <w:color w:val="595959" w:themeColor="text1" w:themeTint="A6"/>
          <w:sz w:val="18"/>
          <w:szCs w:val="18"/>
        </w:rPr>
        <w:t xml:space="preserve">Par contre pour ce qui est du BA </w:t>
      </w:r>
      <w:r w:rsidR="00A671A1" w:rsidRPr="00A671A1">
        <w:rPr>
          <w:color w:val="595959" w:themeColor="text1" w:themeTint="A6"/>
          <w:sz w:val="18"/>
          <w:szCs w:val="18"/>
        </w:rPr>
        <w:t>(</w:t>
      </w:r>
      <w:r w:rsidR="00A671A1" w:rsidRPr="00A671A1">
        <w:rPr>
          <w:rFonts w:cstheme="minorHAnsi"/>
          <w:color w:val="595959" w:themeColor="text1" w:themeTint="A6"/>
          <w:sz w:val="18"/>
          <w:szCs w:val="18"/>
        </w:rPr>
        <w:t>BS-AG-BLKS-RES</w:t>
      </w:r>
      <w:r w:rsidR="00DD469D">
        <w:rPr>
          <w:rFonts w:cstheme="minorHAnsi"/>
          <w:color w:val="595959" w:themeColor="text1" w:themeTint="A6"/>
          <w:sz w:val="18"/>
          <w:szCs w:val="18"/>
        </w:rPr>
        <w:t xml:space="preserve">, </w:t>
      </w:r>
      <w:proofErr w:type="spellStart"/>
      <w:r w:rsidR="00DD469D" w:rsidRPr="00DD469D">
        <w:rPr>
          <w:rFonts w:ascii="Tahoma" w:hAnsi="Tahoma" w:cs="Tahoma"/>
          <w:i/>
          <w:color w:val="595959" w:themeColor="text1" w:themeTint="A6"/>
          <w:sz w:val="16"/>
          <w:szCs w:val="16"/>
        </w:rPr>
        <w:t>number</w:t>
      </w:r>
      <w:proofErr w:type="spellEnd"/>
      <w:r w:rsidR="00DD469D" w:rsidRPr="00DD469D">
        <w:rPr>
          <w:rFonts w:ascii="Tahoma" w:hAnsi="Tahoma" w:cs="Tahoma"/>
          <w:i/>
          <w:color w:val="595959" w:themeColor="text1" w:themeTint="A6"/>
          <w:sz w:val="16"/>
          <w:szCs w:val="16"/>
        </w:rPr>
        <w:t xml:space="preserve"> of paging blocks </w:t>
      </w:r>
      <w:proofErr w:type="spellStart"/>
      <w:r w:rsidR="00DD469D" w:rsidRPr="00DD469D">
        <w:rPr>
          <w:rFonts w:ascii="Tahoma" w:hAnsi="Tahoma" w:cs="Tahoma"/>
          <w:i/>
          <w:color w:val="595959" w:themeColor="text1" w:themeTint="A6"/>
          <w:sz w:val="16"/>
          <w:szCs w:val="16"/>
        </w:rPr>
        <w:t>reserved</w:t>
      </w:r>
      <w:proofErr w:type="spellEnd"/>
      <w:r w:rsidR="00DD469D" w:rsidRPr="00DD469D">
        <w:rPr>
          <w:rFonts w:ascii="Tahoma" w:hAnsi="Tahoma" w:cs="Tahoma"/>
          <w:i/>
          <w:color w:val="595959" w:themeColor="text1" w:themeTint="A6"/>
          <w:sz w:val="16"/>
          <w:szCs w:val="16"/>
        </w:rPr>
        <w:t xml:space="preserve"> for AGCH - and not PCH - on the </w:t>
      </w:r>
      <w:proofErr w:type="spellStart"/>
      <w:r w:rsidR="00DD469D" w:rsidRPr="00DD469D">
        <w:rPr>
          <w:rFonts w:ascii="Tahoma" w:hAnsi="Tahoma" w:cs="Tahoma"/>
          <w:i/>
          <w:color w:val="595959" w:themeColor="text1" w:themeTint="A6"/>
          <w:sz w:val="16"/>
          <w:szCs w:val="16"/>
        </w:rPr>
        <w:t>serving</w:t>
      </w:r>
      <w:proofErr w:type="spellEnd"/>
      <w:r w:rsidR="00DD469D" w:rsidRPr="00DD469D">
        <w:rPr>
          <w:rFonts w:ascii="Tahoma" w:hAnsi="Tahoma" w:cs="Tahoma"/>
          <w:i/>
          <w:color w:val="595959" w:themeColor="text1" w:themeTint="A6"/>
          <w:sz w:val="16"/>
          <w:szCs w:val="16"/>
        </w:rPr>
        <w:t xml:space="preserve"> </w:t>
      </w:r>
      <w:proofErr w:type="spellStart"/>
      <w:proofErr w:type="gramStart"/>
      <w:r w:rsidR="00DD469D" w:rsidRPr="00DD469D">
        <w:rPr>
          <w:rFonts w:ascii="Tahoma" w:hAnsi="Tahoma" w:cs="Tahoma"/>
          <w:i/>
          <w:color w:val="595959" w:themeColor="text1" w:themeTint="A6"/>
          <w:sz w:val="16"/>
          <w:szCs w:val="16"/>
        </w:rPr>
        <w:t>cell</w:t>
      </w:r>
      <w:proofErr w:type="spellEnd"/>
      <w:r w:rsidR="00DD469D">
        <w:rPr>
          <w:rFonts w:ascii="Tahoma" w:hAnsi="Tahoma" w:cs="Tahoma"/>
          <w:i/>
          <w:color w:val="595959" w:themeColor="text1" w:themeTint="A6"/>
          <w:sz w:val="16"/>
          <w:szCs w:val="16"/>
        </w:rPr>
        <w:t xml:space="preserve"> </w:t>
      </w:r>
      <w:r w:rsidR="00A671A1" w:rsidRPr="00DD469D">
        <w:rPr>
          <w:rFonts w:cstheme="minorHAnsi"/>
          <w:i/>
          <w:color w:val="595959" w:themeColor="text1" w:themeTint="A6"/>
          <w:sz w:val="18"/>
          <w:szCs w:val="18"/>
        </w:rPr>
        <w:t>)</w:t>
      </w:r>
      <w:proofErr w:type="gramEnd"/>
      <w:r w:rsidR="00A671A1" w:rsidRPr="00DD469D">
        <w:rPr>
          <w:rFonts w:cstheme="minorHAnsi"/>
          <w:color w:val="595959" w:themeColor="text1" w:themeTint="A6"/>
          <w:sz w:val="18"/>
          <w:szCs w:val="18"/>
        </w:rPr>
        <w:t xml:space="preserve">, </w:t>
      </w:r>
      <w:r w:rsidR="00A671A1">
        <w:rPr>
          <w:rFonts w:cstheme="minorHAnsi"/>
          <w:color w:val="595959" w:themeColor="text1" w:themeTint="A6"/>
          <w:sz w:val="18"/>
          <w:szCs w:val="18"/>
        </w:rPr>
        <w:t>Orange est le seul à appliquer un paramétrage différent par rapport à ce qu’on trouve à Paris : d</w:t>
      </w:r>
      <w:r w:rsidR="00DD469D">
        <w:rPr>
          <w:rFonts w:cstheme="minorHAnsi"/>
          <w:color w:val="595959" w:themeColor="text1" w:themeTint="A6"/>
          <w:sz w:val="18"/>
          <w:szCs w:val="18"/>
        </w:rPr>
        <w:t>ans la capitale il est fixé à 2</w:t>
      </w:r>
      <w:r w:rsidR="00A671A1">
        <w:rPr>
          <w:rFonts w:cstheme="minorHAnsi"/>
          <w:color w:val="595959" w:themeColor="text1" w:themeTint="A6"/>
          <w:sz w:val="18"/>
          <w:szCs w:val="18"/>
        </w:rPr>
        <w:t xml:space="preserve"> alors qu’ici il est à 0 (sur SFR et BoT il est paramétré à 4 respectivement 0, que ce soi</w:t>
      </w:r>
      <w:r w:rsidR="00DD469D">
        <w:rPr>
          <w:rFonts w:cstheme="minorHAnsi"/>
          <w:color w:val="595959" w:themeColor="text1" w:themeTint="A6"/>
          <w:sz w:val="18"/>
          <w:szCs w:val="18"/>
        </w:rPr>
        <w:t>t</w:t>
      </w:r>
      <w:r w:rsidR="00A671A1">
        <w:rPr>
          <w:rFonts w:cstheme="minorHAnsi"/>
          <w:color w:val="595959" w:themeColor="text1" w:themeTint="A6"/>
          <w:sz w:val="18"/>
          <w:szCs w:val="18"/>
        </w:rPr>
        <w:t xml:space="preserve"> à Paris ou aux Contamines).</w:t>
      </w:r>
    </w:p>
    <w:p w:rsidR="00DD469D" w:rsidRPr="00DD469D" w:rsidRDefault="00DD469D" w:rsidP="00DD469D">
      <w:pPr>
        <w:ind w:left="1276"/>
        <w:rPr>
          <w:rFonts w:cstheme="minorHAnsi"/>
          <w:color w:val="595959" w:themeColor="text1" w:themeTint="A6"/>
          <w:sz w:val="16"/>
          <w:szCs w:val="18"/>
        </w:rPr>
      </w:pPr>
    </w:p>
    <w:p w:rsidR="00DD469D" w:rsidRPr="00A671A1" w:rsidRDefault="00DD469D" w:rsidP="00DD469D">
      <w:pPr>
        <w:ind w:left="1276"/>
        <w:rPr>
          <w:color w:val="595959" w:themeColor="text1" w:themeTint="A6"/>
          <w:sz w:val="18"/>
          <w:szCs w:val="18"/>
        </w:rPr>
      </w:pPr>
      <w:r>
        <w:rPr>
          <w:color w:val="595959" w:themeColor="text1" w:themeTint="A6"/>
          <w:sz w:val="18"/>
          <w:szCs w:val="18"/>
        </w:rPr>
        <w:t>Et pour finir</w:t>
      </w:r>
      <w:r w:rsidR="003844B1">
        <w:rPr>
          <w:color w:val="595959" w:themeColor="text1" w:themeTint="A6"/>
          <w:sz w:val="18"/>
          <w:szCs w:val="18"/>
        </w:rPr>
        <w:t>,</w:t>
      </w:r>
      <w:r>
        <w:rPr>
          <w:color w:val="595959" w:themeColor="text1" w:themeTint="A6"/>
          <w:sz w:val="18"/>
          <w:szCs w:val="18"/>
        </w:rPr>
        <w:t xml:space="preserve"> le CRH est fixé à 12 (contre 8 à Paris) en 900Mhz, et 6 en 1800Mhz. De fait, ici, vu que les BCCH 900Mhz du </w:t>
      </w:r>
      <w:r w:rsidR="001B68B8" w:rsidRPr="001B68B8">
        <w:rPr>
          <w:rFonts w:eastAsia="Times New Roman" w:cstheme="minorHAnsi"/>
          <w:color w:val="595959" w:themeColor="text1" w:themeTint="A6"/>
          <w:sz w:val="18"/>
          <w:szCs w:val="24"/>
          <w:lang w:eastAsia="fr-FR"/>
        </w:rPr>
        <w:t>Col du</w:t>
      </w:r>
      <w:r w:rsidR="001B68B8" w:rsidRPr="001B68B8">
        <w:rPr>
          <w:rFonts w:eastAsia="Times New Roman" w:cstheme="minorHAnsi"/>
          <w:b/>
          <w:color w:val="595959" w:themeColor="text1" w:themeTint="A6"/>
          <w:sz w:val="18"/>
          <w:szCs w:val="24"/>
          <w:lang w:eastAsia="fr-FR"/>
        </w:rPr>
        <w:t xml:space="preserve"> </w:t>
      </w:r>
      <w:r>
        <w:rPr>
          <w:color w:val="595959" w:themeColor="text1" w:themeTint="A6"/>
          <w:sz w:val="18"/>
          <w:szCs w:val="18"/>
        </w:rPr>
        <w:t xml:space="preserve">Joly sont dans une autre LAC, pour les </w:t>
      </w:r>
      <w:r w:rsidR="00917DF4">
        <w:rPr>
          <w:color w:val="595959" w:themeColor="text1" w:themeTint="A6"/>
          <w:sz w:val="18"/>
          <w:szCs w:val="18"/>
        </w:rPr>
        <w:t>sélectionner</w:t>
      </w:r>
      <w:r>
        <w:rPr>
          <w:color w:val="595959" w:themeColor="text1" w:themeTint="A6"/>
          <w:sz w:val="18"/>
          <w:szCs w:val="18"/>
        </w:rPr>
        <w:t xml:space="preserve"> on devra les recevoir avec au moins 12 points de différence si l’on est sur l’une </w:t>
      </w:r>
      <w:r w:rsidR="00917DF4">
        <w:rPr>
          <w:color w:val="595959" w:themeColor="text1" w:themeTint="A6"/>
          <w:sz w:val="18"/>
          <w:szCs w:val="18"/>
        </w:rPr>
        <w:t xml:space="preserve">des </w:t>
      </w:r>
      <w:r>
        <w:rPr>
          <w:color w:val="595959" w:themeColor="text1" w:themeTint="A6"/>
          <w:sz w:val="18"/>
          <w:szCs w:val="18"/>
        </w:rPr>
        <w:t>cellules 900Mhz du village, ou avec 20 points de différence (CRO + CRH) si l’on se trouve sur du 1800Mhz… en clair, dans tout le centre-ville et les environs, je ne vois pas trop comment cela pourrait être possible…</w:t>
      </w:r>
    </w:p>
    <w:p w:rsidR="00874B71" w:rsidRDefault="00874B71" w:rsidP="00894E61">
      <w:pPr>
        <w:ind w:left="851"/>
        <w:rPr>
          <w:color w:val="595959" w:themeColor="text1" w:themeTint="A6"/>
          <w:sz w:val="18"/>
          <w:szCs w:val="18"/>
        </w:rPr>
      </w:pPr>
    </w:p>
    <w:p w:rsidR="00874B71" w:rsidRPr="002065F2" w:rsidRDefault="00874B71" w:rsidP="00894E61">
      <w:pPr>
        <w:ind w:left="851"/>
        <w:rPr>
          <w:color w:val="595959" w:themeColor="text1" w:themeTint="A6"/>
          <w:sz w:val="32"/>
        </w:rPr>
      </w:pPr>
    </w:p>
    <w:p w:rsidR="00DD469D" w:rsidRPr="00512AF2" w:rsidRDefault="00DD469D" w:rsidP="00894E61">
      <w:pPr>
        <w:ind w:left="851"/>
        <w:rPr>
          <w:color w:val="595959" w:themeColor="text1" w:themeTint="A6"/>
          <w:sz w:val="12"/>
        </w:rPr>
      </w:pPr>
    </w:p>
    <w:p w:rsidR="00E1742C" w:rsidRDefault="00DD469D" w:rsidP="00205E49">
      <w:pPr>
        <w:rPr>
          <w:color w:val="404040" w:themeColor="text1" w:themeTint="BF"/>
          <w:sz w:val="20"/>
        </w:rPr>
      </w:pPr>
      <w:r w:rsidRPr="00205E49">
        <w:rPr>
          <w:color w:val="404040" w:themeColor="text1" w:themeTint="BF"/>
          <w:sz w:val="20"/>
        </w:rPr>
        <w:t xml:space="preserve">Sur le plan </w:t>
      </w:r>
      <w:r w:rsidRPr="008A05F8">
        <w:rPr>
          <w:caps/>
          <w:color w:val="404040" w:themeColor="text1" w:themeTint="BF"/>
          <w:sz w:val="20"/>
          <w:u w:val="dotted"/>
        </w:rPr>
        <w:t>Hardware</w:t>
      </w:r>
      <w:r w:rsidRPr="00205E49">
        <w:rPr>
          <w:color w:val="404040" w:themeColor="text1" w:themeTint="BF"/>
          <w:sz w:val="20"/>
        </w:rPr>
        <w:t xml:space="preserve">, </w:t>
      </w:r>
      <w:r w:rsidR="00C04325">
        <w:rPr>
          <w:color w:val="404040" w:themeColor="text1" w:themeTint="BF"/>
          <w:sz w:val="20"/>
        </w:rPr>
        <w:t>ce mat semble appartenir à TDF, avec un accord d’implémentation depuis 1978 (!!)… il a donc sûrement été refait depuis… lI</w:t>
      </w:r>
      <w:r w:rsidR="008A05F8">
        <w:rPr>
          <w:color w:val="404040" w:themeColor="text1" w:themeTint="BF"/>
          <w:sz w:val="20"/>
        </w:rPr>
        <w:t xml:space="preserve"> </w:t>
      </w:r>
      <w:r w:rsidR="00917DF4">
        <w:rPr>
          <w:color w:val="404040" w:themeColor="text1" w:themeTint="BF"/>
          <w:sz w:val="20"/>
        </w:rPr>
        <w:t>s’agit</w:t>
      </w:r>
      <w:r w:rsidR="008A05F8">
        <w:rPr>
          <w:color w:val="404040" w:themeColor="text1" w:themeTint="BF"/>
          <w:sz w:val="20"/>
        </w:rPr>
        <w:t xml:space="preserve"> d’un </w:t>
      </w:r>
      <w:r w:rsidR="00917DF4">
        <w:rPr>
          <w:color w:val="404040" w:themeColor="text1" w:themeTint="BF"/>
          <w:sz w:val="20"/>
        </w:rPr>
        <w:t>pylône</w:t>
      </w:r>
      <w:r w:rsidR="008A05F8">
        <w:rPr>
          <w:color w:val="404040" w:themeColor="text1" w:themeTint="BF"/>
          <w:sz w:val="20"/>
        </w:rPr>
        <w:t xml:space="preserve"> assez discret (</w:t>
      </w:r>
      <w:r w:rsidR="00205E49">
        <w:rPr>
          <w:color w:val="404040" w:themeColor="text1" w:themeTint="BF"/>
          <w:sz w:val="20"/>
        </w:rPr>
        <w:t xml:space="preserve">il doit avoir </w:t>
      </w:r>
      <w:r w:rsidR="008A05F8">
        <w:rPr>
          <w:rFonts w:cstheme="minorHAnsi"/>
          <w:color w:val="404040" w:themeColor="text1" w:themeTint="BF"/>
          <w:sz w:val="20"/>
        </w:rPr>
        <w:t>≈</w:t>
      </w:r>
      <w:r w:rsidR="008A05F8">
        <w:rPr>
          <w:color w:val="404040" w:themeColor="text1" w:themeTint="BF"/>
          <w:sz w:val="20"/>
        </w:rPr>
        <w:t xml:space="preserve"> </w:t>
      </w:r>
      <w:r w:rsidR="00205E49">
        <w:rPr>
          <w:color w:val="404040" w:themeColor="text1" w:themeTint="BF"/>
          <w:sz w:val="20"/>
        </w:rPr>
        <w:t>2</w:t>
      </w:r>
      <w:r w:rsidR="002065F2">
        <w:rPr>
          <w:color w:val="404040" w:themeColor="text1" w:themeTint="BF"/>
          <w:sz w:val="20"/>
        </w:rPr>
        <w:t>5</w:t>
      </w:r>
      <w:r w:rsidR="00205E49">
        <w:rPr>
          <w:color w:val="404040" w:themeColor="text1" w:themeTint="BF"/>
          <w:sz w:val="20"/>
        </w:rPr>
        <w:t>m</w:t>
      </w:r>
      <w:r w:rsidR="008A05F8">
        <w:rPr>
          <w:color w:val="404040" w:themeColor="text1" w:themeTint="BF"/>
          <w:sz w:val="20"/>
        </w:rPr>
        <w:t>)</w:t>
      </w:r>
      <w:r w:rsidR="00205E49">
        <w:rPr>
          <w:color w:val="404040" w:themeColor="text1" w:themeTint="BF"/>
          <w:sz w:val="20"/>
        </w:rPr>
        <w:t>, et en termes de hauteur</w:t>
      </w:r>
      <w:r w:rsidR="008A05F8">
        <w:rPr>
          <w:color w:val="404040" w:themeColor="text1" w:themeTint="BF"/>
          <w:sz w:val="20"/>
        </w:rPr>
        <w:t xml:space="preserve"> d’émission</w:t>
      </w:r>
      <w:r w:rsidR="00205E49">
        <w:rPr>
          <w:color w:val="404040" w:themeColor="text1" w:themeTint="BF"/>
          <w:sz w:val="20"/>
        </w:rPr>
        <w:t xml:space="preserve">, Orange est le mieux loti : </w:t>
      </w:r>
    </w:p>
    <w:p w:rsidR="00205E49" w:rsidRPr="002065F2" w:rsidRDefault="00205E49" w:rsidP="00205E49">
      <w:pPr>
        <w:ind w:left="851"/>
        <w:jc w:val="left"/>
        <w:rPr>
          <w:color w:val="595959" w:themeColor="text1" w:themeTint="A6"/>
          <w:sz w:val="8"/>
          <w:szCs w:val="18"/>
        </w:rPr>
      </w:pPr>
    </w:p>
    <w:p w:rsidR="00205E49" w:rsidRPr="00E1742C" w:rsidRDefault="00205E49" w:rsidP="00205E49">
      <w:pPr>
        <w:ind w:left="851"/>
        <w:jc w:val="left"/>
        <w:rPr>
          <w:color w:val="595959" w:themeColor="text1" w:themeTint="A6"/>
          <w:sz w:val="4"/>
          <w:szCs w:val="18"/>
        </w:rPr>
      </w:pPr>
    </w:p>
    <w:p w:rsidR="00205E49" w:rsidRPr="00205E49" w:rsidRDefault="00205E49" w:rsidP="007B4019">
      <w:pPr>
        <w:pStyle w:val="Paragraphedeliste"/>
        <w:numPr>
          <w:ilvl w:val="0"/>
          <w:numId w:val="4"/>
        </w:numPr>
        <w:ind w:left="1276" w:hanging="283"/>
        <w:rPr>
          <w:rFonts w:asciiTheme="minorHAnsi" w:hAnsiTheme="minorHAnsi" w:cstheme="minorHAnsi"/>
          <w:color w:val="404040" w:themeColor="text1" w:themeTint="BF"/>
          <w:sz w:val="18"/>
          <w:szCs w:val="18"/>
          <w:lang w:val="fr-FR"/>
        </w:rPr>
      </w:pPr>
      <w:r w:rsidRPr="00D0529B">
        <w:rPr>
          <w:rFonts w:asciiTheme="minorHAnsi" w:hAnsiTheme="minorHAnsi" w:cstheme="minorHAnsi"/>
          <w:color w:val="215868" w:themeColor="accent5" w:themeShade="80"/>
          <w:sz w:val="20"/>
          <w:lang w:val="fr-FR"/>
        </w:rPr>
        <w:t xml:space="preserve">à 20m </w:t>
      </w:r>
      <w:r w:rsidRPr="004B7CD3">
        <w:rPr>
          <w:rFonts w:asciiTheme="minorHAnsi" w:hAnsiTheme="minorHAnsi" w:cstheme="minorHAnsi"/>
          <w:color w:val="595959" w:themeColor="text1" w:themeTint="A6"/>
          <w:sz w:val="20"/>
          <w:lang w:val="fr-FR"/>
        </w:rPr>
        <w:t>on trouve deux vieilles et petites</w:t>
      </w:r>
      <w:r w:rsidR="007B4019" w:rsidRPr="004B7CD3">
        <w:rPr>
          <w:rFonts w:asciiTheme="minorHAnsi" w:hAnsiTheme="minorHAnsi" w:cstheme="minorHAnsi"/>
          <w:color w:val="595959" w:themeColor="text1" w:themeTint="A6"/>
          <w:sz w:val="20"/>
          <w:lang w:val="fr-FR"/>
        </w:rPr>
        <w:t xml:space="preserve"> (1.9m)</w:t>
      </w:r>
      <w:r w:rsidRPr="004B7CD3">
        <w:rPr>
          <w:rFonts w:asciiTheme="minorHAnsi" w:hAnsiTheme="minorHAnsi" w:cstheme="minorHAnsi"/>
          <w:color w:val="595959" w:themeColor="text1" w:themeTint="A6"/>
          <w:sz w:val="20"/>
          <w:lang w:val="fr-FR"/>
        </w:rPr>
        <w:t xml:space="preserve"> antennes Kathrein singleband 900Mhz</w:t>
      </w:r>
      <w:r w:rsidR="007B4019" w:rsidRPr="004B7CD3">
        <w:rPr>
          <w:rFonts w:asciiTheme="minorHAnsi" w:hAnsiTheme="minorHAnsi" w:cstheme="minorHAnsi"/>
          <w:color w:val="595959" w:themeColor="text1" w:themeTint="A6"/>
          <w:sz w:val="20"/>
          <w:lang w:val="fr-FR"/>
        </w:rPr>
        <w:t xml:space="preserve">, probablement de classiques </w:t>
      </w:r>
      <w:r w:rsidR="007B4019" w:rsidRPr="008A05F8">
        <w:rPr>
          <w:rFonts w:asciiTheme="minorHAnsi" w:hAnsiTheme="minorHAnsi" w:cstheme="minorHAnsi"/>
          <w:color w:val="948A54" w:themeColor="background2" w:themeShade="80"/>
          <w:sz w:val="20"/>
          <w:lang w:val="fr-FR"/>
        </w:rPr>
        <w:t xml:space="preserve">Kathrein </w:t>
      </w:r>
      <w:proofErr w:type="spellStart"/>
      <w:r w:rsidR="007B4019" w:rsidRPr="008A05F8">
        <w:rPr>
          <w:rFonts w:asciiTheme="minorHAnsi" w:hAnsiTheme="minorHAnsi" w:cstheme="minorHAnsi"/>
          <w:color w:val="948A54" w:themeColor="background2" w:themeShade="80"/>
          <w:sz w:val="20"/>
          <w:lang w:val="fr-FR"/>
        </w:rPr>
        <w:t>Eurocell</w:t>
      </w:r>
      <w:proofErr w:type="spellEnd"/>
      <w:r w:rsidR="007B4019" w:rsidRPr="008A05F8">
        <w:rPr>
          <w:rFonts w:asciiTheme="minorHAnsi" w:hAnsiTheme="minorHAnsi" w:cstheme="minorHAnsi"/>
          <w:color w:val="948A54" w:themeColor="background2" w:themeShade="80"/>
          <w:sz w:val="20"/>
          <w:lang w:val="fr-FR"/>
        </w:rPr>
        <w:t xml:space="preserve"> A - modèle 739 623 </w:t>
      </w:r>
      <w:r w:rsidR="007B4019" w:rsidRPr="007B4019">
        <w:rPr>
          <w:rFonts w:asciiTheme="minorHAnsi" w:hAnsiTheme="minorHAnsi" w:cstheme="minorHAnsi"/>
          <w:color w:val="7F7F7F" w:themeColor="text1" w:themeTint="80"/>
          <w:sz w:val="20"/>
          <w:lang w:val="fr-FR"/>
        </w:rPr>
        <w:t>(</w:t>
      </w:r>
      <w:proofErr w:type="spellStart"/>
      <w:r w:rsidR="007B4019" w:rsidRPr="007B4019">
        <w:rPr>
          <w:rFonts w:asciiTheme="minorHAnsi" w:hAnsiTheme="minorHAnsi" w:cstheme="minorHAnsi"/>
          <w:bCs/>
          <w:color w:val="7F7F7F" w:themeColor="text1" w:themeTint="80"/>
          <w:sz w:val="20"/>
          <w:lang w:val="fr-FR"/>
        </w:rPr>
        <w:t>XPol</w:t>
      </w:r>
      <w:proofErr w:type="spellEnd"/>
      <w:r w:rsidR="007B4019" w:rsidRPr="007B4019">
        <w:rPr>
          <w:rFonts w:asciiTheme="minorHAnsi" w:hAnsiTheme="minorHAnsi" w:cstheme="minorHAnsi"/>
          <w:bCs/>
          <w:color w:val="7F7F7F" w:themeColor="text1" w:themeTint="80"/>
          <w:sz w:val="20"/>
          <w:lang w:val="fr-FR"/>
        </w:rPr>
        <w:t xml:space="preserve"> A-Panel</w:t>
      </w:r>
      <w:r w:rsidR="007B4019">
        <w:rPr>
          <w:rFonts w:asciiTheme="minorHAnsi" w:hAnsiTheme="minorHAnsi" w:cstheme="minorHAnsi"/>
          <w:bCs/>
          <w:color w:val="7F7F7F" w:themeColor="text1" w:themeTint="80"/>
          <w:sz w:val="20"/>
          <w:lang w:val="fr-FR"/>
        </w:rPr>
        <w:t xml:space="preserve">, </w:t>
      </w:r>
      <w:r w:rsidR="007B4019" w:rsidRPr="007B4019">
        <w:rPr>
          <w:rFonts w:asciiTheme="minorHAnsi" w:hAnsiTheme="minorHAnsi" w:cstheme="minorHAnsi"/>
          <w:bCs/>
          <w:color w:val="7F7F7F" w:themeColor="text1" w:themeTint="80"/>
          <w:sz w:val="20"/>
          <w:lang w:val="fr-FR"/>
        </w:rPr>
        <w:t>800/900</w:t>
      </w:r>
      <w:r w:rsidR="007B4019">
        <w:rPr>
          <w:rFonts w:asciiTheme="minorHAnsi" w:hAnsiTheme="minorHAnsi" w:cstheme="minorHAnsi"/>
          <w:bCs/>
          <w:color w:val="7F7F7F" w:themeColor="text1" w:themeTint="80"/>
          <w:sz w:val="20"/>
          <w:lang w:val="fr-FR"/>
        </w:rPr>
        <w:t xml:space="preserve">, </w:t>
      </w:r>
      <w:r w:rsidR="007B4019" w:rsidRPr="007B4019">
        <w:rPr>
          <w:rFonts w:asciiTheme="minorHAnsi" w:hAnsiTheme="minorHAnsi" w:cstheme="minorHAnsi"/>
          <w:bCs/>
          <w:color w:val="7F7F7F" w:themeColor="text1" w:themeTint="80"/>
          <w:sz w:val="20"/>
          <w:lang w:val="fr-FR"/>
        </w:rPr>
        <w:t>65°</w:t>
      </w:r>
      <w:r w:rsidR="007B4019">
        <w:rPr>
          <w:rFonts w:asciiTheme="minorHAnsi" w:hAnsiTheme="minorHAnsi" w:cstheme="minorHAnsi"/>
          <w:bCs/>
          <w:color w:val="7F7F7F" w:themeColor="text1" w:themeTint="80"/>
          <w:sz w:val="20"/>
          <w:lang w:val="fr-FR"/>
        </w:rPr>
        <w:t xml:space="preserve">, </w:t>
      </w:r>
      <w:r w:rsidR="007B4019" w:rsidRPr="007B4019">
        <w:rPr>
          <w:rFonts w:asciiTheme="minorHAnsi" w:hAnsiTheme="minorHAnsi" w:cstheme="minorHAnsi"/>
          <w:bCs/>
          <w:color w:val="7F7F7F" w:themeColor="text1" w:themeTint="80"/>
          <w:sz w:val="20"/>
          <w:lang w:val="fr-FR"/>
        </w:rPr>
        <w:t>17dBi</w:t>
      </w:r>
      <w:r w:rsidR="007B4019">
        <w:rPr>
          <w:rFonts w:asciiTheme="minorHAnsi" w:hAnsiTheme="minorHAnsi" w:cstheme="minorHAnsi"/>
          <w:bCs/>
          <w:color w:val="7F7F7F" w:themeColor="text1" w:themeTint="80"/>
          <w:sz w:val="20"/>
          <w:lang w:val="fr-FR"/>
        </w:rPr>
        <w:t>)</w:t>
      </w:r>
      <w:r w:rsidR="004B7CD3">
        <w:rPr>
          <w:rFonts w:asciiTheme="minorHAnsi" w:hAnsiTheme="minorHAnsi" w:cstheme="minorHAnsi"/>
          <w:bCs/>
          <w:color w:val="595959" w:themeColor="text1" w:themeTint="A6"/>
          <w:sz w:val="20"/>
          <w:lang w:val="fr-FR"/>
        </w:rPr>
        <w:t xml:space="preserve">, </w:t>
      </w:r>
      <w:r w:rsidR="00917DF4">
        <w:rPr>
          <w:rFonts w:asciiTheme="minorHAnsi" w:hAnsiTheme="minorHAnsi" w:cstheme="minorHAnsi"/>
          <w:bCs/>
          <w:color w:val="595959" w:themeColor="text1" w:themeTint="A6"/>
          <w:sz w:val="20"/>
          <w:lang w:val="fr-FR"/>
        </w:rPr>
        <w:t>légèrement</w:t>
      </w:r>
      <w:r w:rsidR="004B7CD3">
        <w:rPr>
          <w:rFonts w:asciiTheme="minorHAnsi" w:hAnsiTheme="minorHAnsi" w:cstheme="minorHAnsi"/>
          <w:bCs/>
          <w:color w:val="595959" w:themeColor="text1" w:themeTint="A6"/>
          <w:sz w:val="20"/>
          <w:lang w:val="fr-FR"/>
        </w:rPr>
        <w:t xml:space="preserve"> </w:t>
      </w:r>
      <w:proofErr w:type="spellStart"/>
      <w:r w:rsidR="004B7CD3">
        <w:rPr>
          <w:rFonts w:asciiTheme="minorHAnsi" w:hAnsiTheme="minorHAnsi" w:cstheme="minorHAnsi"/>
          <w:bCs/>
          <w:color w:val="595959" w:themeColor="text1" w:themeTint="A6"/>
          <w:sz w:val="20"/>
          <w:lang w:val="fr-FR"/>
        </w:rPr>
        <w:t>tiltées</w:t>
      </w:r>
      <w:proofErr w:type="spellEnd"/>
      <w:r w:rsidR="004B7CD3">
        <w:rPr>
          <w:rFonts w:asciiTheme="minorHAnsi" w:hAnsiTheme="minorHAnsi" w:cstheme="minorHAnsi"/>
          <w:bCs/>
          <w:color w:val="595959" w:themeColor="text1" w:themeTint="A6"/>
          <w:sz w:val="20"/>
          <w:lang w:val="fr-FR"/>
        </w:rPr>
        <w:t xml:space="preserve"> </w:t>
      </w:r>
      <w:r w:rsidR="00917DF4">
        <w:rPr>
          <w:rFonts w:asciiTheme="minorHAnsi" w:hAnsiTheme="minorHAnsi" w:cstheme="minorHAnsi"/>
          <w:bCs/>
          <w:color w:val="595959" w:themeColor="text1" w:themeTint="A6"/>
          <w:sz w:val="20"/>
          <w:lang w:val="fr-FR"/>
        </w:rPr>
        <w:t>négativement</w:t>
      </w:r>
      <w:r w:rsidR="004B7CD3">
        <w:rPr>
          <w:rFonts w:asciiTheme="minorHAnsi" w:hAnsiTheme="minorHAnsi" w:cstheme="minorHAnsi"/>
          <w:bCs/>
          <w:color w:val="595959" w:themeColor="text1" w:themeTint="A6"/>
          <w:sz w:val="20"/>
          <w:lang w:val="fr-FR"/>
        </w:rPr>
        <w:t xml:space="preserve"> ; les </w:t>
      </w:r>
      <w:proofErr w:type="spellStart"/>
      <w:r w:rsidR="004B7CD3" w:rsidRPr="003844B1">
        <w:rPr>
          <w:rFonts w:asciiTheme="minorHAnsi" w:hAnsiTheme="minorHAnsi" w:cstheme="minorHAnsi"/>
          <w:bCs/>
          <w:i/>
          <w:color w:val="595959" w:themeColor="text1" w:themeTint="A6"/>
          <w:sz w:val="20"/>
          <w:lang w:val="fr-FR"/>
        </w:rPr>
        <w:t>jumpers</w:t>
      </w:r>
      <w:proofErr w:type="spellEnd"/>
      <w:r w:rsidR="004B7CD3">
        <w:rPr>
          <w:rFonts w:asciiTheme="minorHAnsi" w:hAnsiTheme="minorHAnsi" w:cstheme="minorHAnsi"/>
          <w:bCs/>
          <w:color w:val="595959" w:themeColor="text1" w:themeTint="A6"/>
          <w:sz w:val="20"/>
          <w:lang w:val="fr-FR"/>
        </w:rPr>
        <w:t xml:space="preserve"> </w:t>
      </w:r>
      <w:r w:rsidR="00210A9D">
        <w:rPr>
          <w:rFonts w:asciiTheme="minorHAnsi" w:hAnsiTheme="minorHAnsi" w:cstheme="minorHAnsi"/>
          <w:bCs/>
          <w:color w:val="595959" w:themeColor="text1" w:themeTint="A6"/>
          <w:sz w:val="20"/>
          <w:lang w:val="fr-FR"/>
        </w:rPr>
        <w:t>(</w:t>
      </w:r>
      <w:r w:rsidR="00917DF4">
        <w:rPr>
          <w:rFonts w:asciiTheme="minorHAnsi" w:hAnsiTheme="minorHAnsi" w:cstheme="minorHAnsi"/>
          <w:bCs/>
          <w:color w:val="595959" w:themeColor="text1" w:themeTint="A6"/>
          <w:sz w:val="20"/>
          <w:lang w:val="fr-FR"/>
        </w:rPr>
        <w:t>étiquetés</w:t>
      </w:r>
      <w:r w:rsidR="00210A9D">
        <w:rPr>
          <w:rFonts w:asciiTheme="minorHAnsi" w:hAnsiTheme="minorHAnsi" w:cstheme="minorHAnsi"/>
          <w:bCs/>
          <w:color w:val="595959" w:themeColor="text1" w:themeTint="A6"/>
          <w:sz w:val="20"/>
          <w:lang w:val="fr-FR"/>
        </w:rPr>
        <w:t xml:space="preserve"> avec </w:t>
      </w:r>
      <w:r w:rsidR="00D0529B">
        <w:rPr>
          <w:rFonts w:asciiTheme="minorHAnsi" w:hAnsiTheme="minorHAnsi" w:cstheme="minorHAnsi"/>
          <w:bCs/>
          <w:color w:val="595959" w:themeColor="text1" w:themeTint="A6"/>
          <w:sz w:val="20"/>
          <w:lang w:val="fr-FR"/>
        </w:rPr>
        <w:t>leurs classiques</w:t>
      </w:r>
      <w:r w:rsidR="00210A9D">
        <w:rPr>
          <w:rFonts w:asciiTheme="minorHAnsi" w:hAnsiTheme="minorHAnsi" w:cstheme="minorHAnsi"/>
          <w:bCs/>
          <w:color w:val="595959" w:themeColor="text1" w:themeTint="A6"/>
          <w:sz w:val="20"/>
          <w:lang w:val="fr-FR"/>
        </w:rPr>
        <w:t xml:space="preserve"> plaquettes bleues) </w:t>
      </w:r>
      <w:r w:rsidR="004B7CD3">
        <w:rPr>
          <w:rFonts w:asciiTheme="minorHAnsi" w:hAnsiTheme="minorHAnsi" w:cstheme="minorHAnsi"/>
          <w:bCs/>
          <w:color w:val="595959" w:themeColor="text1" w:themeTint="A6"/>
          <w:sz w:val="20"/>
          <w:lang w:val="fr-FR"/>
        </w:rPr>
        <w:t xml:space="preserve">sont très courts, les </w:t>
      </w:r>
      <w:r w:rsidR="004B7CD3" w:rsidRPr="003844B1">
        <w:rPr>
          <w:rFonts w:asciiTheme="minorHAnsi" w:hAnsiTheme="minorHAnsi" w:cstheme="minorHAnsi"/>
          <w:bCs/>
          <w:i/>
          <w:color w:val="595959" w:themeColor="text1" w:themeTint="A6"/>
          <w:sz w:val="20"/>
          <w:lang w:val="fr-FR"/>
        </w:rPr>
        <w:t>feeders</w:t>
      </w:r>
      <w:r w:rsidR="004B7CD3">
        <w:rPr>
          <w:rFonts w:asciiTheme="minorHAnsi" w:hAnsiTheme="minorHAnsi" w:cstheme="minorHAnsi"/>
          <w:bCs/>
          <w:color w:val="595959" w:themeColor="text1" w:themeTint="A6"/>
          <w:sz w:val="20"/>
          <w:lang w:val="fr-FR"/>
        </w:rPr>
        <w:t xml:space="preserve"> arrivant jusqu’à proximité des antennes</w:t>
      </w:r>
    </w:p>
    <w:p w:rsidR="00E1742C" w:rsidRPr="002065F2" w:rsidRDefault="00E1742C" w:rsidP="00DA0417">
      <w:pPr>
        <w:jc w:val="left"/>
        <w:rPr>
          <w:color w:val="595959" w:themeColor="text1" w:themeTint="A6"/>
          <w:sz w:val="14"/>
        </w:rPr>
      </w:pPr>
    </w:p>
    <w:p w:rsidR="00D0529B" w:rsidRPr="00917DF4" w:rsidRDefault="00D0529B" w:rsidP="00D0529B">
      <w:pPr>
        <w:pStyle w:val="Paragraphedeliste"/>
        <w:numPr>
          <w:ilvl w:val="0"/>
          <w:numId w:val="4"/>
        </w:numPr>
        <w:ind w:left="1276" w:hanging="283"/>
        <w:rPr>
          <w:rFonts w:asciiTheme="minorHAnsi" w:hAnsiTheme="minorHAnsi" w:cstheme="minorHAnsi"/>
          <w:color w:val="404040" w:themeColor="text1" w:themeTint="BF"/>
          <w:sz w:val="18"/>
          <w:szCs w:val="18"/>
          <w:lang w:val="fr-FR"/>
        </w:rPr>
      </w:pPr>
      <w:r w:rsidRPr="00917DF4">
        <w:rPr>
          <w:rFonts w:asciiTheme="minorHAnsi" w:hAnsiTheme="minorHAnsi" w:cstheme="minorHAnsi"/>
          <w:color w:val="215868" w:themeColor="accent5" w:themeShade="80"/>
          <w:sz w:val="20"/>
          <w:lang w:val="fr-FR"/>
        </w:rPr>
        <w:t xml:space="preserve">à 17m </w:t>
      </w:r>
      <w:r w:rsidR="008A05F8" w:rsidRPr="00917DF4">
        <w:rPr>
          <w:rFonts w:asciiTheme="minorHAnsi" w:hAnsiTheme="minorHAnsi" w:cstheme="minorHAnsi"/>
          <w:color w:val="595959" w:themeColor="text1" w:themeTint="A6"/>
          <w:sz w:val="20"/>
          <w:lang w:val="fr-FR"/>
        </w:rPr>
        <w:t xml:space="preserve">ont été installées début 2006 les antennes pour la 3G, et implicitement pour le 1800Mhz. Il s’agit probablement de deux </w:t>
      </w:r>
      <w:proofErr w:type="spellStart"/>
      <w:r w:rsidR="008A05F8" w:rsidRPr="00917DF4">
        <w:rPr>
          <w:rFonts w:asciiTheme="minorHAnsi" w:hAnsiTheme="minorHAnsi" w:cstheme="minorHAnsi"/>
          <w:color w:val="948A54" w:themeColor="background2" w:themeShade="80"/>
          <w:sz w:val="20"/>
          <w:lang w:val="fr-FR"/>
        </w:rPr>
        <w:t>Powerwave</w:t>
      </w:r>
      <w:proofErr w:type="spellEnd"/>
      <w:r w:rsidR="008A05F8" w:rsidRPr="00917DF4">
        <w:rPr>
          <w:rFonts w:asciiTheme="minorHAnsi" w:hAnsiTheme="minorHAnsi" w:cstheme="minorHAnsi"/>
          <w:color w:val="948A54" w:themeColor="background2" w:themeShade="80"/>
          <w:sz w:val="20"/>
          <w:lang w:val="fr-FR"/>
        </w:rPr>
        <w:t xml:space="preserve"> 7760.00</w:t>
      </w:r>
      <w:r w:rsidR="008A05F8" w:rsidRPr="00917DF4">
        <w:rPr>
          <w:rFonts w:asciiTheme="minorHAnsi" w:hAnsiTheme="minorHAnsi" w:cstheme="minorHAnsi"/>
          <w:color w:val="595959" w:themeColor="text1" w:themeTint="A6"/>
          <w:sz w:val="20"/>
          <w:lang w:val="fr-FR"/>
        </w:rPr>
        <w:t xml:space="preserve"> </w:t>
      </w:r>
      <w:r w:rsidR="008A05F8" w:rsidRPr="00917DF4">
        <w:rPr>
          <w:rFonts w:asciiTheme="minorHAnsi" w:hAnsiTheme="minorHAnsi" w:cstheme="minorHAnsi"/>
          <w:color w:val="7F7F7F" w:themeColor="text1" w:themeTint="80"/>
          <w:sz w:val="20"/>
          <w:lang w:val="fr-FR"/>
        </w:rPr>
        <w:t>(</w:t>
      </w:r>
      <w:r w:rsidR="008A05F8" w:rsidRPr="00917DF4">
        <w:rPr>
          <w:rFonts w:asciiTheme="minorHAnsi" w:hAnsiTheme="minorHAnsi" w:cstheme="minorHAnsi"/>
          <w:bCs/>
          <w:color w:val="7F7F7F" w:themeColor="text1" w:themeTint="80"/>
          <w:sz w:val="20"/>
          <w:lang w:val="fr-FR"/>
        </w:rPr>
        <w:t xml:space="preserve">Dual High </w:t>
      </w:r>
      <w:r w:rsidR="00917DF4" w:rsidRPr="00917DF4">
        <w:rPr>
          <w:rFonts w:asciiTheme="minorHAnsi" w:hAnsiTheme="minorHAnsi" w:cstheme="minorHAnsi"/>
          <w:bCs/>
          <w:color w:val="7F7F7F" w:themeColor="text1" w:themeTint="80"/>
          <w:sz w:val="20"/>
          <w:lang w:val="fr-FR"/>
        </w:rPr>
        <w:t>Broadband XX-</w:t>
      </w:r>
      <w:proofErr w:type="spellStart"/>
      <w:r w:rsidR="00917DF4" w:rsidRPr="00917DF4">
        <w:rPr>
          <w:rFonts w:asciiTheme="minorHAnsi" w:hAnsiTheme="minorHAnsi" w:cstheme="minorHAnsi"/>
          <w:bCs/>
          <w:color w:val="7F7F7F" w:themeColor="text1" w:themeTint="80"/>
          <w:sz w:val="20"/>
          <w:lang w:val="fr-FR"/>
        </w:rPr>
        <w:t>p</w:t>
      </w:r>
      <w:r w:rsidR="008A05F8" w:rsidRPr="00917DF4">
        <w:rPr>
          <w:rFonts w:asciiTheme="minorHAnsi" w:hAnsiTheme="minorHAnsi" w:cstheme="minorHAnsi"/>
          <w:bCs/>
          <w:color w:val="7F7F7F" w:themeColor="text1" w:themeTint="80"/>
          <w:sz w:val="20"/>
          <w:lang w:val="fr-FR"/>
        </w:rPr>
        <w:t>o</w:t>
      </w:r>
      <w:r w:rsidR="00917DF4" w:rsidRPr="00917DF4">
        <w:rPr>
          <w:rFonts w:asciiTheme="minorHAnsi" w:hAnsiTheme="minorHAnsi" w:cstheme="minorHAnsi"/>
          <w:bCs/>
          <w:color w:val="7F7F7F" w:themeColor="text1" w:themeTint="80"/>
          <w:sz w:val="20"/>
          <w:lang w:val="fr-FR"/>
        </w:rPr>
        <w:t>l</w:t>
      </w:r>
      <w:r w:rsidR="008A05F8" w:rsidRPr="00917DF4">
        <w:rPr>
          <w:rFonts w:asciiTheme="minorHAnsi" w:hAnsiTheme="minorHAnsi" w:cstheme="minorHAnsi"/>
          <w:bCs/>
          <w:color w:val="7F7F7F" w:themeColor="text1" w:themeTint="80"/>
          <w:sz w:val="20"/>
          <w:lang w:val="fr-FR"/>
        </w:rPr>
        <w:t>arized</w:t>
      </w:r>
      <w:proofErr w:type="spellEnd"/>
      <w:r w:rsidR="008A05F8" w:rsidRPr="00917DF4">
        <w:rPr>
          <w:rFonts w:asciiTheme="minorHAnsi" w:hAnsiTheme="minorHAnsi" w:cstheme="minorHAnsi"/>
          <w:bCs/>
          <w:color w:val="7F7F7F" w:themeColor="text1" w:themeTint="80"/>
          <w:sz w:val="20"/>
          <w:lang w:val="fr-FR"/>
        </w:rPr>
        <w:t xml:space="preserve">, 2x 1710 – 2170 Mhz, 65°, 17.5 / 18.5 </w:t>
      </w:r>
      <w:proofErr w:type="spellStart"/>
      <w:r w:rsidR="008A05F8" w:rsidRPr="00917DF4">
        <w:rPr>
          <w:rFonts w:asciiTheme="minorHAnsi" w:hAnsiTheme="minorHAnsi" w:cstheme="minorHAnsi"/>
          <w:bCs/>
          <w:color w:val="7F7F7F" w:themeColor="text1" w:themeTint="80"/>
          <w:sz w:val="20"/>
          <w:lang w:val="fr-FR"/>
        </w:rPr>
        <w:t>dBi</w:t>
      </w:r>
      <w:proofErr w:type="spellEnd"/>
      <w:r w:rsidR="008A05F8" w:rsidRPr="00917DF4">
        <w:rPr>
          <w:rFonts w:asciiTheme="minorHAnsi" w:hAnsiTheme="minorHAnsi" w:cstheme="minorHAnsi"/>
          <w:bCs/>
          <w:color w:val="7F7F7F" w:themeColor="text1" w:themeTint="80"/>
          <w:sz w:val="20"/>
          <w:lang w:val="fr-FR"/>
        </w:rPr>
        <w:t xml:space="preserve">, 1.3m </w:t>
      </w:r>
      <w:r w:rsidR="001625E3" w:rsidRPr="00917DF4">
        <w:rPr>
          <w:rFonts w:asciiTheme="minorHAnsi" w:hAnsiTheme="minorHAnsi" w:cstheme="minorHAnsi"/>
          <w:bCs/>
          <w:color w:val="7F7F7F" w:themeColor="text1" w:themeTint="80"/>
          <w:sz w:val="20"/>
          <w:lang w:val="fr-FR"/>
        </w:rPr>
        <w:t>longueur</w:t>
      </w:r>
      <w:r w:rsidR="008A05F8" w:rsidRPr="00917DF4">
        <w:rPr>
          <w:rFonts w:asciiTheme="minorHAnsi" w:hAnsiTheme="minorHAnsi" w:cstheme="minorHAnsi"/>
          <w:bCs/>
          <w:color w:val="7F7F7F" w:themeColor="text1" w:themeTint="80"/>
          <w:sz w:val="20"/>
          <w:lang w:val="fr-FR"/>
        </w:rPr>
        <w:t xml:space="preserve">, </w:t>
      </w:r>
      <w:proofErr w:type="spellStart"/>
      <w:r w:rsidR="008B3ED2" w:rsidRPr="001625E3">
        <w:rPr>
          <w:rFonts w:asciiTheme="minorHAnsi" w:hAnsiTheme="minorHAnsi" w:cstheme="minorHAnsi"/>
          <w:bCs/>
          <w:i/>
          <w:color w:val="7F7F7F" w:themeColor="text1" w:themeTint="80"/>
          <w:sz w:val="20"/>
          <w:lang w:val="fr-FR"/>
        </w:rPr>
        <w:t>manually</w:t>
      </w:r>
      <w:proofErr w:type="spellEnd"/>
      <w:r w:rsidR="008B3ED2" w:rsidRPr="001625E3">
        <w:rPr>
          <w:rFonts w:asciiTheme="minorHAnsi" w:hAnsiTheme="minorHAnsi" w:cstheme="minorHAnsi"/>
          <w:bCs/>
          <w:i/>
          <w:color w:val="7F7F7F" w:themeColor="text1" w:themeTint="80"/>
          <w:sz w:val="20"/>
          <w:lang w:val="fr-FR"/>
        </w:rPr>
        <w:t xml:space="preserve"> </w:t>
      </w:r>
      <w:proofErr w:type="spellStart"/>
      <w:r w:rsidR="008B3ED2" w:rsidRPr="001625E3">
        <w:rPr>
          <w:rFonts w:asciiTheme="minorHAnsi" w:hAnsiTheme="minorHAnsi" w:cstheme="minorHAnsi"/>
          <w:bCs/>
          <w:i/>
          <w:color w:val="7F7F7F" w:themeColor="text1" w:themeTint="80"/>
          <w:sz w:val="20"/>
          <w:lang w:val="fr-FR"/>
        </w:rPr>
        <w:t>ajdustable</w:t>
      </w:r>
      <w:proofErr w:type="spellEnd"/>
      <w:r w:rsidR="008B3ED2" w:rsidRPr="001625E3">
        <w:rPr>
          <w:rFonts w:asciiTheme="minorHAnsi" w:hAnsiTheme="minorHAnsi" w:cstheme="minorHAnsi"/>
          <w:bCs/>
          <w:i/>
          <w:color w:val="7F7F7F" w:themeColor="text1" w:themeTint="80"/>
          <w:sz w:val="20"/>
          <w:lang w:val="fr-FR"/>
        </w:rPr>
        <w:t xml:space="preserve"> </w:t>
      </w:r>
      <w:proofErr w:type="spellStart"/>
      <w:r w:rsidR="008B3ED2" w:rsidRPr="001625E3">
        <w:rPr>
          <w:rFonts w:asciiTheme="minorHAnsi" w:hAnsiTheme="minorHAnsi" w:cstheme="minorHAnsi"/>
          <w:bCs/>
          <w:i/>
          <w:color w:val="7F7F7F" w:themeColor="text1" w:themeTint="80"/>
          <w:sz w:val="20"/>
          <w:lang w:val="fr-FR"/>
        </w:rPr>
        <w:t>electrical</w:t>
      </w:r>
      <w:proofErr w:type="spellEnd"/>
      <w:r w:rsidR="008B3ED2" w:rsidRPr="00917DF4">
        <w:rPr>
          <w:rFonts w:asciiTheme="minorHAnsi" w:hAnsiTheme="minorHAnsi" w:cstheme="minorHAnsi"/>
          <w:bCs/>
          <w:color w:val="7F7F7F" w:themeColor="text1" w:themeTint="80"/>
          <w:sz w:val="20"/>
          <w:lang w:val="fr-FR"/>
        </w:rPr>
        <w:t xml:space="preserve"> tilt 0 – 8°</w:t>
      </w:r>
      <w:r w:rsidR="008A05F8" w:rsidRPr="00917DF4">
        <w:rPr>
          <w:rFonts w:asciiTheme="minorHAnsi" w:hAnsiTheme="minorHAnsi" w:cstheme="minorHAnsi"/>
          <w:bCs/>
          <w:color w:val="7F7F7F" w:themeColor="text1" w:themeTint="80"/>
          <w:sz w:val="20"/>
          <w:lang w:val="fr-FR"/>
        </w:rPr>
        <w:t>)</w:t>
      </w:r>
      <w:r w:rsidR="008B3ED2" w:rsidRPr="00917DF4">
        <w:rPr>
          <w:rFonts w:asciiTheme="minorHAnsi" w:hAnsiTheme="minorHAnsi" w:cstheme="minorHAnsi"/>
          <w:bCs/>
          <w:color w:val="595959" w:themeColor="text1" w:themeTint="A6"/>
          <w:sz w:val="20"/>
          <w:lang w:val="fr-FR"/>
        </w:rPr>
        <w:t xml:space="preserve">. Les connecteurs de gauche sont </w:t>
      </w:r>
      <w:r w:rsidR="00917DF4" w:rsidRPr="00917DF4">
        <w:rPr>
          <w:rFonts w:asciiTheme="minorHAnsi" w:hAnsiTheme="minorHAnsi" w:cstheme="minorHAnsi"/>
          <w:bCs/>
          <w:color w:val="595959" w:themeColor="text1" w:themeTint="A6"/>
          <w:sz w:val="20"/>
          <w:lang w:val="fr-FR"/>
        </w:rPr>
        <w:t>câblés</w:t>
      </w:r>
      <w:r w:rsidR="008B3ED2" w:rsidRPr="00917DF4">
        <w:rPr>
          <w:rFonts w:asciiTheme="minorHAnsi" w:hAnsiTheme="minorHAnsi" w:cstheme="minorHAnsi"/>
          <w:bCs/>
          <w:color w:val="595959" w:themeColor="text1" w:themeTint="A6"/>
          <w:sz w:val="20"/>
          <w:lang w:val="fr-FR"/>
        </w:rPr>
        <w:t xml:space="preserve"> pour le 1800Mhz, et ceux de droite pour l’UMTS – avec l’utilisation d’un TMA (aussi de marque </w:t>
      </w:r>
      <w:proofErr w:type="spellStart"/>
      <w:r w:rsidR="008B3ED2" w:rsidRPr="00917DF4">
        <w:rPr>
          <w:rFonts w:asciiTheme="minorHAnsi" w:hAnsiTheme="minorHAnsi" w:cstheme="minorHAnsi"/>
          <w:bCs/>
          <w:color w:val="595959" w:themeColor="text1" w:themeTint="A6"/>
          <w:sz w:val="20"/>
          <w:lang w:val="fr-FR"/>
        </w:rPr>
        <w:t>Powerwave</w:t>
      </w:r>
      <w:proofErr w:type="spellEnd"/>
      <w:r w:rsidR="008B3ED2" w:rsidRPr="00917DF4">
        <w:rPr>
          <w:rFonts w:asciiTheme="minorHAnsi" w:hAnsiTheme="minorHAnsi" w:cstheme="minorHAnsi"/>
          <w:bCs/>
          <w:color w:val="595959" w:themeColor="text1" w:themeTint="A6"/>
          <w:sz w:val="20"/>
          <w:lang w:val="fr-FR"/>
        </w:rPr>
        <w:t>)</w:t>
      </w:r>
    </w:p>
    <w:p w:rsidR="00DD469D" w:rsidRPr="00512AF2" w:rsidRDefault="00DD469D" w:rsidP="00DA0417">
      <w:pPr>
        <w:jc w:val="left"/>
        <w:rPr>
          <w:color w:val="595959" w:themeColor="text1" w:themeTint="A6"/>
          <w:sz w:val="32"/>
        </w:rPr>
      </w:pPr>
    </w:p>
    <w:p w:rsidR="00DD469D" w:rsidRDefault="008D040A" w:rsidP="008B3ED2">
      <w:pPr>
        <w:ind w:left="426"/>
        <w:jc w:val="left"/>
        <w:rPr>
          <w:color w:val="595959" w:themeColor="text1" w:themeTint="A6"/>
          <w:sz w:val="20"/>
        </w:rPr>
      </w:pPr>
      <w:r>
        <w:rPr>
          <w:rFonts w:cstheme="minorHAnsi"/>
          <w:noProof/>
          <w:color w:val="7030A0"/>
          <w:sz w:val="20"/>
          <w:lang w:eastAsia="fr-FR"/>
        </w:rPr>
        <mc:AlternateContent>
          <mc:Choice Requires="wps">
            <w:drawing>
              <wp:anchor distT="0" distB="0" distL="114300" distR="114300" simplePos="0" relativeHeight="251723776" behindDoc="0" locked="0" layoutInCell="1" allowOverlap="1" wp14:anchorId="418D761A" wp14:editId="6AF8A3CD">
                <wp:simplePos x="0" y="0"/>
                <wp:positionH relativeFrom="column">
                  <wp:posOffset>6597015</wp:posOffset>
                </wp:positionH>
                <wp:positionV relativeFrom="paragraph">
                  <wp:posOffset>321945</wp:posOffset>
                </wp:positionV>
                <wp:extent cx="63500" cy="55245"/>
                <wp:effectExtent l="19050" t="38100" r="31750" b="40005"/>
                <wp:wrapNone/>
                <wp:docPr id="27" name="Étoile à 5 branches 27"/>
                <wp:cNvGraphicFramePr/>
                <a:graphic xmlns:a="http://schemas.openxmlformats.org/drawingml/2006/main">
                  <a:graphicData uri="http://schemas.microsoft.com/office/word/2010/wordprocessingShape">
                    <wps:wsp>
                      <wps:cNvSpPr/>
                      <wps:spPr>
                        <a:xfrm>
                          <a:off x="0" y="0"/>
                          <a:ext cx="63500" cy="55245"/>
                        </a:xfrm>
                        <a:prstGeom prst="star5">
                          <a:avLst/>
                        </a:prstGeom>
                        <a:solidFill>
                          <a:srgbClr val="FFFF00"/>
                        </a:solidFill>
                        <a:ln>
                          <a:solidFill>
                            <a:srgbClr val="FF006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Étoile à 5 branches 27" o:spid="_x0000_s1026" style="position:absolute;margin-left:519.45pt;margin-top:25.35pt;width:5pt;height:4.35pt;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63500,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m/ogIAALoFAAAOAAAAZHJzL2Uyb0RvYy54bWysVF1u2zAMfh+wOwh6X51kcboFdYqgRYYB&#10;RVesHfqsyFJsQBY1SvnbDXaL3aUXGyU7TtcWKzAsDwppkp/ITyTPzneNYRuFvgZb8OHJgDNlJZS1&#10;XRX8293i3QfOfBC2FAasKvheeX4+e/vmbOumagQVmFIhIxDrp1tX8CoEN80yLyvVCH8CTlkyasBG&#10;BFJxlZUotoTemGw0GEyyLWDpEKTynr5etkY+S/haKxm+aO1VYKbglFtIJ6ZzGc9sdiamKxSuqmWX&#10;hviHLBpRW7q0h7oUQbA11s+gmloieNDhREKTgda1VKkGqmY4eFLNbSWcSrUQOd71NPn/ByuvNzfI&#10;6rLgo1POrGjojR5+BqiNYg+/WM6WKCw9hmdkJ7K2zk8p5tbdYKd5EmPlO41N/Kea2C4RvO8JVrvA&#10;JH2cvM8H9AqSLHk+GucRMTuGOvThk4KGRaHg1DeYJ1bF5sqH1vfgE6/yYOpyURuTFFwtLwyyjaCn&#10;XtCPbmpD/nAz9rVI6qrJ80hKM4ZmkYC25CSFvVER0NivShOPVOQopZw6WPUJCSmVDZPWVIlStXkS&#10;Hcc0Y8/HiMRJAozImurrsYd/w26r7fxjqEoD0AcPXg/uI9LNYEMf3NQW8CUAE4YdW7r1P5DUUhNZ&#10;WkK5py5DaMfPO7mo6YWvhA83AmneqCdoh4QvdGgD24JDJ3FWAf546Xv0pzEgK2dbml9ql+9rgYoz&#10;89nSgHwcjsdx4JMyzk9HpOBjy/Kxxa6bC6C+GdK2cjKJ0T+Yg6gRmntaNfN4K5niUADtERnwoFyE&#10;dq/QspJqPk9uNOROhCt762QEj6zGBr7b3Qt0XZsHmo5rOMy6mD5p9tY3RlqYrwPoOk3CkdeOb1oQ&#10;qXG6ZRY30GM9eR1X7uw3AAAA//8DAFBLAwQUAAYACAAAACEAkPyn6d8AAAALAQAADwAAAGRycy9k&#10;b3ducmV2LnhtbEyPwU7DMBBE70j8g7VI3KhdaKEJcSqExAEhFTXwAdt4SdLG6yh2msDX45zgOLNP&#10;szPZdrKtOFPvG8calgsFgrh0puFKw+fHy80GhA/IBlvHpOGbPGzzy4sMU+NG3tO5CJWIIexT1FCH&#10;0KVS+rImi37hOuJ4+3K9xRBlX0nT4xjDbStvlbqXFhuOH2rs6Lmm8lQMVkNTnnZLpYbdz2jf98fi&#10;+Jq84Vrr66vp6RFEoCn8wTDXj9Uhj50ObmDjRRu1utskkdWwVg8gZkKtZucQnWQFMs/k/w35LwAA&#10;AP//AwBQSwECLQAUAAYACAAAACEAtoM4kv4AAADhAQAAEwAAAAAAAAAAAAAAAAAAAAAAW0NvbnRl&#10;bnRfVHlwZXNdLnhtbFBLAQItABQABgAIAAAAIQA4/SH/1gAAAJQBAAALAAAAAAAAAAAAAAAAAC8B&#10;AABfcmVscy8ucmVsc1BLAQItABQABgAIAAAAIQBQifm/ogIAALoFAAAOAAAAAAAAAAAAAAAAAC4C&#10;AABkcnMvZTJvRG9jLnhtbFBLAQItABQABgAIAAAAIQCQ/Kfp3wAAAAsBAAAPAAAAAAAAAAAAAAAA&#10;APwEAABkcnMvZG93bnJldi54bWxQSwUGAAAAAAQABADzAAAACAYAAAAA&#10;" path="m,21102r24255,l31750,r7495,21102l63500,21102,43877,34143r7496,21102l31750,42203,12127,55245,19623,34143,,21102xe" fillcolor="yellow" strokecolor="#f06" strokeweight="2pt">
                <v:path arrowok="t" o:connecttype="custom" o:connectlocs="0,21102;24255,21102;31750,0;39245,21102;63500,21102;43877,34143;51373,55245;31750,42203;12127,55245;19623,34143;0,21102" o:connectangles="0,0,0,0,0,0,0,0,0,0,0"/>
              </v:shape>
            </w:pict>
          </mc:Fallback>
        </mc:AlternateContent>
      </w:r>
      <w:r>
        <w:rPr>
          <w:noProof/>
          <w:lang w:eastAsia="fr-FR"/>
        </w:rPr>
        <w:drawing>
          <wp:anchor distT="0" distB="0" distL="114300" distR="114300" simplePos="0" relativeHeight="251722752" behindDoc="1" locked="0" layoutInCell="1" allowOverlap="1" wp14:anchorId="5FB0DFF0" wp14:editId="1F8BECC1">
            <wp:simplePos x="0" y="0"/>
            <wp:positionH relativeFrom="column">
              <wp:posOffset>3435985</wp:posOffset>
            </wp:positionH>
            <wp:positionV relativeFrom="paragraph">
              <wp:posOffset>32385</wp:posOffset>
            </wp:positionV>
            <wp:extent cx="3756660" cy="3463925"/>
            <wp:effectExtent l="0" t="0" r="0" b="3175"/>
            <wp:wrapTight wrapText="bothSides">
              <wp:wrapPolygon edited="0">
                <wp:start x="0" y="0"/>
                <wp:lineTo x="0" y="21501"/>
                <wp:lineTo x="21469" y="21501"/>
                <wp:lineTo x="21469"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756660" cy="3463925"/>
                    </a:xfrm>
                    <a:prstGeom prst="rect">
                      <a:avLst/>
                    </a:prstGeom>
                  </pic:spPr>
                </pic:pic>
              </a:graphicData>
            </a:graphic>
            <wp14:sizeRelH relativeFrom="page">
              <wp14:pctWidth>0</wp14:pctWidth>
            </wp14:sizeRelH>
            <wp14:sizeRelV relativeFrom="page">
              <wp14:pctHeight>0</wp14:pctHeight>
            </wp14:sizeRelV>
          </wp:anchor>
        </w:drawing>
      </w:r>
      <w:r w:rsidR="008B3ED2" w:rsidRPr="008B3ED2">
        <w:rPr>
          <w:color w:val="595959" w:themeColor="text1" w:themeTint="A6"/>
          <w:sz w:val="20"/>
        </w:rPr>
        <w:t>Les azimuts d’émission sont bien-entendu identiques pour les 2 types d’antennes</w:t>
      </w:r>
      <w:r w:rsidR="00512AF2">
        <w:rPr>
          <w:color w:val="595959" w:themeColor="text1" w:themeTint="A6"/>
          <w:sz w:val="20"/>
        </w:rPr>
        <w:t> :</w:t>
      </w:r>
    </w:p>
    <w:p w:rsidR="008B3ED2" w:rsidRPr="00512AF2" w:rsidRDefault="008B3ED2" w:rsidP="008B3ED2">
      <w:pPr>
        <w:ind w:left="426"/>
        <w:jc w:val="left"/>
        <w:rPr>
          <w:color w:val="595959" w:themeColor="text1" w:themeTint="A6"/>
          <w:sz w:val="16"/>
        </w:rPr>
      </w:pPr>
    </w:p>
    <w:p w:rsidR="00512AF2" w:rsidRPr="00512AF2" w:rsidRDefault="00512AF2" w:rsidP="00516D14">
      <w:pPr>
        <w:pStyle w:val="Paragraphedeliste"/>
        <w:numPr>
          <w:ilvl w:val="0"/>
          <w:numId w:val="6"/>
        </w:numPr>
        <w:tabs>
          <w:tab w:val="left" w:pos="1276"/>
        </w:tabs>
        <w:ind w:left="1276" w:hanging="283"/>
        <w:rPr>
          <w:rFonts w:asciiTheme="minorHAnsi" w:hAnsiTheme="minorHAnsi" w:cstheme="minorHAnsi"/>
          <w:color w:val="404040" w:themeColor="text1" w:themeTint="BF"/>
          <w:sz w:val="18"/>
          <w:szCs w:val="18"/>
          <w:lang w:val="fr-FR"/>
        </w:rPr>
      </w:pPr>
      <w:r w:rsidRPr="00512AF2">
        <w:rPr>
          <w:rFonts w:asciiTheme="minorHAnsi" w:hAnsiTheme="minorHAnsi" w:cstheme="minorHAnsi"/>
          <w:color w:val="7030A0"/>
          <w:sz w:val="20"/>
          <w:lang w:val="fr-FR"/>
        </w:rPr>
        <w:t>≈ 165°|</w:t>
      </w:r>
      <w:r w:rsidR="008B3ED2" w:rsidRPr="00512AF2">
        <w:rPr>
          <w:rFonts w:asciiTheme="minorHAnsi" w:hAnsiTheme="minorHAnsi" w:cstheme="minorHAnsi"/>
          <w:color w:val="7030A0"/>
          <w:sz w:val="20"/>
          <w:lang w:val="fr-FR"/>
        </w:rPr>
        <w:t xml:space="preserve"> </w:t>
      </w:r>
      <w:r w:rsidRPr="00512AF2">
        <w:rPr>
          <w:rFonts w:asciiTheme="minorHAnsi" w:hAnsiTheme="minorHAnsi" w:cstheme="minorHAnsi"/>
          <w:color w:val="CC0066"/>
          <w:sz w:val="20"/>
          <w:lang w:val="fr-FR"/>
        </w:rPr>
        <w:t>S3</w:t>
      </w:r>
      <w:r w:rsidRPr="00512AF2">
        <w:rPr>
          <w:rFonts w:asciiTheme="minorHAnsi" w:hAnsiTheme="minorHAnsi" w:cstheme="minorHAnsi"/>
          <w:color w:val="1F497D" w:themeColor="text2"/>
          <w:sz w:val="20"/>
          <w:lang w:val="fr-FR"/>
        </w:rPr>
        <w:t xml:space="preserve"> GSM| </w:t>
      </w:r>
      <w:r w:rsidRPr="00512AF2">
        <w:rPr>
          <w:rFonts w:asciiTheme="minorHAnsi" w:hAnsiTheme="minorHAnsi" w:cstheme="minorHAnsi"/>
          <w:color w:val="CC0066"/>
          <w:sz w:val="20"/>
          <w:lang w:val="fr-FR"/>
        </w:rPr>
        <w:t>S6</w:t>
      </w:r>
      <w:r w:rsidRPr="00512AF2">
        <w:rPr>
          <w:rFonts w:asciiTheme="minorHAnsi" w:hAnsiTheme="minorHAnsi" w:cstheme="minorHAnsi"/>
          <w:color w:val="1F497D" w:themeColor="text2"/>
          <w:sz w:val="20"/>
          <w:lang w:val="fr-FR"/>
        </w:rPr>
        <w:t xml:space="preserve"> DCS| </w:t>
      </w:r>
      <w:r w:rsidRPr="00512AF2">
        <w:rPr>
          <w:rFonts w:asciiTheme="minorHAnsi" w:hAnsiTheme="minorHAnsi" w:cstheme="minorHAnsi"/>
          <w:color w:val="CC0066"/>
          <w:sz w:val="20"/>
          <w:lang w:val="fr-FR"/>
        </w:rPr>
        <w:t>S2</w:t>
      </w:r>
      <w:r w:rsidRPr="00512AF2">
        <w:rPr>
          <w:rFonts w:asciiTheme="minorHAnsi" w:hAnsiTheme="minorHAnsi" w:cstheme="minorHAnsi"/>
          <w:color w:val="1F497D" w:themeColor="text2"/>
          <w:sz w:val="20"/>
          <w:lang w:val="fr-FR"/>
        </w:rPr>
        <w:t xml:space="preserve"> UMTS| </w:t>
      </w:r>
      <w:r w:rsidRPr="00512AF2">
        <w:rPr>
          <w:rFonts w:asciiTheme="minorHAnsi" w:hAnsiTheme="minorHAnsi" w:cstheme="minorHAnsi"/>
          <w:color w:val="595959" w:themeColor="text1" w:themeTint="A6"/>
          <w:sz w:val="20"/>
          <w:lang w:val="fr-FR"/>
        </w:rPr>
        <w:t>couvre vers les hameaux du Lay</w:t>
      </w:r>
      <w:r>
        <w:rPr>
          <w:rFonts w:asciiTheme="minorHAnsi" w:hAnsiTheme="minorHAnsi" w:cstheme="minorHAnsi"/>
          <w:color w:val="595959" w:themeColor="text1" w:themeTint="A6"/>
          <w:sz w:val="20"/>
          <w:lang w:val="fr-FR"/>
        </w:rPr>
        <w:t xml:space="preserve">, donc vers une grande partie des pistes de ski alpin, et vers la majorité des pistes de ski de fond… pistes qui ne peuvent être couvertes que par des réflexions, car le fond de la </w:t>
      </w:r>
      <w:r w:rsidR="00917DF4">
        <w:rPr>
          <w:rFonts w:asciiTheme="minorHAnsi" w:hAnsiTheme="minorHAnsi" w:cstheme="minorHAnsi"/>
          <w:color w:val="595959" w:themeColor="text1" w:themeTint="A6"/>
          <w:sz w:val="20"/>
          <w:lang w:val="fr-FR"/>
        </w:rPr>
        <w:t>vallée</w:t>
      </w:r>
      <w:r>
        <w:rPr>
          <w:rFonts w:asciiTheme="minorHAnsi" w:hAnsiTheme="minorHAnsi" w:cstheme="minorHAnsi"/>
          <w:color w:val="595959" w:themeColor="text1" w:themeTint="A6"/>
          <w:sz w:val="20"/>
          <w:lang w:val="fr-FR"/>
        </w:rPr>
        <w:t xml:space="preserve"> ne peut être en visibilité directe du site.</w:t>
      </w:r>
    </w:p>
    <w:p w:rsidR="00512AF2" w:rsidRPr="00516D14" w:rsidRDefault="00512AF2" w:rsidP="00512AF2">
      <w:pPr>
        <w:pStyle w:val="Paragraphedeliste"/>
        <w:ind w:left="1276"/>
        <w:rPr>
          <w:rFonts w:asciiTheme="minorHAnsi" w:hAnsiTheme="minorHAnsi" w:cstheme="minorHAnsi"/>
          <w:color w:val="404040" w:themeColor="text1" w:themeTint="BF"/>
          <w:sz w:val="16"/>
          <w:szCs w:val="18"/>
          <w:lang w:val="fr-FR"/>
        </w:rPr>
      </w:pPr>
    </w:p>
    <w:p w:rsidR="008B3ED2" w:rsidRDefault="00512AF2" w:rsidP="007C6D13">
      <w:pPr>
        <w:pStyle w:val="Paragraphedeliste"/>
        <w:spacing w:line="252" w:lineRule="auto"/>
        <w:ind w:left="1276"/>
        <w:rPr>
          <w:rFonts w:asciiTheme="minorHAnsi" w:hAnsiTheme="minorHAnsi" w:cstheme="minorHAnsi"/>
          <w:color w:val="595959" w:themeColor="text1" w:themeTint="A6"/>
          <w:sz w:val="18"/>
          <w:lang w:val="fr-FR"/>
        </w:rPr>
      </w:pPr>
      <w:r>
        <w:rPr>
          <w:rFonts w:asciiTheme="minorHAnsi" w:hAnsiTheme="minorHAnsi" w:cstheme="minorHAnsi"/>
          <w:color w:val="595959" w:themeColor="text1" w:themeTint="A6"/>
          <w:sz w:val="18"/>
          <w:lang w:val="fr-FR"/>
        </w:rPr>
        <w:t xml:space="preserve">Un peu plus </w:t>
      </w:r>
      <w:r w:rsidR="00516D14">
        <w:rPr>
          <w:rFonts w:asciiTheme="minorHAnsi" w:hAnsiTheme="minorHAnsi" w:cstheme="minorHAnsi"/>
          <w:color w:val="595959" w:themeColor="text1" w:themeTint="A6"/>
          <w:sz w:val="18"/>
          <w:lang w:val="fr-FR"/>
        </w:rPr>
        <w:t>loin</w:t>
      </w:r>
      <w:r>
        <w:rPr>
          <w:rFonts w:asciiTheme="minorHAnsi" w:hAnsiTheme="minorHAnsi" w:cstheme="minorHAnsi"/>
          <w:color w:val="595959" w:themeColor="text1" w:themeTint="A6"/>
          <w:sz w:val="18"/>
          <w:lang w:val="fr-FR"/>
        </w:rPr>
        <w:t xml:space="preserve"> (le fond de la vallée formant un </w:t>
      </w:r>
      <w:r w:rsidRPr="00512AF2">
        <w:rPr>
          <w:rFonts w:asciiTheme="minorHAnsi" w:hAnsiTheme="minorHAnsi" w:cstheme="minorHAnsi"/>
          <w:color w:val="595959" w:themeColor="text1" w:themeTint="A6"/>
          <w:sz w:val="18"/>
          <w:lang w:val="fr-FR"/>
        </w:rPr>
        <w:t xml:space="preserve">cul de sac) se trouve </w:t>
      </w:r>
      <w:r w:rsidR="003844B1">
        <w:rPr>
          <w:rFonts w:asciiTheme="minorHAnsi" w:hAnsiTheme="minorHAnsi" w:cstheme="minorHAnsi"/>
          <w:color w:val="595959" w:themeColor="text1" w:themeTint="A6"/>
          <w:sz w:val="18"/>
          <w:lang w:val="fr-FR"/>
        </w:rPr>
        <w:t xml:space="preserve">la fameuse </w:t>
      </w:r>
      <w:r w:rsidRPr="00512AF2">
        <w:rPr>
          <w:rFonts w:asciiTheme="minorHAnsi" w:hAnsiTheme="minorHAnsi" w:cstheme="minorHAnsi"/>
          <w:color w:val="595959" w:themeColor="text1" w:themeTint="A6"/>
          <w:sz w:val="18"/>
          <w:lang w:val="fr-FR"/>
        </w:rPr>
        <w:t>église Notre-Dame de la Gorge</w:t>
      </w:r>
      <w:r w:rsidR="0072439E" w:rsidRPr="003844B1">
        <w:rPr>
          <w:rFonts w:asciiTheme="minorHAnsi" w:hAnsiTheme="minorHAnsi" w:cstheme="minorHAnsi"/>
          <w:color w:val="CC0066"/>
          <w:sz w:val="18"/>
          <w:lang w:val="fr-FR"/>
        </w:rPr>
        <w:t>*</w:t>
      </w:r>
      <w:r w:rsidR="00516D14">
        <w:rPr>
          <w:rFonts w:asciiTheme="minorHAnsi" w:hAnsiTheme="minorHAnsi" w:cstheme="minorHAnsi"/>
          <w:color w:val="595959" w:themeColor="text1" w:themeTint="A6"/>
          <w:sz w:val="18"/>
          <w:lang w:val="fr-FR"/>
        </w:rPr>
        <w:t> : l</w:t>
      </w:r>
      <w:r w:rsidRPr="00512AF2">
        <w:rPr>
          <w:rFonts w:asciiTheme="minorHAnsi" w:hAnsiTheme="minorHAnsi" w:cstheme="minorHAnsi"/>
          <w:color w:val="595959" w:themeColor="text1" w:themeTint="A6"/>
          <w:sz w:val="18"/>
          <w:lang w:val="fr-FR"/>
        </w:rPr>
        <w:t xml:space="preserve">a couverture sur Orange y est tout à fait acceptable (BCCH </w:t>
      </w:r>
      <w:r w:rsidRPr="00512AF2">
        <w:rPr>
          <w:rFonts w:asciiTheme="minorHAnsi" w:hAnsiTheme="minorHAnsi" w:cstheme="minorHAnsi"/>
          <w:color w:val="FF6600"/>
          <w:sz w:val="18"/>
          <w:lang w:val="fr-FR"/>
        </w:rPr>
        <w:t>9</w:t>
      </w:r>
      <w:r w:rsidRPr="00512AF2">
        <w:rPr>
          <w:rFonts w:asciiTheme="minorHAnsi" w:hAnsiTheme="minorHAnsi" w:cstheme="minorHAnsi"/>
          <w:color w:val="595959" w:themeColor="text1" w:themeTint="A6"/>
          <w:sz w:val="18"/>
          <w:lang w:val="fr-FR"/>
        </w:rPr>
        <w:t xml:space="preserve"> &amp; </w:t>
      </w:r>
      <w:r w:rsidRPr="00512AF2">
        <w:rPr>
          <w:rFonts w:asciiTheme="minorHAnsi" w:hAnsiTheme="minorHAnsi" w:cstheme="minorHAnsi"/>
          <w:color w:val="FF6600"/>
          <w:sz w:val="18"/>
          <w:lang w:val="fr-FR"/>
        </w:rPr>
        <w:t>557</w:t>
      </w:r>
      <w:r w:rsidRPr="00512AF2">
        <w:rPr>
          <w:rFonts w:asciiTheme="minorHAnsi" w:hAnsiTheme="minorHAnsi" w:cstheme="minorHAnsi"/>
          <w:color w:val="595959" w:themeColor="text1" w:themeTint="A6"/>
          <w:sz w:val="18"/>
          <w:lang w:val="fr-FR"/>
        </w:rPr>
        <w:t>)</w:t>
      </w:r>
      <w:r w:rsidR="00516D14">
        <w:rPr>
          <w:rFonts w:asciiTheme="minorHAnsi" w:hAnsiTheme="minorHAnsi" w:cstheme="minorHAnsi"/>
          <w:color w:val="595959" w:themeColor="text1" w:themeTint="A6"/>
          <w:sz w:val="18"/>
          <w:lang w:val="fr-FR"/>
        </w:rPr>
        <w:t xml:space="preserve">, mais je n’ai pas de RxLevel précis… </w:t>
      </w:r>
      <w:r w:rsidR="00917DF4">
        <w:rPr>
          <w:rFonts w:asciiTheme="minorHAnsi" w:hAnsiTheme="minorHAnsi" w:cstheme="minorHAnsi"/>
          <w:color w:val="595959" w:themeColor="text1" w:themeTint="A6"/>
          <w:sz w:val="18"/>
          <w:lang w:val="fr-FR"/>
        </w:rPr>
        <w:t>Là-bas</w:t>
      </w:r>
      <w:r w:rsidR="00516D14">
        <w:rPr>
          <w:rFonts w:asciiTheme="minorHAnsi" w:hAnsiTheme="minorHAnsi" w:cstheme="minorHAnsi"/>
          <w:color w:val="595959" w:themeColor="text1" w:themeTint="A6"/>
          <w:sz w:val="18"/>
          <w:lang w:val="fr-FR"/>
        </w:rPr>
        <w:t xml:space="preserve">, sur SFR ça commence à être un peu plus difficile (perte du signal en </w:t>
      </w:r>
      <w:r w:rsidR="00516D14" w:rsidRPr="003844B1">
        <w:rPr>
          <w:rFonts w:asciiTheme="minorHAnsi" w:hAnsiTheme="minorHAnsi" w:cstheme="minorHAnsi"/>
          <w:i/>
          <w:color w:val="595959" w:themeColor="text1" w:themeTint="A6"/>
          <w:sz w:val="18"/>
          <w:lang w:val="fr-FR"/>
        </w:rPr>
        <w:t>indoor</w:t>
      </w:r>
      <w:r w:rsidR="00516D14">
        <w:rPr>
          <w:rFonts w:asciiTheme="minorHAnsi" w:hAnsiTheme="minorHAnsi" w:cstheme="minorHAnsi"/>
          <w:color w:val="595959" w:themeColor="text1" w:themeTint="A6"/>
          <w:sz w:val="18"/>
          <w:lang w:val="fr-FR"/>
        </w:rPr>
        <w:t>)…</w:t>
      </w:r>
    </w:p>
    <w:p w:rsidR="00516D14" w:rsidRPr="00516D14" w:rsidRDefault="00516D14" w:rsidP="007C6D13">
      <w:pPr>
        <w:pStyle w:val="Paragraphedeliste"/>
        <w:spacing w:line="252" w:lineRule="auto"/>
        <w:ind w:left="1276"/>
        <w:rPr>
          <w:rFonts w:asciiTheme="minorHAnsi" w:hAnsiTheme="minorHAnsi" w:cstheme="minorHAnsi"/>
          <w:color w:val="595959" w:themeColor="text1" w:themeTint="A6"/>
          <w:sz w:val="16"/>
          <w:lang w:val="fr-FR"/>
        </w:rPr>
      </w:pPr>
    </w:p>
    <w:p w:rsidR="00516D14" w:rsidRDefault="00516D14" w:rsidP="007C6D13">
      <w:pPr>
        <w:pStyle w:val="Paragraphedeliste"/>
        <w:spacing w:line="252" w:lineRule="auto"/>
        <w:ind w:left="1276"/>
        <w:rPr>
          <w:rFonts w:asciiTheme="minorHAnsi" w:hAnsiTheme="minorHAnsi" w:cstheme="minorHAnsi"/>
          <w:color w:val="595959" w:themeColor="text1" w:themeTint="A6"/>
          <w:sz w:val="18"/>
          <w:lang w:val="fr-FR"/>
        </w:rPr>
      </w:pPr>
      <w:r>
        <w:rPr>
          <w:rFonts w:asciiTheme="minorHAnsi" w:hAnsiTheme="minorHAnsi" w:cstheme="minorHAnsi"/>
          <w:color w:val="595959" w:themeColor="text1" w:themeTint="A6"/>
          <w:sz w:val="18"/>
          <w:lang w:val="fr-FR"/>
        </w:rPr>
        <w:t>A remarquer qu’</w:t>
      </w:r>
      <w:r w:rsidR="00A145E4">
        <w:rPr>
          <w:rFonts w:asciiTheme="minorHAnsi" w:hAnsiTheme="minorHAnsi" w:cstheme="minorHAnsi"/>
          <w:color w:val="595959" w:themeColor="text1" w:themeTint="A6"/>
          <w:sz w:val="18"/>
          <w:lang w:val="fr-FR"/>
        </w:rPr>
        <w:t>Orange pourrait ut</w:t>
      </w:r>
      <w:r>
        <w:rPr>
          <w:rFonts w:asciiTheme="minorHAnsi" w:hAnsiTheme="minorHAnsi" w:cstheme="minorHAnsi"/>
          <w:color w:val="595959" w:themeColor="text1" w:themeTint="A6"/>
          <w:sz w:val="18"/>
          <w:lang w:val="fr-FR"/>
        </w:rPr>
        <w:t xml:space="preserve">iliser ici des antennes non pas avec une classique ouverture horizontale de 65°, mais de 90°… c’est une simple supposition (site </w:t>
      </w:r>
      <w:proofErr w:type="spellStart"/>
      <w:r>
        <w:rPr>
          <w:rFonts w:asciiTheme="minorHAnsi" w:hAnsiTheme="minorHAnsi" w:cstheme="minorHAnsi"/>
          <w:color w:val="595959" w:themeColor="text1" w:themeTint="A6"/>
          <w:sz w:val="18"/>
          <w:lang w:val="fr-FR"/>
        </w:rPr>
        <w:t>b</w:t>
      </w:r>
      <w:r w:rsidR="00A145E4">
        <w:rPr>
          <w:rFonts w:asciiTheme="minorHAnsi" w:hAnsiTheme="minorHAnsi" w:cstheme="minorHAnsi"/>
          <w:color w:val="595959" w:themeColor="text1" w:themeTint="A6"/>
          <w:sz w:val="18"/>
          <w:lang w:val="fr-FR"/>
        </w:rPr>
        <w:t>i</w:t>
      </w:r>
      <w:r>
        <w:rPr>
          <w:rFonts w:asciiTheme="minorHAnsi" w:hAnsiTheme="minorHAnsi" w:cstheme="minorHAnsi"/>
          <w:color w:val="595959" w:themeColor="text1" w:themeTint="A6"/>
          <w:sz w:val="18"/>
          <w:lang w:val="fr-FR"/>
        </w:rPr>
        <w:t>-sectorisé</w:t>
      </w:r>
      <w:proofErr w:type="spellEnd"/>
      <w:r>
        <w:rPr>
          <w:rFonts w:asciiTheme="minorHAnsi" w:hAnsiTheme="minorHAnsi" w:cstheme="minorHAnsi"/>
          <w:color w:val="595959" w:themeColor="text1" w:themeTint="A6"/>
          <w:sz w:val="18"/>
          <w:lang w:val="fr-FR"/>
        </w:rPr>
        <w:t xml:space="preserve">), impossible à </w:t>
      </w:r>
      <w:r w:rsidR="00917DF4">
        <w:rPr>
          <w:rFonts w:asciiTheme="minorHAnsi" w:hAnsiTheme="minorHAnsi" w:cstheme="minorHAnsi"/>
          <w:color w:val="595959" w:themeColor="text1" w:themeTint="A6"/>
          <w:sz w:val="18"/>
          <w:lang w:val="fr-FR"/>
        </w:rPr>
        <w:t>vérifier</w:t>
      </w:r>
      <w:r w:rsidR="00A145E4">
        <w:rPr>
          <w:rFonts w:asciiTheme="minorHAnsi" w:hAnsiTheme="minorHAnsi" w:cstheme="minorHAnsi"/>
          <w:color w:val="595959" w:themeColor="text1" w:themeTint="A6"/>
          <w:sz w:val="18"/>
          <w:lang w:val="fr-FR"/>
        </w:rPr>
        <w:t> !</w:t>
      </w:r>
    </w:p>
    <w:p w:rsidR="00516D14" w:rsidRPr="00512AF2" w:rsidRDefault="00516D14" w:rsidP="007C6D13">
      <w:pPr>
        <w:jc w:val="left"/>
        <w:rPr>
          <w:color w:val="595959" w:themeColor="text1" w:themeTint="A6"/>
          <w:sz w:val="16"/>
        </w:rPr>
      </w:pPr>
    </w:p>
    <w:p w:rsidR="00DD469D" w:rsidRPr="00E717BC" w:rsidRDefault="001625E3" w:rsidP="008D040A">
      <w:pPr>
        <w:pStyle w:val="Paragraphedeliste"/>
        <w:tabs>
          <w:tab w:val="left" w:pos="5670"/>
        </w:tabs>
        <w:ind w:left="1276"/>
        <w:rPr>
          <w:color w:val="595959" w:themeColor="text1" w:themeTint="A6"/>
          <w:lang w:val="fr-FR"/>
        </w:rPr>
      </w:pPr>
      <w:r w:rsidRPr="004C17B3">
        <w:rPr>
          <w:rFonts w:asciiTheme="minorHAnsi" w:hAnsiTheme="minorHAnsi" w:cstheme="minorHAnsi"/>
          <w:noProof/>
          <w:color w:val="7030A0"/>
          <w:sz w:val="20"/>
          <w:lang w:val="fr-FR" w:eastAsia="fr-FR"/>
        </w:rPr>
        <w:lastRenderedPageBreak/>
        <mc:AlternateContent>
          <mc:Choice Requires="wps">
            <w:drawing>
              <wp:anchor distT="0" distB="0" distL="114300" distR="114300" simplePos="0" relativeHeight="251738112" behindDoc="0" locked="0" layoutInCell="1" allowOverlap="1" wp14:anchorId="56067789" wp14:editId="5124B14A">
                <wp:simplePos x="0" y="0"/>
                <wp:positionH relativeFrom="column">
                  <wp:posOffset>2383155</wp:posOffset>
                </wp:positionH>
                <wp:positionV relativeFrom="paragraph">
                  <wp:posOffset>-247015</wp:posOffset>
                </wp:positionV>
                <wp:extent cx="944245" cy="285750"/>
                <wp:effectExtent l="0" t="0" r="8255" b="0"/>
                <wp:wrapNone/>
                <wp:docPr id="52" name="Zone de texte 52"/>
                <wp:cNvGraphicFramePr/>
                <a:graphic xmlns:a="http://schemas.openxmlformats.org/drawingml/2006/main">
                  <a:graphicData uri="http://schemas.microsoft.com/office/word/2010/wordprocessingShape">
                    <wps:wsp>
                      <wps:cNvSpPr txBox="1"/>
                      <wps:spPr>
                        <a:xfrm>
                          <a:off x="0" y="0"/>
                          <a:ext cx="944245" cy="285750"/>
                        </a:xfrm>
                        <a:prstGeom prst="rect">
                          <a:avLst/>
                        </a:prstGeom>
                        <a:solidFill>
                          <a:schemeClr val="bg1">
                            <a:lumMod val="95000"/>
                            <a:lumOff val="0"/>
                            <a:alpha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4C17B3" w:rsidRDefault="00A563FB" w:rsidP="004C17B3">
                            <w:pPr>
                              <w:ind w:left="-142" w:right="-95"/>
                              <w:jc w:val="cente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St-Gervais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 o:spid="_x0000_s1033" type="#_x0000_t202" style="position:absolute;left:0;text-align:left;margin-left:187.65pt;margin-top:-19.45pt;width:74.35pt;height:2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AOYuQIAAOQFAAAOAAAAZHJzL2Uyb0RvYy54bWysVFtP2zAUfp+0/2D5faTNWqAVKepATJMY&#10;oMGEtDfXsZtoto9nu03Kr9+xk5SO8cK0l8Q+5/O5fOdydt5qRbbC+RpMQcdHI0qE4VDWZl3Q7w9X&#10;H04p8YGZkikwoqA74en54v27s8bORQ4VqFI4gkaMnze2oFUIdp5lnldCM38EVhhUSnCaBby6dVY6&#10;1qB1rbJ8NDrOGnCldcCF9yi97JR0kexLKXi4ldKLQFRBMbaQvi59V/GbLc7YfO2YrWreh8H+IQrN&#10;aoNO96YuWWBk4+q/TOmaO/AgwxEHnYGUNRcpB8xmPHqRzX3FrEi5IDne7mny/88sv9neOVKXBZ3m&#10;lBimsUY/sFKkFCSINgiCciSpsX6O2HuL6NB+ghaLPcg9CmPurXQ6/jErgnqke7enGE0RjsLZZJJP&#10;ppRwVOWn05NpKkH2/Ng6Hz4L0CQeCuqwgolYtr32AQNB6ACJvjyouryqlUqX2DXiQjmyZVjv1Xqc&#10;nqqN/gplJ5tNR6O+6ijG3ujEvYgpW7FOkg9AdJi6MdpN7v9wqQxpCnr8EfOIERiIsXRhKhMlIjVh&#10;H3tksWMrncJOiYhR5puQWIRE2iuJMM6FCYlvjCahI0qiq7c87PHPUb3lcZcHvkiewYT9Y10bcCn7&#10;PU8dheXPIWTZ4ZG+g7zjMbSrNnXfydBMKyh32GMOulH1ll/V2AnXzIc75nA2sa1w34Rb/EgFSD70&#10;J0oqcE+vySMeRwa1lDQ46wX1vzbMCUrUF4PDNBtPJnE5pMtkepLjxR1qVocas9EXgO01xs1meTpG&#10;fFDDUTrQj7iWltErqpjh6LugYThehG4D4VrjYrlMIFwHloVrc295NB1Zjn3+0D4yZ/thiAN5A8NW&#10;YPMXM9Fh40sDy00AWaeBiTx3rPb84ypJjdyvvbirDu8J9bycF78BAAD//wMAUEsDBBQABgAIAAAA&#10;IQArLgyI4AAAAAkBAAAPAAAAZHJzL2Rvd25yZXYueG1sTI/BTsMwEETvSPyDtUhcUOu0oaWEbCog&#10;gnLpoQHurm2SiHgdxW4b+HqWExxX+zTzJl+PrhNHO4TWE8JsmoCwpL1pqUZ4e32arECEqMiozpNF&#10;+LIB1sX5Wa4y40+0s8cq1oJDKGQKoYmxz6QMurFOhanvLfHvww9ORT6HWppBnTjcdXKeJEvpVEvc&#10;0KjePjZWf1YHhzBevTw8b0tdbfTmvS2/y9AboxEvL8b7OxDRjvEPhl99VoeCnfb+QCaIDiG9WaSM&#10;IkzS1S0IJhbza163R1jOQBa5/L+g+AEAAP//AwBQSwECLQAUAAYACAAAACEAtoM4kv4AAADhAQAA&#10;EwAAAAAAAAAAAAAAAAAAAAAAW0NvbnRlbnRfVHlwZXNdLnhtbFBLAQItABQABgAIAAAAIQA4/SH/&#10;1gAAAJQBAAALAAAAAAAAAAAAAAAAAC8BAABfcmVscy8ucmVsc1BLAQItABQABgAIAAAAIQCcFAOY&#10;uQIAAOQFAAAOAAAAAAAAAAAAAAAAAC4CAABkcnMvZTJvRG9jLnhtbFBLAQItABQABgAIAAAAIQAr&#10;LgyI4AAAAAkBAAAPAAAAAAAAAAAAAAAAABMFAABkcnMvZG93bnJldi54bWxQSwUGAAAAAAQABADz&#10;AAAAIAYAAAAA&#10;" fillcolor="#f2f2f2 [3052]" stroked="f" strokeweight=".5pt">
                <v:fill opacity="16448f"/>
                <v:textbox>
                  <w:txbxContent>
                    <w:p w:rsidR="00B04D82" w:rsidRPr="004C17B3" w:rsidRDefault="00B04D82" w:rsidP="004C17B3">
                      <w:pPr>
                        <w:ind w:left="-142" w:right="-95"/>
                        <w:jc w:val="cente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St-Gervais</w:t>
                      </w:r>
                    </w:p>
                  </w:txbxContent>
                </v:textbox>
              </v:shape>
            </w:pict>
          </mc:Fallback>
        </mc:AlternateContent>
      </w:r>
      <w:r w:rsidRPr="004C17B3">
        <w:rPr>
          <w:rFonts w:cstheme="minorHAnsi"/>
          <w:noProof/>
          <w:color w:val="7030A0"/>
          <w:sz w:val="20"/>
          <w:lang w:val="fr-FR" w:eastAsia="fr-FR"/>
        </w:rPr>
        <mc:AlternateContent>
          <mc:Choice Requires="wps">
            <w:drawing>
              <wp:anchor distT="0" distB="0" distL="114300" distR="114300" simplePos="0" relativeHeight="251739136" behindDoc="0" locked="0" layoutInCell="1" allowOverlap="1" wp14:anchorId="07B23AA7" wp14:editId="5B80D92E">
                <wp:simplePos x="0" y="0"/>
                <wp:positionH relativeFrom="column">
                  <wp:posOffset>2613025</wp:posOffset>
                </wp:positionH>
                <wp:positionV relativeFrom="paragraph">
                  <wp:posOffset>222885</wp:posOffset>
                </wp:positionV>
                <wp:extent cx="711835" cy="175895"/>
                <wp:effectExtent l="0" t="0" r="0" b="0"/>
                <wp:wrapNone/>
                <wp:docPr id="1402" name="Zone de texte 1402"/>
                <wp:cNvGraphicFramePr/>
                <a:graphic xmlns:a="http://schemas.openxmlformats.org/drawingml/2006/main">
                  <a:graphicData uri="http://schemas.microsoft.com/office/word/2010/wordprocessingShape">
                    <wps:wsp>
                      <wps:cNvSpPr txBox="1"/>
                      <wps:spPr>
                        <a:xfrm>
                          <a:off x="0" y="0"/>
                          <a:ext cx="711835" cy="175895"/>
                        </a:xfrm>
                        <a:prstGeom prst="rect">
                          <a:avLst/>
                        </a:prstGeom>
                        <a:solidFill>
                          <a:schemeClr val="bg1">
                            <a:lumMod val="95000"/>
                            <a:lumOff val="0"/>
                            <a:alpha val="1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5E3" w:rsidRDefault="00A563FB" w:rsidP="001625E3">
                            <w:pPr>
                              <w:jc w:val="righ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16</w:t>
                            </w:r>
                          </w:p>
                          <w:p w:rsidR="00A563FB" w:rsidRPr="004C17B3" w:rsidRDefault="00A563FB" w:rsidP="004C17B3">
                            <w:pPr>
                              <w:jc w:val="right"/>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9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02" o:spid="_x0000_s1034" type="#_x0000_t202" style="position:absolute;left:0;text-align:left;margin-left:205.75pt;margin-top:17.55pt;width:56.05pt;height:13.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pVoswIAANwFAAAOAAAAZHJzL2Uyb0RvYy54bWysVN1P2zAQf5+0/8Hy+0gCK5SKFHUgpkkM&#10;0GBC2pvr2E002+fZbpPy1+/sJC1jvDDtxbnc9/3u4+y804pshPMNmJIWBzklwnCoGrMq6feHqw9T&#10;SnxgpmIKjCjpVnh6Pn//7qy1M3EINahKOIJOjJ+1tqR1CHaWZZ7XQjN/AFYYFEpwmgX8dauscqxF&#10;71plh3l+nLXgKuuAC++Re9kL6Tz5l1LwcCulF4GokmJuIb0uvcv4ZvMzNls5ZuuGD2mwf8hCs8Zg&#10;0J2rSxYYWbvmL1e64Q48yHDAQWcgZcNFqgGrKfIX1dzXzIpUC4Lj7Q4m///c8pvNnSNNhb37mB9S&#10;YpjGLv3AXpFKkCC6IEiSIFCt9TPUv7doEbpP0KFRBDDyPTJj/Z10On6xMoJyhHy7gxmdEY7Mk6KY&#10;Hk0o4SgqTibT00n0ku2NrfPhswBNIlFSh11M4LLNtQ+96qgSY3lQTXXVKJV+4uSIC+XIhmHPl6si&#10;maq1/gpVzzud5PnQeWTjfPTsgcWUrVnPKVAvcTG3NJHRb8r0j5DKkLakx0eTPIUyEHPp01Qm5iTS&#10;IA6579FKVNgqEXWU+SYkNiKB9kohjHNhQsIbs0naUUtiqLcYDvr7rN5i3NeBFikymLAz1o0Bl6rf&#10;4dRDWP0cU5a9PsL3rO5Ihm7ZpQmcjsO0hGqLM+agX1dv+VWDk3DNfLhjDvcTxwpvTrjFRypA8GGg&#10;KKnBPb3Gj/q4NiilpMV9L6n/tWZOUKK+GFyoeBxGwiXiNHWfLEeuWesLwJEq8KJZnkg0ckGNpHSg&#10;H/EcLWIkFDHDMV5Jw0hehP7y4DnjYrFISngGLAvX5t7y6DoiG2f7oXtkzg4LENfwBsZrwGYv9qDX&#10;jZYGFusAsklLErHtkRwwxxOShnc4d/FGPf9PWvujPP8NAAD//wMAUEsDBBQABgAIAAAAIQAkgqT/&#10;4AAAAAkBAAAPAAAAZHJzL2Rvd25yZXYueG1sTI/BSsNAEEDvgv+wjODNbpKaUGM2RYsK4kFsReht&#10;mp1mg9nZkN220a93PelxmMebN9Vysr040ug7xwrSWQKCuHG641bB++bxagHCB2SNvWNS8EUelvX5&#10;WYWldid+o+M6tCJK2JeowIQwlFL6xpBFP3MDcdzt3WgxxHFspR7xFOW2l1mSFNJix/GCwYFWhprP&#10;9cEqKB7oaTIf7jvf7l83fH+zxdXLs1KXF9PdLYhAU/iD4Tc/pkMdm3buwNqLXsF1muYRVTDPUxAR&#10;yLN5AWIX7dkCZF3J/x/UPwAAAP//AwBQSwECLQAUAAYACAAAACEAtoM4kv4AAADhAQAAEwAAAAAA&#10;AAAAAAAAAAAAAAAAW0NvbnRlbnRfVHlwZXNdLnhtbFBLAQItABQABgAIAAAAIQA4/SH/1gAAAJQB&#10;AAALAAAAAAAAAAAAAAAAAC8BAABfcmVscy8ucmVsc1BLAQItABQABgAIAAAAIQCrWpVoswIAANwF&#10;AAAOAAAAAAAAAAAAAAAAAC4CAABkcnMvZTJvRG9jLnhtbFBLAQItABQABgAIAAAAIQAkgqT/4AAA&#10;AAkBAAAPAAAAAAAAAAAAAAAAAA0FAABkcnMvZG93bnJldi54bWxQSwUGAAAAAAQABADzAAAAGgYA&#10;AAAA&#10;" fillcolor="#f2f2f2 [3052]" stroked="f" strokeweight=".5pt">
                <v:fill opacity="6682f"/>
                <v:textbox inset="0,0,2.5mm,0">
                  <w:txbxContent>
                    <w:p w:rsidR="00B04D82" w:rsidRPr="001625E3" w:rsidRDefault="00B04D82" w:rsidP="001625E3">
                      <w:pPr>
                        <w:jc w:val="righ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16</w:t>
                      </w:r>
                    </w:p>
                    <w:p w:rsidR="00B04D82" w:rsidRPr="004C17B3" w:rsidRDefault="00B04D82" w:rsidP="004C17B3">
                      <w:pPr>
                        <w:jc w:val="right"/>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r>
        <w:rPr>
          <w:rFonts w:asciiTheme="minorHAnsi" w:hAnsiTheme="minorHAnsi" w:cstheme="minorHAnsi"/>
          <w:noProof/>
          <w:color w:val="7030A0"/>
          <w:sz w:val="20"/>
          <w:lang w:val="fr-FR" w:eastAsia="fr-FR"/>
        </w:rPr>
        <w:drawing>
          <wp:anchor distT="0" distB="0" distL="114300" distR="114300" simplePos="0" relativeHeight="251734016" behindDoc="1" locked="0" layoutInCell="1" allowOverlap="1" wp14:anchorId="7918A29B" wp14:editId="41231FE6">
            <wp:simplePos x="0" y="0"/>
            <wp:positionH relativeFrom="column">
              <wp:posOffset>-736821</wp:posOffset>
            </wp:positionH>
            <wp:positionV relativeFrom="paragraph">
              <wp:posOffset>-1184910</wp:posOffset>
            </wp:positionV>
            <wp:extent cx="4062730" cy="11811000"/>
            <wp:effectExtent l="0" t="0" r="0" b="0"/>
            <wp:wrapNone/>
            <wp:docPr id="1412" name="Imag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62730" cy="1181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17B3" w:rsidRPr="004C17B3">
        <w:rPr>
          <w:rFonts w:asciiTheme="minorHAnsi" w:hAnsiTheme="minorHAnsi" w:cstheme="minorHAnsi"/>
          <w:noProof/>
          <w:color w:val="7030A0"/>
          <w:sz w:val="20"/>
          <w:lang w:val="fr-FR" w:eastAsia="fr-FR"/>
        </w:rPr>
        <mc:AlternateContent>
          <mc:Choice Requires="wps">
            <w:drawing>
              <wp:anchor distT="0" distB="0" distL="114300" distR="114300" simplePos="0" relativeHeight="251741184" behindDoc="0" locked="0" layoutInCell="1" allowOverlap="1" wp14:anchorId="7B8BA3AD" wp14:editId="37131DFB">
                <wp:simplePos x="0" y="0"/>
                <wp:positionH relativeFrom="column">
                  <wp:posOffset>-414655</wp:posOffset>
                </wp:positionH>
                <wp:positionV relativeFrom="paragraph">
                  <wp:posOffset>-230505</wp:posOffset>
                </wp:positionV>
                <wp:extent cx="961390" cy="285750"/>
                <wp:effectExtent l="0" t="0" r="0" b="0"/>
                <wp:wrapNone/>
                <wp:docPr id="1415" name="Zone de texte 1415"/>
                <wp:cNvGraphicFramePr/>
                <a:graphic xmlns:a="http://schemas.openxmlformats.org/drawingml/2006/main">
                  <a:graphicData uri="http://schemas.microsoft.com/office/word/2010/wordprocessingShape">
                    <wps:wsp>
                      <wps:cNvSpPr txBox="1"/>
                      <wps:spPr>
                        <a:xfrm>
                          <a:off x="0" y="0"/>
                          <a:ext cx="961390" cy="285750"/>
                        </a:xfrm>
                        <a:prstGeom prst="rect">
                          <a:avLst/>
                        </a:prstGeom>
                        <a:solidFill>
                          <a:schemeClr val="bg1">
                            <a:lumMod val="95000"/>
                            <a:lumOff val="0"/>
                            <a:alpha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4C17B3" w:rsidRDefault="00A563FB" w:rsidP="004C17B3">
                            <w:pPr>
                              <w:jc w:val="left"/>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Le 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5" o:spid="_x0000_s1035" type="#_x0000_t202" style="position:absolute;left:0;text-align:left;margin-left:-32.65pt;margin-top:-18.15pt;width:75.7pt;height:2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zoluAIAAOgFAAAOAAAAZHJzL2Uyb0RvYy54bWysVN1P2zAQf5+0/8Hy+0hTWqAVKepATJMY&#10;oJUJaW+uYzfRbJ9nu226v35nJ2k7xgvTXpLzfd/vPi6vGq3IRjhfgylofjKgRBgOZW1WBf32dPvh&#10;ghIfmCmZAiMKuhOeXs3ev7vc2qkYQgWqFI6gE+OnW1vQKgQ7zTLPK6GZPwErDAolOM0CPt0qKx3b&#10;onetsuFgcJZtwZXWARfeI/emFdJZ8i+l4OFBSi8CUQXF3EL6uvRdxm82u2TTlWO2qnmXBvuHLDSr&#10;DQbdu7phgZG1q/9ypWvuwIMMJxx0BlLWXKQasJp88KKaRcWsSLUgON7uYfL/zy2/3zw6UpfYu1E+&#10;psQwjV36jr0ipSBBNEGQJEGgttZPUX9h0SI0H6FBowhg5Htkxvob6XT8Y2UE5Qj5bg8zOiMcmZOz&#10;/HSCEo6i4cX4fJzakB2MrfPhkwBNIlFQh11M4LLNnQ8YEFV7lRjLg6rL21qp9IiTI66VIxuGPV+u&#10;8mSq1voLlC1vMh4Mus4jG+ejZXcspmzFWs6wV8SAaSKj3xT+j5DKkG1Bz06xjpiBgZhLm6YykSPS&#10;IHa5H9BKVNgpEXWU+SokNiKB9kohjHNhQsIbs0naUUtiqLcYdvqHrN5i3NaBFikymLA31rUBl6rf&#10;49RCWP7oU5atPsJ3VHckQ7Ns0gRO+mFaQrnDGXPQrqu3/LbGSbhjPjwyh/uJw4M3JzzgRypA8KGj&#10;KKnA/XqNH/VxbVBKyRb3vaD+55o5QYn6bHChJvloFA9EeozG50N8uGPJ8lhi1voacLxyvG6WJzLq&#10;B9WT0oF+xtM0j1FRxAzH2AUNPXkd2iuEp42L+Twp4UmwLNyZheXRdUQ5zvlT88yc7ZYhruQ99JeB&#10;TV/sRKsbLQ3M1wFknRYm4tyi2uGP5yQNcnf64r06fietw4Ge/QYAAP//AwBQSwMEFAAGAAgAAAAh&#10;AGOlN5XeAAAACAEAAA8AAABkcnMvZG93bnJldi54bWxMj0FPwzAMhe9I+w+RJ3FBWzomytQ1nYAK&#10;xoUDZbtniddWNE7VZFvh12NOcPKz/PT8vXwzuk6ccQitJwWLeQICyXjbUq1g9/E8W4EIUZPVnSdU&#10;8IUBNsXkKteZ9Rd6x3MVa8EhFDKtoImxz6QMpkGnw9z3SHw7+sHpyOtQSzvoC4e7Tt4mSSqdbok/&#10;NLrHpwbNZ3VyCsab18eXt9JUW7Pdt+V3GXprjVLX0/FhDSLiGP/M8IvP6FAw08GfyAbRKZild0u2&#10;slimLNixShcgDjzvQRa5/F+g+AEAAP//AwBQSwECLQAUAAYACAAAACEAtoM4kv4AAADhAQAAEwAA&#10;AAAAAAAAAAAAAAAAAAAAW0NvbnRlbnRfVHlwZXNdLnhtbFBLAQItABQABgAIAAAAIQA4/SH/1gAA&#10;AJQBAAALAAAAAAAAAAAAAAAAAC8BAABfcmVscy8ucmVsc1BLAQItABQABgAIAAAAIQBMpzoluAIA&#10;AOgFAAAOAAAAAAAAAAAAAAAAAC4CAABkcnMvZTJvRG9jLnhtbFBLAQItABQABgAIAAAAIQBjpTeV&#10;3gAAAAgBAAAPAAAAAAAAAAAAAAAAABIFAABkcnMvZG93bnJldi54bWxQSwUGAAAAAAQABADzAAAA&#10;HQYAAAAA&#10;" fillcolor="#f2f2f2 [3052]" stroked="f" strokeweight=".5pt">
                <v:fill opacity="16448f"/>
                <v:textbox>
                  <w:txbxContent>
                    <w:p w:rsidR="00B04D82" w:rsidRPr="004C17B3" w:rsidRDefault="00B04D82" w:rsidP="004C17B3">
                      <w:pPr>
                        <w:jc w:val="left"/>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Le Lay</w:t>
                      </w:r>
                    </w:p>
                  </w:txbxContent>
                </v:textbox>
              </v:shape>
            </w:pict>
          </mc:Fallback>
        </mc:AlternateContent>
      </w:r>
      <w:bookmarkStart w:id="0" w:name="_GoBack"/>
      <w:r w:rsidR="008D040A">
        <w:rPr>
          <w:noProof/>
          <w:lang w:val="fr-FR" w:eastAsia="fr-FR"/>
        </w:rPr>
        <w:drawing>
          <wp:anchor distT="0" distB="0" distL="114300" distR="114300" simplePos="0" relativeHeight="251724800" behindDoc="1" locked="0" layoutInCell="1" allowOverlap="1" wp14:anchorId="737202DE" wp14:editId="77E4F2EF">
            <wp:simplePos x="0" y="0"/>
            <wp:positionH relativeFrom="column">
              <wp:posOffset>3488055</wp:posOffset>
            </wp:positionH>
            <wp:positionV relativeFrom="paragraph">
              <wp:posOffset>-270510</wp:posOffset>
            </wp:positionV>
            <wp:extent cx="3751580" cy="3661410"/>
            <wp:effectExtent l="0" t="0" r="1270" b="0"/>
            <wp:wrapTight wrapText="bothSides">
              <wp:wrapPolygon edited="0">
                <wp:start x="0" y="0"/>
                <wp:lineTo x="0" y="21465"/>
                <wp:lineTo x="21498" y="21465"/>
                <wp:lineTo x="2149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751580" cy="3661410"/>
                    </a:xfrm>
                    <a:prstGeom prst="rect">
                      <a:avLst/>
                    </a:prstGeom>
                  </pic:spPr>
                </pic:pic>
              </a:graphicData>
            </a:graphic>
            <wp14:sizeRelH relativeFrom="page">
              <wp14:pctWidth>0</wp14:pctWidth>
            </wp14:sizeRelH>
            <wp14:sizeRelV relativeFrom="page">
              <wp14:pctHeight>0</wp14:pctHeight>
            </wp14:sizeRelV>
          </wp:anchor>
        </w:drawing>
      </w:r>
      <w:bookmarkEnd w:id="0"/>
      <w:r w:rsidR="00516D14" w:rsidRPr="00E717BC">
        <w:rPr>
          <w:rFonts w:asciiTheme="minorHAnsi" w:hAnsiTheme="minorHAnsi" w:cstheme="minorHAnsi"/>
          <w:color w:val="7030A0"/>
          <w:sz w:val="20"/>
          <w:lang w:val="fr-FR"/>
        </w:rPr>
        <w:t xml:space="preserve"> </w:t>
      </w:r>
    </w:p>
    <w:p w:rsidR="0023069B" w:rsidRDefault="004C17B3" w:rsidP="00DA0417">
      <w:pPr>
        <w:tabs>
          <w:tab w:val="left" w:pos="5670"/>
        </w:tabs>
        <w:jc w:val="left"/>
      </w:pPr>
      <w:r w:rsidRPr="004C17B3">
        <w:rPr>
          <w:rFonts w:cstheme="minorHAnsi"/>
          <w:noProof/>
          <w:color w:val="7030A0"/>
          <w:sz w:val="20"/>
          <w:lang w:eastAsia="fr-FR"/>
        </w:rPr>
        <mc:AlternateContent>
          <mc:Choice Requires="wps">
            <w:drawing>
              <wp:anchor distT="0" distB="0" distL="114300" distR="114300" simplePos="0" relativeHeight="251749376" behindDoc="0" locked="0" layoutInCell="1" allowOverlap="1" wp14:anchorId="2548B76F" wp14:editId="71B1D37F">
                <wp:simplePos x="0" y="0"/>
                <wp:positionH relativeFrom="column">
                  <wp:posOffset>-417830</wp:posOffset>
                </wp:positionH>
                <wp:positionV relativeFrom="paragraph">
                  <wp:posOffset>563880</wp:posOffset>
                </wp:positionV>
                <wp:extent cx="711835" cy="175895"/>
                <wp:effectExtent l="0" t="0" r="0" b="0"/>
                <wp:wrapNone/>
                <wp:docPr id="1421" name="Zone de texte 1421"/>
                <wp:cNvGraphicFramePr/>
                <a:graphic xmlns:a="http://schemas.openxmlformats.org/drawingml/2006/main">
                  <a:graphicData uri="http://schemas.microsoft.com/office/word/2010/wordprocessingShape">
                    <wps:wsp>
                      <wps:cNvSpPr txBox="1"/>
                      <wps:spPr>
                        <a:xfrm>
                          <a:off x="0" y="0"/>
                          <a:ext cx="711835" cy="175895"/>
                        </a:xfrm>
                        <a:prstGeom prst="rect">
                          <a:avLst/>
                        </a:prstGeom>
                        <a:solidFill>
                          <a:schemeClr val="bg1">
                            <a:lumMod val="95000"/>
                            <a:lumOff val="0"/>
                            <a:alpha val="1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5E3" w:rsidRDefault="00A563FB" w:rsidP="004C17B3">
                            <w:pPr>
                              <w:ind w:left="142"/>
                              <w:jc w:val="lef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W269</w:t>
                            </w:r>
                          </w:p>
                        </w:txbxContent>
                      </wps:txbx>
                      <wps:bodyPr rot="0" spcFirstLastPara="0" vertOverflow="overflow" horzOverflow="overflow" vert="horz" wrap="square" lIns="0" tIns="0" rIns="9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21" o:spid="_x0000_s1036" type="#_x0000_t202" style="position:absolute;margin-left:-32.9pt;margin-top:44.4pt;width:56.05pt;height:13.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rLsgIAAN0FAAAOAAAAZHJzL2Uyb0RvYy54bWysVN1P2zAQf5+0/8Hy+0gCK4OKFHUgpkkM&#10;0GBC2pvr2E00x+fZbpvur9/5krSM8cK0F+dy3/e7j7PzrjVsrXxowJa8OMg5U1ZC1dhlyb89XL07&#10;4SxEYSthwKqSb1Xg57O3b842bqoOoQZTKc/QiQ3TjSt5HaObZlmQtWpFOACnLAo1+FZE/PXLrPJi&#10;g95bkx3m+XG2AV85D1KFgNzLXshn5F9rJeOt1kFFZkqOuUV6Pb2L9GazMzFdeuHqRg5piH/IohWN&#10;xaA7V5ciCrbyzV+u2kZ6CKDjgYQ2A60bqagGrKbIn1VzXwunqBYEJ7gdTOH/uZU36zvPmgp79/6w&#10;4MyKFrv0HXvFKsWi6qJiJEGgNi5MUf/eoUXsPkKHRgnAxA/ITPV32rfpi5UxlCPk2x3M6IxJZH4o&#10;ipOjCWcSRcWHycnpJHnJ9sbOh/hJQcsSUXKPXSRwxfo6xF51VEmxApimumqMoZ80OerCeLYW2PPF&#10;siBTs2q/QNXzTid5PnQe2TgfPXtgCeNq0XMK1CMu5kYTmfxSpn+ENJZtSn58NMkplIWUS5+msSkn&#10;RYM45L5Hi6i4NSrpGPtVaWwEgfZCIUJKZSPhjdmQdtLSGOo1hoP+PqvXGPd1oAVFBht3xm1jwVP1&#10;O5x6CKsfY8q610f4ntSdyNgtun4CCevEWkC1xSHz0O9rcPKqwVG4FiHeCY8LinOFRyfe4qMNIPow&#10;UJzV4H+9xE/6uDco5WyDC1/y8HMlvOLMfLa4Uek6jIQn4pTazxYj167aC8CZwjXBjIhEIx/NSGoP&#10;7SPeo3mKhCJhJcYreRzJi9ifHrxnUs3npIR3wIl4be+dTK4TtGm4H7pH4d2wAWkPb2A8B2L6bBF6&#10;3WRpYb6KoBvakj2SA+h4Q2h6h3uXjtTTf9LaX+XZbwAAAP//AwBQSwMEFAAGAAgAAAAhACIJtA/h&#10;AAAACQEAAA8AAABkcnMvZG93bnJldi54bWxMj8FKw0AQhu+C77CM4K3dVM2SxmyKFhWkB7EtQm/b&#10;7DQJZmdDdttGn97xpKdhmI9/vr9YjK4TJxxC60nDbJqAQKq8banWsN08TzIQIRqypvOEGr4wwKK8&#10;vChMbv2Z3vG0jrXgEAq50dDE2OdShqpBZ8LU90h8O/jBmcjrUEs7mDOHu07eJImSzrTEHxrT47LB&#10;6nN9dBrUE76MzYf/TneHtw09zndmuXrV+vpqfLgHEXGMfzD86rM6lOy090eyQXQaJipl9aghy3gy&#10;cKduQewZnKkUZFnI/w3KHwAAAP//AwBQSwECLQAUAAYACAAAACEAtoM4kv4AAADhAQAAEwAAAAAA&#10;AAAAAAAAAAAAAAAAW0NvbnRlbnRfVHlwZXNdLnhtbFBLAQItABQABgAIAAAAIQA4/SH/1gAAAJQB&#10;AAALAAAAAAAAAAAAAAAAAC8BAABfcmVscy8ucmVsc1BLAQItABQABgAIAAAAIQB/PmrLsgIAAN0F&#10;AAAOAAAAAAAAAAAAAAAAAC4CAABkcnMvZTJvRG9jLnhtbFBLAQItABQABgAIAAAAIQAiCbQP4QAA&#10;AAkBAAAPAAAAAAAAAAAAAAAAAAwFAABkcnMvZG93bnJldi54bWxQSwUGAAAAAAQABADzAAAAGgYA&#10;AAAA&#10;" fillcolor="#f2f2f2 [3052]" stroked="f" strokeweight=".5pt">
                <v:fill opacity="6682f"/>
                <v:textbox inset="0,0,2.5mm,0">
                  <w:txbxContent>
                    <w:p w:rsidR="00B04D82" w:rsidRPr="001625E3" w:rsidRDefault="00B04D82" w:rsidP="004C17B3">
                      <w:pPr>
                        <w:ind w:left="142"/>
                        <w:jc w:val="lef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W269</w:t>
                      </w:r>
                    </w:p>
                  </w:txbxContent>
                </v:textbox>
              </v:shape>
            </w:pict>
          </mc:Fallback>
        </mc:AlternateContent>
      </w:r>
      <w:r w:rsidRPr="004C17B3">
        <w:rPr>
          <w:rFonts w:cstheme="minorHAnsi"/>
          <w:noProof/>
          <w:color w:val="7030A0"/>
          <w:sz w:val="20"/>
          <w:lang w:eastAsia="fr-FR"/>
        </w:rPr>
        <mc:AlternateContent>
          <mc:Choice Requires="wps">
            <w:drawing>
              <wp:anchor distT="0" distB="0" distL="114300" distR="114300" simplePos="0" relativeHeight="251748352" behindDoc="0" locked="0" layoutInCell="1" allowOverlap="1" wp14:anchorId="4E0B957D" wp14:editId="2D72BAE5">
                <wp:simplePos x="0" y="0"/>
                <wp:positionH relativeFrom="column">
                  <wp:posOffset>-417195</wp:posOffset>
                </wp:positionH>
                <wp:positionV relativeFrom="paragraph">
                  <wp:posOffset>316230</wp:posOffset>
                </wp:positionV>
                <wp:extent cx="711835" cy="175895"/>
                <wp:effectExtent l="0" t="0" r="0" b="0"/>
                <wp:wrapNone/>
                <wp:docPr id="1420" name="Zone de texte 1420"/>
                <wp:cNvGraphicFramePr/>
                <a:graphic xmlns:a="http://schemas.openxmlformats.org/drawingml/2006/main">
                  <a:graphicData uri="http://schemas.microsoft.com/office/word/2010/wordprocessingShape">
                    <wps:wsp>
                      <wps:cNvSpPr txBox="1"/>
                      <wps:spPr>
                        <a:xfrm>
                          <a:off x="0" y="0"/>
                          <a:ext cx="711835" cy="175895"/>
                        </a:xfrm>
                        <a:prstGeom prst="rect">
                          <a:avLst/>
                        </a:prstGeom>
                        <a:solidFill>
                          <a:schemeClr val="bg1">
                            <a:lumMod val="95000"/>
                            <a:lumOff val="0"/>
                            <a:alpha val="1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5E3" w:rsidRDefault="00A563FB" w:rsidP="004C17B3">
                            <w:pPr>
                              <w:ind w:left="142"/>
                              <w:jc w:val="lef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557</w:t>
                            </w:r>
                          </w:p>
                        </w:txbxContent>
                      </wps:txbx>
                      <wps:bodyPr rot="0" spcFirstLastPara="0" vertOverflow="overflow" horzOverflow="overflow" vert="horz" wrap="square" lIns="0" tIns="0" rIns="9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20" o:spid="_x0000_s1037" type="#_x0000_t202" style="position:absolute;margin-left:-32.85pt;margin-top:24.9pt;width:56.05pt;height:13.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Wz2sgIAAN0FAAAOAAAAZHJzL2Uyb0RvYy54bWysVN1P2zAQf5+0/8Hy+0gCK4OKFHUgpkkM&#10;0GBC2pvr2E002+fZbpvur9/ZTlrGeGHai3O57/vdx9l5rxVZC+c7MDWtDkpKhOHQdGZZ028PV+9O&#10;KPGBmYYpMKKmW+Hp+eztm7ONnYpDaEE1whF0Yvx0Y2vahmCnReF5KzTzB2CFQaEEp1nAX7csGsc2&#10;6F2r4rAsj4sNuMY64MJ75F5mIZ0l/1IKHm6l9CIQVVPMLaTXpXcR32J2xqZLx2zb8SEN9g9ZaNYZ&#10;DLpzdckCIyvX/eVKd9yBBxkOOOgCpOy4SDVgNVX5rJr7llmRakFwvN3B5P+fW36zvnOka7B37w8R&#10;IMM0duk79oo0ggTRB0GSBIHaWD9F/XuLFqH/CD0aRQAj3yMz1t9Lp+MXKyMoR4/bHczojHBkfqiq&#10;k6MJJRxF1YfJyekkein2xtb58EmAJpGoqcMuJnDZ+tqHrDqqxFgeVNdcdUqlnzg54kI5smbY88Wy&#10;SqZqpb9Ak3mnk7IcOo9snI/MHlhM2ZZlToV6iYu5pYmMflOmf4RUhmxqenw0KVMoAzGXnKYyMSeR&#10;BnHIfY9WosJWiaijzFchsREJtBcKYZwLExLemE3SjloSQ73GcNDfZ/Ua41wHWqTIYMLOWHcGXKp+&#10;h1OGsPkxpiyzPsL3pO5Ihn7R5wncTdMCmi0OmYO8r97yqw5H4Zr5cMccLijOFR6dcIuPVIDow0BR&#10;0oL79RI/6uPeoJSSDS58Tf3PFXOCEvXZ4EbF6zASLhGnqf1kMXLNSl8AzlSFJ83yRKKRC2okpQP9&#10;iPdoHiOhiBmO8WoaRvIi5NOD94yL+Twp4R2wLFybe8uj6whtHO6H/pE5O2xA3MMbGM8Bmz5bhKwb&#10;LQ3MVwFkl7YkgpuRHEDHG5Kmd7h38Ug9/U9a+6s8+w0AAP//AwBQSwMEFAAGAAgAAAAhAKqOocfg&#10;AAAACAEAAA8AAABkcnMvZG93bnJldi54bWxMj01Lw0AQhu+C/2EZwVu7UfJhYzZFiwriQWxF6G2a&#10;nWaD2dmQ3bbRX+960uMwD+/7vNVysr040ug7xwqu5gkI4sbpjlsF75vH2Q0IH5A19o5JwRd5WNbn&#10;ZxWW2p34jY7r0IoYwr5EBSaEoZTSN4Ys+rkbiONv70aLIZ5jK/WIpxhue3mdJLm02HFsMDjQylDz&#10;uT5YBfkDPU3mw31n2/3rhu8XW1y9PCt1eTHd3YIINIU/GH71ozrU0WnnDqy96BXM8qyIqIJ0ESdE&#10;IM1TEDsFRZGBrCv5f0D9AwAA//8DAFBLAQItABQABgAIAAAAIQC2gziS/gAAAOEBAAATAAAAAAAA&#10;AAAAAAAAAAAAAABbQ29udGVudF9UeXBlc10ueG1sUEsBAi0AFAAGAAgAAAAhADj9If/WAAAAlAEA&#10;AAsAAAAAAAAAAAAAAAAALwEAAF9yZWxzLy5yZWxzUEsBAi0AFAAGAAgAAAAhAGXZbPayAgAA3QUA&#10;AA4AAAAAAAAAAAAAAAAALgIAAGRycy9lMm9Eb2MueG1sUEsBAi0AFAAGAAgAAAAhAKqOocfgAAAA&#10;CAEAAA8AAAAAAAAAAAAAAAAADAUAAGRycy9kb3ducmV2LnhtbFBLBQYAAAAABAAEAPMAAAAZBgAA&#10;AAA=&#10;" fillcolor="#f2f2f2 [3052]" stroked="f" strokeweight=".5pt">
                <v:fill opacity="6682f"/>
                <v:textbox inset="0,0,2.5mm,0">
                  <w:txbxContent>
                    <w:p w:rsidR="00B04D82" w:rsidRPr="001625E3" w:rsidRDefault="00B04D82" w:rsidP="004C17B3">
                      <w:pPr>
                        <w:ind w:left="142"/>
                        <w:jc w:val="lef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557</w:t>
                      </w:r>
                    </w:p>
                  </w:txbxContent>
                </v:textbox>
              </v:shape>
            </w:pict>
          </mc:Fallback>
        </mc:AlternateContent>
      </w:r>
      <w:r w:rsidRPr="004C17B3">
        <w:rPr>
          <w:rFonts w:cstheme="minorHAnsi"/>
          <w:noProof/>
          <w:color w:val="7030A0"/>
          <w:sz w:val="20"/>
          <w:lang w:eastAsia="fr-FR"/>
        </w:rPr>
        <mc:AlternateContent>
          <mc:Choice Requires="wps">
            <w:drawing>
              <wp:anchor distT="0" distB="0" distL="114300" distR="114300" simplePos="0" relativeHeight="251747328" behindDoc="0" locked="0" layoutInCell="1" allowOverlap="1" wp14:anchorId="2578BEE8" wp14:editId="24408A59">
                <wp:simplePos x="0" y="0"/>
                <wp:positionH relativeFrom="column">
                  <wp:posOffset>-412750</wp:posOffset>
                </wp:positionH>
                <wp:positionV relativeFrom="paragraph">
                  <wp:posOffset>63500</wp:posOffset>
                </wp:positionV>
                <wp:extent cx="711835" cy="175895"/>
                <wp:effectExtent l="0" t="0" r="0" b="0"/>
                <wp:wrapNone/>
                <wp:docPr id="1419" name="Zone de texte 1419"/>
                <wp:cNvGraphicFramePr/>
                <a:graphic xmlns:a="http://schemas.openxmlformats.org/drawingml/2006/main">
                  <a:graphicData uri="http://schemas.microsoft.com/office/word/2010/wordprocessingShape">
                    <wps:wsp>
                      <wps:cNvSpPr txBox="1"/>
                      <wps:spPr>
                        <a:xfrm>
                          <a:off x="0" y="0"/>
                          <a:ext cx="711835" cy="175895"/>
                        </a:xfrm>
                        <a:prstGeom prst="rect">
                          <a:avLst/>
                        </a:prstGeom>
                        <a:solidFill>
                          <a:schemeClr val="bg1">
                            <a:lumMod val="95000"/>
                            <a:lumOff val="0"/>
                            <a:alpha val="1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5E3" w:rsidRDefault="00A563FB" w:rsidP="004C17B3">
                            <w:pPr>
                              <w:ind w:left="142"/>
                              <w:jc w:val="lef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9</w:t>
                            </w:r>
                          </w:p>
                        </w:txbxContent>
                      </wps:txbx>
                      <wps:bodyPr rot="0" spcFirstLastPara="0" vertOverflow="overflow" horzOverflow="overflow" vert="horz" wrap="square" lIns="0" tIns="0" rIns="9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9" o:spid="_x0000_s1038" type="#_x0000_t202" style="position:absolute;margin-left:-32.5pt;margin-top:5pt;width:56.05pt;height:13.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NHswIAAN0FAAAOAAAAZHJzL2Uyb0RvYy54bWysVN1P2zAQf5+0/8Hy+0gCK9CKFHUgpkkM&#10;0GBC2pvr2E00x+fZbpPy1+9sJy1jvDDtxbnc9/3u4+y8bxXZCOsa0CUtDnJKhOZQNXpV0u8PVx9O&#10;KXGe6Yop0KKkW+Ho+fz9u7POzMQh1KAqYQk60W7WmZLW3ptZljlei5a5AzBCo1CCbZnHX7vKKss6&#10;9N6q7DDPj7MObGUscOEcci+TkM6jfykF97dSOuGJKinm5uNr47sMbzY/Y7OVZaZu+JAG+4csWtZo&#10;DLpzdck8I2vb/OWqbbgFB9IfcGgzkLLhItaA1RT5i2rua2ZErAXBcWYHk/t/bvnN5s6SpsLefSym&#10;lGjWYpd+YK9IJYgXvRckShCozrgZ6t8btPD9J+jRKAAY+A6Zof5e2jZ8sTKCcoR8u4MZnRGOzJOi&#10;OD2aUMJRVJxMTqeT4CXbGxvr/GcBLQlESS12MYLLNtfOJ9VRJcRyoJrqqlEq/oTJERfKkg3Dni9X&#10;RTRV6/YrVIk3neT50Hlk43wk9sBiytQscQrUi1zMLU5k8Bsz/SOk0qQr6fHRJI+hNIRcUppKh5xE&#10;HMQh9z1akfJbJYKO0t+ExEZE0F4phHEutI94YzZRO2hJDPUWw0F/n9VbjFMdaBEjg/Y747bRYGP1&#10;O5wShNXPMWWZ9BG+Z3UH0vfLPk3g4ThNS6i2OGQW0r46w68aHIVr5vwds7igOFd4dPwtPlIBog8D&#10;RUkN9uk1ftDHvUEpJR0ufEndrzWzghL1ReNGheswEjYS09h+shy5et1eAM5UgSfN8EiikfVqJKWF&#10;9hHv0SJEQhHTHOOV1I/khU+nB+8ZF4tFVMI7YJi/1veGB9cB2jDcD/0js2bYgLCHNzCeAzZ7sQhJ&#10;N1hqWKw9yCZuSQA3ITmAjjckTu9w78KRev4ftfZXef4bAAD//wMAUEsDBBQABgAIAAAAIQBHQqhg&#10;4AAAAAgBAAAPAAAAZHJzL2Rvd25yZXYueG1sTI9BS8NAEIXvgv9hGcFbu6naRGM2RYsK4kFsReht&#10;mp0mwexsyG7b6K93POlpeLzHm+8Vi9F16kBDaD0bmE0TUMSVty3XBt7Xj5NrUCEiW+w8k4EvCrAo&#10;T08KzK0/8hsdVrFWUsIhRwNNjH2udagachimvicWb+cHh1HkUGs74FHKXacvkiTVDluWDw32tGyo&#10;+lztnYH0gZ7G5sN/zze71zXf32xw+fJszPnZeHcLKtIY/8Lwiy/oUArT1u/ZBtUZmKRz2RLFSORK&#10;4CqbgdoauMwy0GWh/w8ofwAAAP//AwBQSwECLQAUAAYACAAAACEAtoM4kv4AAADhAQAAEwAAAAAA&#10;AAAAAAAAAAAAAAAAW0NvbnRlbnRfVHlwZXNdLnhtbFBLAQItABQABgAIAAAAIQA4/SH/1gAAAJQB&#10;AAALAAAAAAAAAAAAAAAAAC8BAABfcmVscy8ucmVsc1BLAQItABQABgAIAAAAIQCjqKNHswIAAN0F&#10;AAAOAAAAAAAAAAAAAAAAAC4CAABkcnMvZTJvRG9jLnhtbFBLAQItABQABgAIAAAAIQBHQqhg4AAA&#10;AAgBAAAPAAAAAAAAAAAAAAAAAA0FAABkcnMvZG93bnJldi54bWxQSwUGAAAAAAQABADzAAAAGgYA&#10;AAAA&#10;" fillcolor="#f2f2f2 [3052]" stroked="f" strokeweight=".5pt">
                <v:fill opacity="6682f"/>
                <v:textbox inset="0,0,2.5mm,0">
                  <w:txbxContent>
                    <w:p w:rsidR="00B04D82" w:rsidRPr="001625E3" w:rsidRDefault="00B04D82" w:rsidP="004C17B3">
                      <w:pPr>
                        <w:ind w:left="142"/>
                        <w:jc w:val="lef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9</w:t>
                      </w:r>
                    </w:p>
                  </w:txbxContent>
                </v:textbox>
              </v:shape>
            </w:pict>
          </mc:Fallback>
        </mc:AlternateContent>
      </w:r>
    </w:p>
    <w:p w:rsidR="00917DF4" w:rsidRDefault="004C17B3" w:rsidP="00DA0417">
      <w:pPr>
        <w:tabs>
          <w:tab w:val="left" w:pos="5670"/>
        </w:tabs>
        <w:jc w:val="left"/>
      </w:pPr>
      <w:r w:rsidRPr="004C17B3">
        <w:rPr>
          <w:rFonts w:cstheme="minorHAnsi"/>
          <w:noProof/>
          <w:color w:val="7030A0"/>
          <w:sz w:val="20"/>
          <w:lang w:eastAsia="fr-FR"/>
        </w:rPr>
        <mc:AlternateContent>
          <mc:Choice Requires="wps">
            <w:drawing>
              <wp:anchor distT="0" distB="0" distL="114300" distR="114300" simplePos="0" relativeHeight="251743232" behindDoc="0" locked="0" layoutInCell="1" allowOverlap="1" wp14:anchorId="5B08376C" wp14:editId="654301D3">
                <wp:simplePos x="0" y="0"/>
                <wp:positionH relativeFrom="column">
                  <wp:posOffset>2608678</wp:posOffset>
                </wp:positionH>
                <wp:positionV relativeFrom="paragraph">
                  <wp:posOffset>104384</wp:posOffset>
                </wp:positionV>
                <wp:extent cx="711835" cy="176213"/>
                <wp:effectExtent l="0" t="0" r="0" b="0"/>
                <wp:wrapNone/>
                <wp:docPr id="1416" name="Zone de texte 1416"/>
                <wp:cNvGraphicFramePr/>
                <a:graphic xmlns:a="http://schemas.openxmlformats.org/drawingml/2006/main">
                  <a:graphicData uri="http://schemas.microsoft.com/office/word/2010/wordprocessingShape">
                    <wps:wsp>
                      <wps:cNvSpPr txBox="1"/>
                      <wps:spPr>
                        <a:xfrm>
                          <a:off x="0" y="0"/>
                          <a:ext cx="711835" cy="176213"/>
                        </a:xfrm>
                        <a:prstGeom prst="rect">
                          <a:avLst/>
                        </a:prstGeom>
                        <a:solidFill>
                          <a:schemeClr val="bg1">
                            <a:lumMod val="95000"/>
                            <a:lumOff val="0"/>
                            <a:alpha val="1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5E3" w:rsidRDefault="00A563FB" w:rsidP="004C17B3">
                            <w:pPr>
                              <w:jc w:val="righ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528</w:t>
                            </w:r>
                          </w:p>
                        </w:txbxContent>
                      </wps:txbx>
                      <wps:bodyPr rot="0" spcFirstLastPara="0" vertOverflow="overflow" horzOverflow="overflow" vert="horz" wrap="square" lIns="0" tIns="0" rIns="9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6" o:spid="_x0000_s1039" type="#_x0000_t202" style="position:absolute;margin-left:205.4pt;margin-top:8.2pt;width:56.05pt;height:13.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Bx7sgIAAN0FAAAOAAAAZHJzL2Uyb0RvYy54bWysVN1P2zAQf5+0/8Hy+0gCo4OKFHUgpkkM&#10;0GBC2pvr2E00x+fZbpvur9/5krSM8cK0F+dy3/e7j7PzrjVsrXxowJa8OMg5U1ZC1dhlyb89XL07&#10;4SxEYSthwKqSb1Xg57O3b842bqoOoQZTKc/QiQ3TjSt5HaObZlmQtWpFOACnLAo1+FZE/PXLrPJi&#10;g95bkx3m+STbgK+cB6lCQO5lL+Qz8q+1kvFW66AiMyXH3CK9nt5FerPZmZguvXB1I4c0xD9k0YrG&#10;YtCdq0sRBVv55i9XbSM9BNDxQEKbgdaNVFQDVlPkz6q5r4VTVAuCE9wOpvD/3Mqb9Z1nTYW9e19M&#10;OLOixS59x16xSrGouqgYSRCojQtT1L93aBG7j9ChUQIw8QMyU/2d9m36YmUM5Qj5dgczOmMSmR+K&#10;4uTomDOJouLD5LA4Sl6yvbHzIX5S0LJElNxjFwlcsb4OsVcdVVKsAKaprhpj6CdNjrownq0F9nyx&#10;LMjUrNovUPW80+M8HzqPbJyPnj2whHG16DkF6hEXc6OJTH4p0z9CGss2JZ8cHecUykLKpU/T2JST&#10;okEcct+jRVTcGpV0jP2qNDaCQHuhECGlspHwxmxIO2lpDPUaw0F/n9VrjPs60IIig40747ax4Kn6&#10;HU49hNWPMWXd6yN8T+pOZOwWXT+BNAeJtYBqi0Pmod/X4ORVg6NwLUK8Ex4XFOcKj068xUcbQPRh&#10;oDirwf96iZ/0cW9QytkGF77k4edKeMWZ+Wxxo9J1GAlPxCm1ny1Grl21F4AzVeBJc5JINPLRjKT2&#10;0D7iPZqnSCgSVmK8kseRvIj96cF7JtV8Tkp4B5yI1/beyeQ6QZuG+6F7FN4NG5D28AbGcyCmzxah&#10;102WFuarCLqhLdkjOYCON4Smd7h36Ug9/Set/VWe/QYAAP//AwBQSwMEFAAGAAgAAAAhAPkSu2/g&#10;AAAACQEAAA8AAABkcnMvZG93bnJldi54bWxMj0FLw0AQhe+C/2EZwZvdNKTBptkULSqIh2Irhd62&#10;2Wk2mJ0N2W0b/fWOJz0O3+O9b8rl6DpxxiG0nhRMJwkIpNqblhoFH9vnu3sQIWoyuvOECr4wwLK6&#10;vip1YfyF3vG8iY3gEgqFVmBj7AspQ23R6TDxPRKzox+cjnwOjTSDvnC562SaJLl0uiVesLrHlcX6&#10;c3NyCvInfBntzn/P9sf1lh7ne716e1Xq9mZ8WICIOMa/MPzqszpU7HTwJzJBdAqyacLqkUGegeDA&#10;LE3nIA5MshRkVcr/H1Q/AAAA//8DAFBLAQItABQABgAIAAAAIQC2gziS/gAAAOEBAAATAAAAAAAA&#10;AAAAAAAAAAAAAABbQ29udGVudF9UeXBlc10ueG1sUEsBAi0AFAAGAAgAAAAhADj9If/WAAAAlAEA&#10;AAsAAAAAAAAAAAAAAAAALwEAAF9yZWxzLy5yZWxzUEsBAi0AFAAGAAgAAAAhAMm0HHuyAgAA3QUA&#10;AA4AAAAAAAAAAAAAAAAALgIAAGRycy9lMm9Eb2MueG1sUEsBAi0AFAAGAAgAAAAhAPkSu2/gAAAA&#10;CQEAAA8AAAAAAAAAAAAAAAAADAUAAGRycy9kb3ducmV2LnhtbFBLBQYAAAAABAAEAPMAAAAZBgAA&#10;AAA=&#10;" fillcolor="#f2f2f2 [3052]" stroked="f" strokeweight=".5pt">
                <v:fill opacity="6682f"/>
                <v:textbox inset="0,0,2.5mm,0">
                  <w:txbxContent>
                    <w:p w:rsidR="00B04D82" w:rsidRPr="001625E3" w:rsidRDefault="00B04D82" w:rsidP="004C17B3">
                      <w:pPr>
                        <w:jc w:val="righ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528</w:t>
                      </w:r>
                    </w:p>
                  </w:txbxContent>
                </v:textbox>
              </v:shape>
            </w:pict>
          </mc:Fallback>
        </mc:AlternateContent>
      </w:r>
    </w:p>
    <w:p w:rsidR="00917DF4" w:rsidRDefault="004C17B3" w:rsidP="00DA0417">
      <w:pPr>
        <w:tabs>
          <w:tab w:val="left" w:pos="5670"/>
        </w:tabs>
        <w:jc w:val="left"/>
      </w:pPr>
      <w:r w:rsidRPr="004C17B3">
        <w:rPr>
          <w:rFonts w:cstheme="minorHAnsi"/>
          <w:noProof/>
          <w:color w:val="7030A0"/>
          <w:sz w:val="20"/>
          <w:lang w:eastAsia="fr-FR"/>
        </w:rPr>
        <mc:AlternateContent>
          <mc:Choice Requires="wps">
            <w:drawing>
              <wp:anchor distT="0" distB="0" distL="114300" distR="114300" simplePos="0" relativeHeight="251745280" behindDoc="0" locked="0" layoutInCell="1" allowOverlap="1" wp14:anchorId="56A9E274" wp14:editId="4E615E12">
                <wp:simplePos x="0" y="0"/>
                <wp:positionH relativeFrom="column">
                  <wp:posOffset>2608043</wp:posOffset>
                </wp:positionH>
                <wp:positionV relativeFrom="paragraph">
                  <wp:posOffset>155819</wp:posOffset>
                </wp:positionV>
                <wp:extent cx="711835" cy="175895"/>
                <wp:effectExtent l="0" t="0" r="0" b="0"/>
                <wp:wrapNone/>
                <wp:docPr id="1417" name="Zone de texte 1417"/>
                <wp:cNvGraphicFramePr/>
                <a:graphic xmlns:a="http://schemas.openxmlformats.org/drawingml/2006/main">
                  <a:graphicData uri="http://schemas.microsoft.com/office/word/2010/wordprocessingShape">
                    <wps:wsp>
                      <wps:cNvSpPr txBox="1"/>
                      <wps:spPr>
                        <a:xfrm>
                          <a:off x="0" y="0"/>
                          <a:ext cx="711835" cy="175895"/>
                        </a:xfrm>
                        <a:prstGeom prst="rect">
                          <a:avLst/>
                        </a:prstGeom>
                        <a:solidFill>
                          <a:schemeClr val="bg1">
                            <a:lumMod val="95000"/>
                            <a:lumOff val="0"/>
                            <a:alpha val="1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5E3" w:rsidRDefault="00A563FB" w:rsidP="004C17B3">
                            <w:pPr>
                              <w:jc w:val="righ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W268</w:t>
                            </w:r>
                          </w:p>
                        </w:txbxContent>
                      </wps:txbx>
                      <wps:bodyPr rot="0" spcFirstLastPara="0" vertOverflow="overflow" horzOverflow="overflow" vert="horz" wrap="square" lIns="0" tIns="0" rIns="9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7" o:spid="_x0000_s1040" type="#_x0000_t202" style="position:absolute;margin-left:205.35pt;margin-top:12.25pt;width:56.05pt;height:13.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4swIAAN0FAAAOAAAAZHJzL2Uyb0RvYy54bWysVN1P2zAQf5+0/8Hy+0gCK5SKFHUgpkkM&#10;0GBC2pvr2E002+fZbpPy1+/sJC1jvDDtxbnc9/3u4+y804pshPMNmJIWBzklwnCoGrMq6feHqw9T&#10;SnxgpmIKjCjpVnh6Pn//7qy1M3EINahKOIJOjJ+1tqR1CHaWZZ7XQjN/AFYYFEpwmgX8dauscqxF&#10;71plh3l+nLXgKuuAC++Re9kL6Tz5l1LwcCulF4GokmJuIb0uvcv4ZvMzNls5ZuuGD2mwf8hCs8Zg&#10;0J2rSxYYWbvmL1e64Q48yHDAQWcgZcNFqgGrKfIX1dzXzIpUC4Lj7Q4m///c8pvNnSNNhb37WJxQ&#10;YpjGLv3AXpFKkCC6IEiSIFCt9TPUv7doEbpP0KFRBDDyPTJj/Z10On6xMoJyhHy7gxmdEY7Mk6KY&#10;Hk0o4SgqTibT00n0ku2NrfPhswBNIlFSh11M4LLNtQ+96qgSY3lQTXXVKJV+4uSIC+XIhmHPl6si&#10;maq1/gpVzzud5PnQeWTjfPTsgcWUrVnPKVAvcTG3NJHRb8r0j5DKkLakx0eTPIUyEHPp01Qm5iTS&#10;IA6579FKVNgqEXWU+SYkNiKB9kohjHNhQsIbs0naUUtiqLcYDvr7rN5i3NeBFikymLAz1o0Bl6rf&#10;4dRDWP0cU5a9PsL3rO5Ihm7ZDRM4TtMSqi0OmYN+X73lVw2OwjXz4Y45XFCcKzw64RYfqQDRh4Gi&#10;pAb39Bo/6uPeoJSSFhe+pP7XmjlBifpicKPidRgJl4jT1H6yHLlmrS8AZ6rAk2Z5ItHIBTWS0oF+&#10;xHu0iJFQxAzHeCUNI3kR+tOD94yLxSIp4R2wLFybe8uj6whtHO6H7pE5O2xA3MMbGM8Bm71YhF43&#10;WhpYrAPIJm1JBLdHcgAdb0ia3uHexSP1/D9p7a/y/DcAAAD//wMAUEsDBBQABgAIAAAAIQABhy9E&#10;4AAAAAkBAAAPAAAAZHJzL2Rvd25yZXYueG1sTI/BSsNAEIbvgu+wjODNbhqaqjGbokUF8SC2IvQ2&#10;zU6TYHY2ZLdt9Okdvehthvn45/uLxeg6daAhtJ4NTCcJKOLK25ZrA2/rh4srUCEiW+w8k4FPCrAo&#10;T08KzK0/8isdVrFWEsIhRwNNjH2udagachgmvieW284PDqOsQ63tgEcJd51Ok2SuHbYsHxrsadlQ&#10;9bHaOwPze3ocm3f/lW12L2u+u97g8vnJmPOz8fYGVKQx/sHwoy/qUIrT1u/ZBtUZmE2TS0ENpLMM&#10;lABZmkqX7e8Auiz0/wblNwAAAP//AwBQSwECLQAUAAYACAAAACEAtoM4kv4AAADhAQAAEwAAAAAA&#10;AAAAAAAAAAAAAAAAW0NvbnRlbnRfVHlwZXNdLnhtbFBLAQItABQABgAIAAAAIQA4/SH/1gAAAJQB&#10;AAALAAAAAAAAAAAAAAAAAC8BAABfcmVscy8ucmVsc1BLAQItABQABgAIAAAAIQD/uHe4swIAAN0F&#10;AAAOAAAAAAAAAAAAAAAAAC4CAABkcnMvZTJvRG9jLnhtbFBLAQItABQABgAIAAAAIQABhy9E4AAA&#10;AAkBAAAPAAAAAAAAAAAAAAAAAA0FAABkcnMvZG93bnJldi54bWxQSwUGAAAAAAQABADzAAAAGgYA&#10;AAAA&#10;" fillcolor="#f2f2f2 [3052]" stroked="f" strokeweight=".5pt">
                <v:fill opacity="6682f"/>
                <v:textbox inset="0,0,2.5mm,0">
                  <w:txbxContent>
                    <w:p w:rsidR="00B04D82" w:rsidRPr="001625E3" w:rsidRDefault="00B04D82" w:rsidP="004C17B3">
                      <w:pPr>
                        <w:jc w:val="right"/>
                        <w:rPr>
                          <w:b/>
                          <w:color w:val="FF6600"/>
                          <w:sz w:val="18"/>
                          <w:szCs w:val="16"/>
                          <w14:shadow w14:blurRad="50800" w14:dist="38100" w14:dir="2700000" w14:sx="100000" w14:sy="100000" w14:kx="0" w14:ky="0" w14:algn="tl">
                            <w14:schemeClr w14:val="bg1">
                              <w14:alpha w14:val="52000"/>
                            </w14:schemeClr>
                          </w14:shadow>
                        </w:rPr>
                      </w:pPr>
                      <w:r w:rsidRPr="001625E3">
                        <w:rPr>
                          <w:b/>
                          <w:color w:val="FF6600"/>
                          <w:sz w:val="18"/>
                          <w:szCs w:val="16"/>
                          <w14:shadow w14:blurRad="50800" w14:dist="38100" w14:dir="2700000" w14:sx="100000" w14:sy="100000" w14:kx="0" w14:ky="0" w14:algn="tl">
                            <w14:schemeClr w14:val="bg1">
                              <w14:alpha w14:val="52000"/>
                            </w14:schemeClr>
                          </w14:shadow>
                        </w:rPr>
                        <w:t>W268</w:t>
                      </w:r>
                    </w:p>
                  </w:txbxContent>
                </v:textbox>
              </v:shape>
            </w:pict>
          </mc:Fallback>
        </mc:AlternateContent>
      </w:r>
    </w:p>
    <w:p w:rsidR="00FE3B93" w:rsidRPr="00E717BC" w:rsidRDefault="00FE3B93" w:rsidP="00DA0417">
      <w:pPr>
        <w:tabs>
          <w:tab w:val="left" w:pos="5670"/>
        </w:tabs>
        <w:jc w:val="left"/>
      </w:pPr>
    </w:p>
    <w:p w:rsidR="0023069B" w:rsidRDefault="0023069B" w:rsidP="00DA0417">
      <w:pPr>
        <w:jc w:val="left"/>
      </w:pPr>
    </w:p>
    <w:p w:rsidR="00917DF4" w:rsidRDefault="00917DF4" w:rsidP="00DA0417">
      <w:pPr>
        <w:jc w:val="left"/>
      </w:pPr>
    </w:p>
    <w:p w:rsidR="00917DF4" w:rsidRDefault="00917DF4" w:rsidP="00DA0417">
      <w:pPr>
        <w:jc w:val="left"/>
      </w:pPr>
    </w:p>
    <w:p w:rsidR="00917DF4" w:rsidRPr="00E717BC" w:rsidRDefault="00917DF4" w:rsidP="00DA0417">
      <w:pPr>
        <w:jc w:val="left"/>
      </w:pPr>
    </w:p>
    <w:p w:rsidR="0023069B" w:rsidRPr="00E717BC" w:rsidRDefault="0023069B" w:rsidP="00DA0417">
      <w:pPr>
        <w:jc w:val="left"/>
      </w:pPr>
    </w:p>
    <w:p w:rsidR="00917DF4" w:rsidRDefault="00917DF4" w:rsidP="00DA0417">
      <w:pPr>
        <w:jc w:val="left"/>
      </w:pPr>
    </w:p>
    <w:p w:rsidR="00DA0417" w:rsidRDefault="008D040A" w:rsidP="00DA0417">
      <w:pPr>
        <w:jc w:val="left"/>
      </w:pPr>
      <w:r>
        <w:rPr>
          <w:rFonts w:cstheme="minorHAnsi"/>
          <w:noProof/>
          <w:color w:val="7030A0"/>
          <w:sz w:val="20"/>
          <w:lang w:eastAsia="fr-FR"/>
        </w:rPr>
        <mc:AlternateContent>
          <mc:Choice Requires="wps">
            <w:drawing>
              <wp:anchor distT="0" distB="0" distL="114300" distR="114300" simplePos="0" relativeHeight="251730944" behindDoc="0" locked="0" layoutInCell="1" allowOverlap="1" wp14:anchorId="0862C1E4" wp14:editId="4FB50A24">
                <wp:simplePos x="0" y="0"/>
                <wp:positionH relativeFrom="column">
                  <wp:posOffset>6580505</wp:posOffset>
                </wp:positionH>
                <wp:positionV relativeFrom="paragraph">
                  <wp:posOffset>157480</wp:posOffset>
                </wp:positionV>
                <wp:extent cx="63500" cy="55245"/>
                <wp:effectExtent l="19050" t="38100" r="31750" b="40005"/>
                <wp:wrapNone/>
                <wp:docPr id="31" name="Étoile à 5 branches 31"/>
                <wp:cNvGraphicFramePr/>
                <a:graphic xmlns:a="http://schemas.openxmlformats.org/drawingml/2006/main">
                  <a:graphicData uri="http://schemas.microsoft.com/office/word/2010/wordprocessingShape">
                    <wps:wsp>
                      <wps:cNvSpPr/>
                      <wps:spPr>
                        <a:xfrm>
                          <a:off x="0" y="0"/>
                          <a:ext cx="63500" cy="55245"/>
                        </a:xfrm>
                        <a:prstGeom prst="star5">
                          <a:avLst/>
                        </a:prstGeom>
                        <a:solidFill>
                          <a:srgbClr val="FFFF00"/>
                        </a:solidFill>
                        <a:ln>
                          <a:solidFill>
                            <a:srgbClr val="FF006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Étoile à 5 branches 31" o:spid="_x0000_s1026" style="position:absolute;margin-left:518.15pt;margin-top:12.4pt;width:5pt;height:4.35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63500,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Yj/ogIAALoFAAAOAAAAZHJzL2Uyb0RvYy54bWysVF1u2zAMfh+wOwh6X52kcbYFdYqgRYYB&#10;RVesHfqsyFJsQBY1SvnbDXaL3aUXGyU7TtcWKzAsDwppkp/ITyTPzneNYRuFvgZb8OHJgDNlJZS1&#10;XRX8293i3QfOfBC2FAasKvheeX4+e/vmbOumagQVmFIhIxDrp1tX8CoEN80yLyvVCH8CTlkyasBG&#10;BFJxlZUotoTemGw0GEyyLWDpEKTynr5etkY+S/haKxm+aO1VYKbglFtIJ6ZzGc9sdiamKxSuqmWX&#10;hviHLBpRW7q0h7oUQbA11s+gmloieNDhREKTgda1VKkGqmY4eFLNbSWcSrUQOd71NPn/ByuvNzfI&#10;6rLgp0POrGjojR5+BqiNYg+/WM6WKCw9hmdkJ7K2zk8p5tbdYKd5EmPlO41N/Kea2C4RvO8JVrvA&#10;JH2cnOYDegVJljwfjfOImB1DHfrwSUHDolBw6hvME6tic+VD63vwiVd5MHW5qI1JCq6WFwbZRtBT&#10;L+hHN7Uhf7gZ+1okddXkeSSlGUOzSEBbcpLC3qgIaOxXpYlHKnKUUk4drPqEhJTKhklrqkSp2jyJ&#10;jmOasedjROIkAUZkTfX12MO/YbfVdv4xVKUB6IMHrwf3EelmsKEPbmoL+BKACakxiB/d+h9IaqmJ&#10;LC2h3FOXIbTj551c1PTCV8KHG4E0b9QTtEPCFzq0gW3BoZM4qwB/vPQ9+tMYkJWzLc0vtcv3tUDF&#10;mflsaUA+DsfjOPBJGefvR6TgY8vyscWumwugvqEZoOySGP2DOYgaobmnVTOPt5IpDgXQHpEBD8pF&#10;aPcKLSup5vPkRkPuRLiyt05G8MhqbOC73b1A17V5oOm4hsOsi+mTZm99Y6SF+TqArtMkHHnt+KYF&#10;kRqnW2ZxAz3Wk9dx5c5+AwAA//8DAFBLAwQUAAYACAAAACEAJVrfGt8AAAALAQAADwAAAGRycy9k&#10;b3ducmV2LnhtbEyPwU7DMBBE70j8g7VI3Kjdpq0gxKkQEgeEVNTAB2zjJUkbr6PYaQJfj3OC48w+&#10;zc5ku8m24kK9bxxrWC4UCOLSmYYrDZ8fL3f3IHxANtg6Jg3f5GGXX19lmBo38oEuRahEDGGfooY6&#10;hC6V0pc1WfQL1xHH25frLYYo+0qaHscYblu5UmorLTYcP9TY0XNN5bkYrIamPO+XSg37n9G+H07F&#10;6fXhDTda395MT48gAk3hD4a5fqwOeex0dAMbL9qoVbJNIqthtY4bZkKtZ+eoIUk2IPNM/t+Q/wIA&#10;AP//AwBQSwECLQAUAAYACAAAACEAtoM4kv4AAADhAQAAEwAAAAAAAAAAAAAAAAAAAAAAW0NvbnRl&#10;bnRfVHlwZXNdLnhtbFBLAQItABQABgAIAAAAIQA4/SH/1gAAAJQBAAALAAAAAAAAAAAAAAAAAC8B&#10;AABfcmVscy8ucmVsc1BLAQItABQABgAIAAAAIQCOrYj/ogIAALoFAAAOAAAAAAAAAAAAAAAAAC4C&#10;AABkcnMvZTJvRG9jLnhtbFBLAQItABQABgAIAAAAIQAlWt8a3wAAAAsBAAAPAAAAAAAAAAAAAAAA&#10;APwEAABkcnMvZG93bnJldi54bWxQSwUGAAAAAAQABADzAAAACAYAAAAA&#10;" path="m,21102r24255,l31750,r7495,21102l63500,21102,43877,34143r7496,21102l31750,42203,12127,55245,19623,34143,,21102xe" fillcolor="yellow" strokecolor="#f06" strokeweight="2pt">
                <v:path arrowok="t" o:connecttype="custom" o:connectlocs="0,21102;24255,21102;31750,0;39245,21102;63500,21102;43877,34143;51373,55245;31750,42203;12127,55245;19623,34143;0,21102" o:connectangles="0,0,0,0,0,0,0,0,0,0,0"/>
              </v:shape>
            </w:pict>
          </mc:Fallback>
        </mc:AlternateContent>
      </w:r>
    </w:p>
    <w:p w:rsidR="00DA0417" w:rsidRDefault="00DA0417" w:rsidP="00DA0417">
      <w:pPr>
        <w:jc w:val="left"/>
      </w:pPr>
    </w:p>
    <w:p w:rsidR="00DA0417" w:rsidRDefault="00DA0417" w:rsidP="00DA0417">
      <w:pPr>
        <w:jc w:val="left"/>
      </w:pPr>
    </w:p>
    <w:p w:rsidR="008D040A" w:rsidRDefault="008D040A" w:rsidP="00DA0417">
      <w:pPr>
        <w:jc w:val="left"/>
      </w:pPr>
    </w:p>
    <w:p w:rsidR="008D040A" w:rsidRDefault="008D040A" w:rsidP="00DA0417">
      <w:pPr>
        <w:jc w:val="left"/>
      </w:pPr>
    </w:p>
    <w:p w:rsidR="008D040A" w:rsidRDefault="008D040A" w:rsidP="00DA0417">
      <w:pPr>
        <w:jc w:val="left"/>
      </w:pPr>
    </w:p>
    <w:p w:rsidR="00DA0417" w:rsidRDefault="00DA0417" w:rsidP="00DA0417">
      <w:pPr>
        <w:jc w:val="left"/>
      </w:pPr>
    </w:p>
    <w:p w:rsidR="008D040A" w:rsidRPr="007C6D13" w:rsidRDefault="008D040A" w:rsidP="008D040A">
      <w:pPr>
        <w:pStyle w:val="Paragraphedeliste"/>
        <w:numPr>
          <w:ilvl w:val="0"/>
          <w:numId w:val="6"/>
        </w:numPr>
        <w:ind w:left="6237" w:hanging="283"/>
        <w:rPr>
          <w:rFonts w:asciiTheme="minorHAnsi" w:hAnsiTheme="minorHAnsi" w:cstheme="minorHAnsi"/>
          <w:color w:val="404040" w:themeColor="text1" w:themeTint="BF"/>
          <w:sz w:val="18"/>
          <w:szCs w:val="18"/>
          <w:lang w:val="fr-FR"/>
        </w:rPr>
      </w:pPr>
      <w:r>
        <w:rPr>
          <w:rFonts w:asciiTheme="minorHAnsi" w:hAnsiTheme="minorHAnsi" w:cstheme="minorHAnsi"/>
          <w:color w:val="7030A0"/>
          <w:sz w:val="20"/>
          <w:lang w:val="fr-FR"/>
        </w:rPr>
        <w:t>≈</w:t>
      </w:r>
      <w:r w:rsidRPr="00E717BC">
        <w:rPr>
          <w:rFonts w:asciiTheme="minorHAnsi" w:hAnsiTheme="minorHAnsi" w:cstheme="minorHAnsi"/>
          <w:color w:val="7030A0"/>
          <w:sz w:val="20"/>
          <w:lang w:val="fr-FR"/>
        </w:rPr>
        <w:t xml:space="preserve">30°| </w:t>
      </w:r>
      <w:r w:rsidRPr="00E717BC">
        <w:rPr>
          <w:rFonts w:asciiTheme="minorHAnsi" w:hAnsiTheme="minorHAnsi" w:cstheme="minorHAnsi"/>
          <w:color w:val="CC0066"/>
          <w:sz w:val="20"/>
          <w:lang w:val="fr-FR"/>
        </w:rPr>
        <w:t>S8</w:t>
      </w:r>
      <w:r w:rsidRPr="00E717BC">
        <w:rPr>
          <w:rFonts w:asciiTheme="minorHAnsi" w:hAnsiTheme="minorHAnsi" w:cstheme="minorHAnsi"/>
          <w:color w:val="1F497D" w:themeColor="text2"/>
          <w:sz w:val="20"/>
          <w:lang w:val="fr-FR"/>
        </w:rPr>
        <w:t xml:space="preserve"> GSM| </w:t>
      </w:r>
      <w:r w:rsidRPr="00E717BC">
        <w:rPr>
          <w:rFonts w:asciiTheme="minorHAnsi" w:hAnsiTheme="minorHAnsi" w:cstheme="minorHAnsi"/>
          <w:color w:val="CC0066"/>
          <w:sz w:val="20"/>
          <w:lang w:val="fr-FR"/>
        </w:rPr>
        <w:t>S4</w:t>
      </w:r>
      <w:r w:rsidRPr="00E717BC">
        <w:rPr>
          <w:rFonts w:asciiTheme="minorHAnsi" w:hAnsiTheme="minorHAnsi" w:cstheme="minorHAnsi"/>
          <w:color w:val="1F497D" w:themeColor="text2"/>
          <w:sz w:val="20"/>
          <w:lang w:val="fr-FR"/>
        </w:rPr>
        <w:t xml:space="preserve"> DCS| </w:t>
      </w:r>
      <w:r w:rsidRPr="00E717BC">
        <w:rPr>
          <w:rFonts w:asciiTheme="minorHAnsi" w:hAnsiTheme="minorHAnsi" w:cstheme="minorHAnsi"/>
          <w:color w:val="CC0066"/>
          <w:sz w:val="20"/>
          <w:lang w:val="fr-FR"/>
        </w:rPr>
        <w:t xml:space="preserve">S1 </w:t>
      </w:r>
      <w:r w:rsidRPr="00E717BC">
        <w:rPr>
          <w:rFonts w:asciiTheme="minorHAnsi" w:hAnsiTheme="minorHAnsi" w:cstheme="minorHAnsi"/>
          <w:color w:val="1F497D" w:themeColor="text2"/>
          <w:sz w:val="20"/>
          <w:lang w:val="fr-FR"/>
        </w:rPr>
        <w:t xml:space="preserve">UMTS| </w:t>
      </w:r>
      <w:r w:rsidRPr="00E717BC">
        <w:rPr>
          <w:rFonts w:asciiTheme="minorHAnsi" w:hAnsiTheme="minorHAnsi" w:cstheme="minorHAnsi"/>
          <w:color w:val="595959" w:themeColor="text1" w:themeTint="A6"/>
          <w:sz w:val="20"/>
          <w:lang w:val="fr-FR"/>
        </w:rPr>
        <w:t>assure sans-problème (grâce à l’ouverture de 65° de l’antenne) la couverture de la Route de St-Gervais, ainsi que du centre-ville des Contamines.</w:t>
      </w:r>
    </w:p>
    <w:p w:rsidR="008D040A" w:rsidRPr="00A145E4" w:rsidRDefault="008D040A" w:rsidP="008D040A">
      <w:pPr>
        <w:tabs>
          <w:tab w:val="left" w:pos="6096"/>
        </w:tabs>
        <w:ind w:left="6237"/>
        <w:rPr>
          <w:rFonts w:cstheme="minorHAnsi"/>
          <w:color w:val="404040" w:themeColor="text1" w:themeTint="BF"/>
          <w:sz w:val="16"/>
          <w:szCs w:val="18"/>
        </w:rPr>
      </w:pPr>
    </w:p>
    <w:p w:rsidR="008D040A" w:rsidRPr="008D040A" w:rsidRDefault="008D040A" w:rsidP="008D040A">
      <w:pPr>
        <w:pStyle w:val="Paragraphedeliste"/>
        <w:tabs>
          <w:tab w:val="left" w:pos="6096"/>
        </w:tabs>
        <w:ind w:left="6237"/>
        <w:rPr>
          <w:rFonts w:asciiTheme="minorHAnsi" w:hAnsiTheme="minorHAnsi" w:cstheme="minorHAnsi"/>
          <w:color w:val="404040" w:themeColor="text1" w:themeTint="BF"/>
          <w:sz w:val="4"/>
          <w:szCs w:val="18"/>
          <w:lang w:val="fr-FR"/>
        </w:rPr>
      </w:pPr>
    </w:p>
    <w:p w:rsidR="008D040A" w:rsidRDefault="00A563FB" w:rsidP="008D040A">
      <w:pPr>
        <w:tabs>
          <w:tab w:val="left" w:pos="6096"/>
        </w:tabs>
        <w:ind w:left="6237"/>
        <w:rPr>
          <w:rFonts w:cstheme="minorHAnsi"/>
          <w:color w:val="595959" w:themeColor="text1" w:themeTint="A6"/>
          <w:sz w:val="18"/>
        </w:rPr>
      </w:pPr>
      <w:r>
        <w:rPr>
          <w:rFonts w:cstheme="minorHAnsi"/>
          <w:color w:val="595959" w:themeColor="text1" w:themeTint="A6"/>
          <w:sz w:val="18"/>
        </w:rPr>
        <w:t xml:space="preserve">Le Chalet </w:t>
      </w:r>
      <w:proofErr w:type="spellStart"/>
      <w:r>
        <w:rPr>
          <w:rFonts w:cstheme="minorHAnsi"/>
          <w:color w:val="595959" w:themeColor="text1" w:themeTint="A6"/>
          <w:sz w:val="18"/>
        </w:rPr>
        <w:t>Chantecler</w:t>
      </w:r>
      <w:proofErr w:type="spellEnd"/>
      <w:r w:rsidR="008D040A" w:rsidRPr="00A563FB">
        <w:rPr>
          <w:rFonts w:cstheme="minorHAnsi"/>
          <w:color w:val="CC0066"/>
          <w:sz w:val="18"/>
        </w:rPr>
        <w:t>*</w:t>
      </w:r>
      <w:r w:rsidR="008D040A">
        <w:rPr>
          <w:rFonts w:cstheme="minorHAnsi"/>
          <w:color w:val="595959" w:themeColor="text1" w:themeTint="A6"/>
          <w:sz w:val="18"/>
        </w:rPr>
        <w:t xml:space="preserve"> se trouve pratiquement en face de la BTS (sur l’autre versant du village), plus précisément à 700m distance (TA 1) et </w:t>
      </w:r>
      <w:r w:rsidR="008D040A" w:rsidRPr="007C6D13">
        <w:rPr>
          <w:rFonts w:cstheme="minorHAnsi"/>
          <w:smallCaps/>
          <w:color w:val="595959" w:themeColor="text1" w:themeTint="A6"/>
          <w:sz w:val="18"/>
        </w:rPr>
        <w:t>Az</w:t>
      </w:r>
      <w:r w:rsidR="008D040A">
        <w:rPr>
          <w:rFonts w:cstheme="minorHAnsi"/>
          <w:color w:val="595959" w:themeColor="text1" w:themeTint="A6"/>
          <w:sz w:val="18"/>
        </w:rPr>
        <w:t xml:space="preserve">. 75° ; on était donc sous la couverture de ce secteur, même si </w:t>
      </w:r>
      <w:r>
        <w:rPr>
          <w:rFonts w:cstheme="minorHAnsi"/>
          <w:color w:val="595959" w:themeColor="text1" w:themeTint="A6"/>
          <w:sz w:val="18"/>
        </w:rPr>
        <w:t>l’</w:t>
      </w:r>
      <w:r w:rsidR="008D040A">
        <w:rPr>
          <w:rFonts w:cstheme="minorHAnsi"/>
          <w:color w:val="595959" w:themeColor="text1" w:themeTint="A6"/>
          <w:sz w:val="18"/>
        </w:rPr>
        <w:t xml:space="preserve">on sortait légèrement de l’aire </w:t>
      </w:r>
      <w:r>
        <w:rPr>
          <w:rFonts w:cstheme="minorHAnsi"/>
          <w:color w:val="595959" w:themeColor="text1" w:themeTint="A6"/>
          <w:sz w:val="18"/>
        </w:rPr>
        <w:t>d’émission</w:t>
      </w:r>
      <w:r w:rsidR="008D040A">
        <w:rPr>
          <w:rFonts w:cstheme="minorHAnsi"/>
          <w:color w:val="595959" w:themeColor="text1" w:themeTint="A6"/>
          <w:sz w:val="18"/>
        </w:rPr>
        <w:t xml:space="preserve"> théorique optimale de l’antenne (</w:t>
      </w:r>
      <w:r>
        <w:rPr>
          <w:rFonts w:cstheme="minorHAnsi"/>
          <w:color w:val="595959" w:themeColor="text1" w:themeTint="A6"/>
          <w:sz w:val="18"/>
        </w:rPr>
        <w:t xml:space="preserve">qui devrait aller jusqu’à </w:t>
      </w:r>
      <w:r w:rsidR="008D040A" w:rsidRPr="00A145E4">
        <w:rPr>
          <w:rFonts w:cstheme="minorHAnsi"/>
          <w:smallCaps/>
          <w:color w:val="595959" w:themeColor="text1" w:themeTint="A6"/>
          <w:sz w:val="18"/>
        </w:rPr>
        <w:t>Az</w:t>
      </w:r>
      <w:r w:rsidR="008D040A">
        <w:rPr>
          <w:rFonts w:cstheme="minorHAnsi"/>
          <w:color w:val="595959" w:themeColor="text1" w:themeTint="A6"/>
          <w:sz w:val="18"/>
        </w:rPr>
        <w:t>. 63°)…</w:t>
      </w:r>
    </w:p>
    <w:p w:rsidR="008D040A" w:rsidRPr="0052231D" w:rsidRDefault="008D040A" w:rsidP="008D040A">
      <w:pPr>
        <w:tabs>
          <w:tab w:val="left" w:pos="6096"/>
        </w:tabs>
        <w:ind w:left="6237"/>
        <w:rPr>
          <w:rFonts w:cstheme="minorHAnsi"/>
          <w:color w:val="595959" w:themeColor="text1" w:themeTint="A6"/>
          <w:sz w:val="12"/>
        </w:rPr>
      </w:pPr>
    </w:p>
    <w:p w:rsidR="008D040A" w:rsidRDefault="008D040A" w:rsidP="0052231D">
      <w:pPr>
        <w:tabs>
          <w:tab w:val="left" w:pos="6096"/>
        </w:tabs>
        <w:rPr>
          <w:rFonts w:cstheme="minorHAnsi"/>
          <w:color w:val="595959" w:themeColor="text1" w:themeTint="A6"/>
          <w:sz w:val="18"/>
        </w:rPr>
      </w:pPr>
    </w:p>
    <w:p w:rsidR="008D040A" w:rsidRPr="00A145E4" w:rsidRDefault="008D040A" w:rsidP="008D040A">
      <w:pPr>
        <w:ind w:left="5670"/>
        <w:rPr>
          <w:rFonts w:cstheme="minorHAnsi"/>
          <w:color w:val="404040" w:themeColor="text1" w:themeTint="BF"/>
          <w:sz w:val="20"/>
          <w:szCs w:val="18"/>
        </w:rPr>
      </w:pPr>
      <w:r>
        <w:rPr>
          <w:rFonts w:cstheme="minorHAnsi"/>
          <w:color w:val="595959" w:themeColor="text1" w:themeTint="A6"/>
          <w:sz w:val="20"/>
        </w:rPr>
        <w:t>D’un</w:t>
      </w:r>
      <w:r w:rsidRPr="00A145E4">
        <w:rPr>
          <w:rFonts w:cstheme="minorHAnsi"/>
          <w:color w:val="595959" w:themeColor="text1" w:themeTint="A6"/>
          <w:sz w:val="20"/>
        </w:rPr>
        <w:t xml:space="preserve"> point de vue capacités</w:t>
      </w:r>
      <w:r>
        <w:rPr>
          <w:rFonts w:cstheme="minorHAnsi"/>
          <w:color w:val="595959" w:themeColor="text1" w:themeTint="A6"/>
          <w:sz w:val="20"/>
        </w:rPr>
        <w:t>, en DCS on a 4 / 4 TRX, alors on pourrait par exemple avoir quelque chose du même genre en 900Mhz… le tout par exemple dans deux BTS Alcatel MBI3…</w:t>
      </w:r>
    </w:p>
    <w:p w:rsidR="00917DF4" w:rsidRPr="0052231D" w:rsidRDefault="00917DF4" w:rsidP="008D040A">
      <w:pPr>
        <w:ind w:left="5670"/>
        <w:jc w:val="left"/>
        <w:rPr>
          <w:sz w:val="28"/>
        </w:rPr>
      </w:pPr>
    </w:p>
    <w:p w:rsidR="0052231D" w:rsidRPr="0052231D" w:rsidRDefault="0052231D" w:rsidP="0052231D">
      <w:pPr>
        <w:ind w:left="5670"/>
        <w:rPr>
          <w:sz w:val="20"/>
        </w:rPr>
      </w:pPr>
      <w:r w:rsidRPr="0052231D">
        <w:rPr>
          <w:noProof/>
          <w:sz w:val="20"/>
          <w:lang w:eastAsia="fr-FR"/>
        </w:rPr>
        <w:drawing>
          <wp:anchor distT="0" distB="0" distL="114300" distR="114300" simplePos="0" relativeHeight="251735040" behindDoc="1" locked="0" layoutInCell="1" allowOverlap="1" wp14:anchorId="6F52D766" wp14:editId="581E5977">
            <wp:simplePos x="0" y="0"/>
            <wp:positionH relativeFrom="column">
              <wp:posOffset>4903470</wp:posOffset>
            </wp:positionH>
            <wp:positionV relativeFrom="paragraph">
              <wp:posOffset>1240790</wp:posOffset>
            </wp:positionV>
            <wp:extent cx="2113915" cy="953770"/>
            <wp:effectExtent l="0" t="0" r="635" b="0"/>
            <wp:wrapTight wrapText="bothSides">
              <wp:wrapPolygon edited="0">
                <wp:start x="0" y="0"/>
                <wp:lineTo x="0" y="21140"/>
                <wp:lineTo x="21412" y="21140"/>
                <wp:lineTo x="21412" y="0"/>
                <wp:lineTo x="0" y="0"/>
              </wp:wrapPolygon>
            </wp:wrapTight>
            <wp:docPr id="1414" name="Image 1414" descr="C:\Users\Andrei Vlaicu\Documents\Internet\108259435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i Vlaicu\Documents\Internet\1082594352f.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13915" cy="953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231D">
        <w:rPr>
          <w:noProof/>
          <w:color w:val="595959" w:themeColor="text1" w:themeTint="A6"/>
          <w:sz w:val="18"/>
          <w:lang w:eastAsia="fr-FR"/>
        </w:rPr>
        <w:drawing>
          <wp:anchor distT="0" distB="0" distL="114300" distR="114300" simplePos="0" relativeHeight="251736064" behindDoc="1" locked="0" layoutInCell="1" allowOverlap="1" wp14:anchorId="1F5B1C59" wp14:editId="055B4E50">
            <wp:simplePos x="0" y="0"/>
            <wp:positionH relativeFrom="column">
              <wp:posOffset>4903470</wp:posOffset>
            </wp:positionH>
            <wp:positionV relativeFrom="paragraph">
              <wp:posOffset>71755</wp:posOffset>
            </wp:positionV>
            <wp:extent cx="2113280" cy="953770"/>
            <wp:effectExtent l="0" t="0" r="1270" b="0"/>
            <wp:wrapTight wrapText="bothSides">
              <wp:wrapPolygon edited="0">
                <wp:start x="0" y="0"/>
                <wp:lineTo x="0" y="21140"/>
                <wp:lineTo x="21418" y="21140"/>
                <wp:lineTo x="21418" y="0"/>
                <wp:lineTo x="0" y="0"/>
              </wp:wrapPolygon>
            </wp:wrapTight>
            <wp:docPr id="1413" name="Image 1413" descr="C:\Users\Andrei Vlaicu\Documents\Internet\1082594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i Vlaicu\Documents\Internet\108259435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13280" cy="953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231D">
        <w:rPr>
          <w:color w:val="595959" w:themeColor="text1" w:themeTint="A6"/>
          <w:sz w:val="18"/>
        </w:rPr>
        <w:t>Pour</w:t>
      </w:r>
      <w:r>
        <w:rPr>
          <w:color w:val="595959" w:themeColor="text1" w:themeTint="A6"/>
          <w:sz w:val="18"/>
        </w:rPr>
        <w:t xml:space="preserve"> finir</w:t>
      </w:r>
      <w:r w:rsidRPr="0052231D">
        <w:rPr>
          <w:color w:val="595959" w:themeColor="text1" w:themeTint="A6"/>
          <w:sz w:val="18"/>
        </w:rPr>
        <w:t>, voici 2 tests de</w:t>
      </w:r>
      <w:r>
        <w:rPr>
          <w:color w:val="595959" w:themeColor="text1" w:themeTint="A6"/>
          <w:sz w:val="18"/>
        </w:rPr>
        <w:t xml:space="preserve"> la</w:t>
      </w:r>
      <w:r w:rsidRPr="0052231D">
        <w:rPr>
          <w:color w:val="595959" w:themeColor="text1" w:themeTint="A6"/>
          <w:sz w:val="18"/>
        </w:rPr>
        <w:t xml:space="preserve"> vitesse</w:t>
      </w:r>
      <w:r>
        <w:rPr>
          <w:color w:val="595959" w:themeColor="text1" w:themeTint="A6"/>
          <w:sz w:val="18"/>
        </w:rPr>
        <w:t xml:space="preserve"> 3G</w:t>
      </w:r>
      <w:r w:rsidRPr="0052231D">
        <w:rPr>
          <w:color w:val="595959" w:themeColor="text1" w:themeTint="A6"/>
          <w:sz w:val="18"/>
        </w:rPr>
        <w:t>, avec un</w:t>
      </w:r>
      <w:r>
        <w:rPr>
          <w:color w:val="595959" w:themeColor="text1" w:themeTint="A6"/>
          <w:sz w:val="18"/>
        </w:rPr>
        <w:t xml:space="preserve"> modem</w:t>
      </w:r>
      <w:r w:rsidRPr="0052231D">
        <w:rPr>
          <w:color w:val="595959" w:themeColor="text1" w:themeTint="A6"/>
          <w:sz w:val="18"/>
        </w:rPr>
        <w:t xml:space="preserve"> Huawei E1752 (HSDPA 7.2Mbps) et abonnement IEW illimité (1GB puis débit réduit), signal puissant (</w:t>
      </w:r>
      <w:r w:rsidRPr="0052231D">
        <w:rPr>
          <w:i/>
          <w:color w:val="595959" w:themeColor="text1" w:themeTint="A6"/>
          <w:sz w:val="18"/>
        </w:rPr>
        <w:t>indoor</w:t>
      </w:r>
      <w:r w:rsidRPr="0052231D">
        <w:rPr>
          <w:color w:val="595959" w:themeColor="text1" w:themeTint="A6"/>
          <w:sz w:val="18"/>
        </w:rPr>
        <w:t xml:space="preserve"> chalet </w:t>
      </w:r>
      <w:proofErr w:type="spellStart"/>
      <w:r w:rsidRPr="0052231D">
        <w:rPr>
          <w:color w:val="595959" w:themeColor="text1" w:themeTint="A6"/>
          <w:sz w:val="18"/>
        </w:rPr>
        <w:t>Chantecler</w:t>
      </w:r>
      <w:proofErr w:type="spellEnd"/>
      <w:r w:rsidRPr="0052231D">
        <w:rPr>
          <w:color w:val="595959" w:themeColor="text1" w:themeTint="A6"/>
          <w:sz w:val="18"/>
        </w:rPr>
        <w:t>, pas de RxLevel précis car MDMA non fonctionnel lors des tests…) ; il était 20H30 le soir, et les débits parais</w:t>
      </w:r>
      <w:r>
        <w:rPr>
          <w:color w:val="595959" w:themeColor="text1" w:themeTint="A6"/>
          <w:sz w:val="18"/>
        </w:rPr>
        <w:softHyphen/>
      </w:r>
      <w:r w:rsidRPr="0052231D">
        <w:rPr>
          <w:color w:val="595959" w:themeColor="text1" w:themeTint="A6"/>
          <w:sz w:val="18"/>
        </w:rPr>
        <w:t>sent assez raisonnables, avec presque 4 Mbps en download</w:t>
      </w:r>
      <w:r w:rsidR="00A563FB">
        <w:rPr>
          <w:color w:val="595959" w:themeColor="text1" w:themeTint="A6"/>
          <w:sz w:val="18"/>
        </w:rPr>
        <w:t>,</w:t>
      </w:r>
      <w:r w:rsidRPr="0052231D">
        <w:rPr>
          <w:color w:val="595959" w:themeColor="text1" w:themeTint="A6"/>
          <w:sz w:val="18"/>
        </w:rPr>
        <w:t xml:space="preserve"> et HSUPA sûr !</w:t>
      </w:r>
    </w:p>
    <w:p w:rsidR="0052231D" w:rsidRPr="0052231D" w:rsidRDefault="0052231D" w:rsidP="008D040A">
      <w:pPr>
        <w:tabs>
          <w:tab w:val="left" w:pos="5387"/>
        </w:tabs>
        <w:ind w:left="5387"/>
        <w:rPr>
          <w:color w:val="984806" w:themeColor="accent6" w:themeShade="80"/>
          <w:sz w:val="36"/>
        </w:rPr>
      </w:pPr>
    </w:p>
    <w:p w:rsidR="0052231D" w:rsidRDefault="0052231D" w:rsidP="008D040A">
      <w:pPr>
        <w:tabs>
          <w:tab w:val="left" w:pos="5387"/>
        </w:tabs>
        <w:ind w:left="5387"/>
        <w:rPr>
          <w:color w:val="984806" w:themeColor="accent6" w:themeShade="80"/>
          <w:sz w:val="20"/>
        </w:rPr>
      </w:pPr>
    </w:p>
    <w:p w:rsidR="008D040A" w:rsidRPr="00917DF4" w:rsidRDefault="008D040A" w:rsidP="008D040A">
      <w:pPr>
        <w:tabs>
          <w:tab w:val="left" w:pos="5387"/>
        </w:tabs>
        <w:ind w:left="5387"/>
        <w:rPr>
          <w:color w:val="984806" w:themeColor="accent6" w:themeShade="80"/>
        </w:rPr>
      </w:pPr>
      <w:r w:rsidRPr="00917DF4">
        <w:rPr>
          <w:color w:val="984806" w:themeColor="accent6" w:themeShade="80"/>
          <w:sz w:val="20"/>
        </w:rPr>
        <w:t>En conclusion, Orange possède</w:t>
      </w:r>
      <w:r>
        <w:rPr>
          <w:color w:val="984806" w:themeColor="accent6" w:themeShade="80"/>
          <w:sz w:val="20"/>
        </w:rPr>
        <w:t xml:space="preserve"> ici</w:t>
      </w:r>
      <w:r w:rsidRPr="00917DF4">
        <w:rPr>
          <w:color w:val="984806" w:themeColor="accent6" w:themeShade="80"/>
          <w:sz w:val="20"/>
        </w:rPr>
        <w:t xml:space="preserve"> un site </w:t>
      </w:r>
      <w:proofErr w:type="spellStart"/>
      <w:r w:rsidRPr="00917DF4">
        <w:rPr>
          <w:color w:val="984806" w:themeColor="accent6" w:themeShade="80"/>
          <w:sz w:val="20"/>
        </w:rPr>
        <w:t>bi-sectorisé</w:t>
      </w:r>
      <w:proofErr w:type="spellEnd"/>
      <w:r w:rsidRPr="00917DF4">
        <w:rPr>
          <w:color w:val="984806" w:themeColor="accent6" w:themeShade="80"/>
          <w:sz w:val="20"/>
        </w:rPr>
        <w:t>, lancé en novembre 1997 avec 2 antennes Kathrein K739 623 ; probablement 8 ans plus tard</w:t>
      </w:r>
      <w:r>
        <w:rPr>
          <w:color w:val="984806" w:themeColor="accent6" w:themeShade="80"/>
          <w:sz w:val="20"/>
        </w:rPr>
        <w:t xml:space="preserve"> </w:t>
      </w:r>
      <w:r w:rsidR="00A563FB">
        <w:rPr>
          <w:color w:val="984806" w:themeColor="accent6" w:themeShade="80"/>
          <w:sz w:val="20"/>
        </w:rPr>
        <w:t>(fin 2005)</w:t>
      </w:r>
      <w:r w:rsidRPr="00917DF4">
        <w:rPr>
          <w:color w:val="984806" w:themeColor="accent6" w:themeShade="80"/>
          <w:sz w:val="20"/>
        </w:rPr>
        <w:t xml:space="preserve"> le site a été optimisé avec l’introduction </w:t>
      </w:r>
      <w:r w:rsidRPr="00917DF4">
        <w:rPr>
          <w:rFonts w:cstheme="minorHAnsi"/>
          <w:color w:val="984806" w:themeColor="accent6" w:themeShade="80"/>
          <w:sz w:val="20"/>
        </w:rPr>
        <w:t>±</w:t>
      </w:r>
      <w:r w:rsidRPr="00917DF4">
        <w:rPr>
          <w:color w:val="984806" w:themeColor="accent6" w:themeShade="80"/>
          <w:sz w:val="20"/>
        </w:rPr>
        <w:t xml:space="preserve"> concomitante du DCS (4/4 TRX) et surtout de la 3G, à l’aide de 2 antennes </w:t>
      </w:r>
      <w:proofErr w:type="spellStart"/>
      <w:r w:rsidRPr="00917DF4">
        <w:rPr>
          <w:color w:val="984806" w:themeColor="accent6" w:themeShade="80"/>
          <w:sz w:val="20"/>
        </w:rPr>
        <w:t>Powerwave</w:t>
      </w:r>
      <w:proofErr w:type="spellEnd"/>
      <w:r w:rsidRPr="00917DF4">
        <w:rPr>
          <w:color w:val="984806" w:themeColor="accent6" w:themeShade="80"/>
          <w:sz w:val="20"/>
        </w:rPr>
        <w:t xml:space="preserve">. Pour le moment ils sont donc les seuls à émettre sur les 3 bandes de fréquence, les 2 autres opérateurs étant </w:t>
      </w:r>
      <w:r w:rsidR="00A563FB">
        <w:rPr>
          <w:color w:val="984806" w:themeColor="accent6" w:themeShade="80"/>
          <w:sz w:val="20"/>
        </w:rPr>
        <w:t xml:space="preserve">toujours </w:t>
      </w:r>
      <w:proofErr w:type="spellStart"/>
      <w:r w:rsidRPr="00917DF4">
        <w:rPr>
          <w:color w:val="984806" w:themeColor="accent6" w:themeShade="80"/>
          <w:sz w:val="20"/>
        </w:rPr>
        <w:t>monobande</w:t>
      </w:r>
      <w:proofErr w:type="spellEnd"/>
      <w:r w:rsidRPr="00917DF4">
        <w:rPr>
          <w:color w:val="984806" w:themeColor="accent6" w:themeShade="80"/>
          <w:sz w:val="20"/>
        </w:rPr>
        <w:t xml:space="preserve"> 900Mhz !</w:t>
      </w:r>
    </w:p>
    <w:p w:rsidR="00673409" w:rsidRDefault="00673409" w:rsidP="00DA0417">
      <w:pPr>
        <w:jc w:val="left"/>
      </w:pPr>
      <w:r>
        <w:rPr>
          <w:noProof/>
          <w:lang w:eastAsia="fr-FR"/>
        </w:rPr>
        <w:lastRenderedPageBreak/>
        <w:drawing>
          <wp:anchor distT="0" distB="0" distL="114300" distR="114300" simplePos="0" relativeHeight="251731968" behindDoc="1" locked="0" layoutInCell="1" allowOverlap="1" wp14:anchorId="1AD80D96" wp14:editId="6D8DE1A5">
            <wp:simplePos x="0" y="0"/>
            <wp:positionH relativeFrom="column">
              <wp:posOffset>-251460</wp:posOffset>
            </wp:positionH>
            <wp:positionV relativeFrom="paragraph">
              <wp:posOffset>26670</wp:posOffset>
            </wp:positionV>
            <wp:extent cx="461010" cy="461010"/>
            <wp:effectExtent l="0" t="0" r="0" b="0"/>
            <wp:wrapNone/>
            <wp:docPr id="1408" name="Imag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1010" cy="46101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32992" behindDoc="1" locked="0" layoutInCell="1" allowOverlap="1" wp14:anchorId="771672F2" wp14:editId="33449F6E">
            <wp:simplePos x="0" y="0"/>
            <wp:positionH relativeFrom="column">
              <wp:posOffset>379730</wp:posOffset>
            </wp:positionH>
            <wp:positionV relativeFrom="page">
              <wp:posOffset>296545</wp:posOffset>
            </wp:positionV>
            <wp:extent cx="8038465" cy="2917190"/>
            <wp:effectExtent l="0" t="0" r="635" b="0"/>
            <wp:wrapNone/>
            <wp:docPr id="1409" name="Imag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38465" cy="2917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3409" w:rsidRDefault="00673409" w:rsidP="00DA0417">
      <w:pPr>
        <w:jc w:val="left"/>
      </w:pPr>
    </w:p>
    <w:p w:rsidR="00917DF4" w:rsidRDefault="00917DF4" w:rsidP="00DA0417">
      <w:pPr>
        <w:jc w:val="left"/>
      </w:pPr>
    </w:p>
    <w:p w:rsidR="00917DF4" w:rsidRDefault="00917DF4" w:rsidP="00DA0417">
      <w:pPr>
        <w:jc w:val="left"/>
      </w:pPr>
    </w:p>
    <w:p w:rsidR="00917DF4" w:rsidRDefault="00917DF4" w:rsidP="00DA0417">
      <w:pPr>
        <w:jc w:val="left"/>
      </w:pPr>
    </w:p>
    <w:p w:rsidR="00917DF4" w:rsidRDefault="00917DF4" w:rsidP="00DA0417">
      <w:pPr>
        <w:jc w:val="left"/>
      </w:pPr>
    </w:p>
    <w:p w:rsidR="00917DF4" w:rsidRDefault="00917DF4" w:rsidP="00DA0417">
      <w:pPr>
        <w:jc w:val="left"/>
      </w:pPr>
    </w:p>
    <w:p w:rsidR="00673409" w:rsidRDefault="00673409" w:rsidP="00DA0417">
      <w:pPr>
        <w:jc w:val="left"/>
      </w:pPr>
    </w:p>
    <w:p w:rsidR="00DA0417" w:rsidRDefault="00DA0417" w:rsidP="00DA0417">
      <w:pPr>
        <w:jc w:val="left"/>
      </w:pPr>
    </w:p>
    <w:p w:rsidR="00DA0417" w:rsidRDefault="00DA0417" w:rsidP="00DA0417">
      <w:pPr>
        <w:jc w:val="left"/>
      </w:pPr>
    </w:p>
    <w:p w:rsidR="00DA0417" w:rsidRDefault="00DA0417" w:rsidP="00DA0417">
      <w:pPr>
        <w:jc w:val="left"/>
      </w:pPr>
    </w:p>
    <w:p w:rsidR="008A05F8" w:rsidRPr="00863728" w:rsidRDefault="008A05F8" w:rsidP="00BC18AD">
      <w:pPr>
        <w:rPr>
          <w:sz w:val="36"/>
        </w:rPr>
      </w:pPr>
    </w:p>
    <w:p w:rsidR="00AE6D01" w:rsidRDefault="00AE6D01" w:rsidP="00BC18AD"/>
    <w:p w:rsidR="00AE6D01" w:rsidRDefault="00AE6D01" w:rsidP="00BC18AD"/>
    <w:p w:rsidR="00AE6D01" w:rsidRDefault="00AE6D01" w:rsidP="00BC18AD"/>
    <w:p w:rsidR="00AE6D01" w:rsidRDefault="00AE6D01" w:rsidP="00BC18AD"/>
    <w:p w:rsidR="00673409" w:rsidRDefault="00673409" w:rsidP="00BC18AD"/>
    <w:tbl>
      <w:tblPr>
        <w:tblpPr w:leftFromText="141" w:rightFromText="141" w:vertAnchor="page" w:horzAnchor="margin" w:tblpXSpec="right" w:tblpY="6099"/>
        <w:tblW w:w="10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04"/>
        <w:gridCol w:w="2268"/>
        <w:gridCol w:w="1418"/>
        <w:gridCol w:w="1417"/>
        <w:gridCol w:w="2056"/>
        <w:gridCol w:w="463"/>
        <w:gridCol w:w="742"/>
        <w:gridCol w:w="861"/>
      </w:tblGrid>
      <w:tr w:rsidR="00673409" w:rsidRPr="0020523E" w:rsidTr="00673409">
        <w:trPr>
          <w:trHeight w:val="416"/>
        </w:trPr>
        <w:tc>
          <w:tcPr>
            <w:tcW w:w="1204"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673409" w:rsidRPr="00B1524E" w:rsidRDefault="00673409" w:rsidP="0067340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268"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673409" w:rsidRPr="00B1524E" w:rsidRDefault="00673409" w:rsidP="0067340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proofErr w:type="spellStart"/>
            <w:r>
              <w:rPr>
                <w:b/>
                <w:smallCaps/>
                <w:color w:val="FF0000"/>
                <w:sz w:val="36"/>
                <w:szCs w:val="36"/>
                <w:lang w:val="en-US"/>
                <w14:shadow w14:blurRad="50800" w14:dist="38100" w14:dir="2700000" w14:sx="100000" w14:sy="100000" w14:kx="0" w14:ky="0" w14:algn="tl">
                  <w14:srgbClr w14:val="000000">
                    <w14:alpha w14:val="60000"/>
                  </w14:srgbClr>
                </w14:shadow>
              </w:rPr>
              <w:t>E</w:t>
            </w:r>
            <w:r w:rsidRPr="00BD6409">
              <w:rPr>
                <w:b/>
                <w:smallCaps/>
                <w:color w:val="FF0000"/>
                <w:sz w:val="36"/>
                <w:szCs w:val="36"/>
                <w:lang w:val="en-US"/>
                <w14:shadow w14:blurRad="50800" w14:dist="38100" w14:dir="2700000" w14:sx="100000" w14:sy="100000" w14:kx="0" w14:ky="0" w14:algn="tl">
                  <w14:srgbClr w14:val="000000">
                    <w14:alpha w14:val="60000"/>
                  </w14:srgbClr>
                </w14:shadow>
              </w:rPr>
              <w:t>met</w:t>
            </w:r>
            <w:proofErr w:type="spellEnd"/>
            <w:r w:rsidRPr="00BD6409">
              <w:rPr>
                <w:b/>
                <w:smallCaps/>
                <w:color w:val="FF0000"/>
                <w:sz w:val="36"/>
                <w:szCs w:val="36"/>
                <w:lang w:val="en-US"/>
                <w14:shadow w14:blurRad="50800" w14:dist="38100" w14:dir="2700000" w14:sx="100000" w14:sy="100000" w14:kx="0" w14:ky="0" w14:algn="tl">
                  <w14:srgbClr w14:val="000000">
                    <w14:alpha w14:val="60000"/>
                  </w14:srgbClr>
                </w14:shadow>
              </w:rPr>
              <w:t xml:space="preserve"> </w:t>
            </w:r>
            <w:proofErr w:type="spellStart"/>
            <w:r w:rsidRPr="00BD6409">
              <w:rPr>
                <w:b/>
                <w:smallCaps/>
                <w:color w:val="FF0000"/>
                <w:sz w:val="36"/>
                <w:szCs w:val="36"/>
                <w:lang w:val="en-US"/>
                <w14:shadow w14:blurRad="50800" w14:dist="38100" w14:dir="2700000" w14:sx="100000" w14:sy="100000" w14:kx="0" w14:ky="0" w14:algn="tl">
                  <w14:srgbClr w14:val="000000">
                    <w14:alpha w14:val="60000"/>
                  </w14:srgbClr>
                </w14:shadow>
              </w:rPr>
              <w:t>vers</w:t>
            </w:r>
            <w:proofErr w:type="spellEnd"/>
          </w:p>
        </w:tc>
        <w:tc>
          <w:tcPr>
            <w:tcW w:w="1418"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673409" w:rsidRPr="00B1524E" w:rsidRDefault="00673409" w:rsidP="0067340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41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673409" w:rsidRPr="00B1524E" w:rsidRDefault="00673409" w:rsidP="0067340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05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673409" w:rsidRPr="00B1524E" w:rsidRDefault="00673409" w:rsidP="0067340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2066" w:type="dxa"/>
            <w:gridSpan w:val="3"/>
            <w:tcBorders>
              <w:top w:val="single" w:sz="4" w:space="0" w:color="FF0000"/>
              <w:left w:val="dashed" w:sz="4" w:space="0" w:color="FF0000"/>
              <w:bottom w:val="double" w:sz="4" w:space="0" w:color="FF0000"/>
              <w:right w:val="single" w:sz="4" w:space="0" w:color="FF0000"/>
            </w:tcBorders>
            <w:shd w:val="clear" w:color="auto" w:fill="FFFFCC"/>
            <w:vAlign w:val="center"/>
          </w:tcPr>
          <w:p w:rsidR="00673409" w:rsidRPr="00B1524E" w:rsidRDefault="00673409" w:rsidP="00673409">
            <w:pPr>
              <w:ind w:left="-97" w:hanging="25"/>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Divers</w:t>
            </w:r>
          </w:p>
        </w:tc>
      </w:tr>
      <w:tr w:rsidR="00673409" w:rsidRPr="00BF4AF2" w:rsidTr="00673409">
        <w:trPr>
          <w:trHeight w:val="562"/>
        </w:trPr>
        <w:tc>
          <w:tcPr>
            <w:tcW w:w="1204" w:type="dxa"/>
            <w:tcBorders>
              <w:top w:val="double" w:sz="4" w:space="0" w:color="FF0000"/>
              <w:left w:val="single" w:sz="4" w:space="0" w:color="FF0000"/>
              <w:bottom w:val="single" w:sz="4" w:space="0" w:color="FF0000"/>
              <w:right w:val="dashed" w:sz="4" w:space="0" w:color="FF0000"/>
            </w:tcBorders>
            <w:shd w:val="clear" w:color="auto" w:fill="FFFFCC"/>
            <w:vAlign w:val="center"/>
          </w:tcPr>
          <w:p w:rsidR="00673409" w:rsidRPr="001625E3" w:rsidRDefault="00673409" w:rsidP="00673409">
            <w:pPr>
              <w:ind w:left="-97" w:right="-68"/>
              <w:jc w:val="center"/>
              <w:rPr>
                <w:rFonts w:cstheme="minorHAnsi"/>
                <w:b/>
                <w:color w:val="FF0000"/>
                <w:sz w:val="40"/>
                <w:lang w:val="en-US"/>
              </w:rPr>
            </w:pPr>
            <w:r>
              <w:rPr>
                <w:rFonts w:cstheme="minorHAnsi"/>
                <w:b/>
                <w:color w:val="FF0000"/>
                <w:sz w:val="40"/>
                <w:lang w:val="en-US"/>
              </w:rPr>
              <w:t>104</w:t>
            </w:r>
          </w:p>
        </w:tc>
        <w:tc>
          <w:tcPr>
            <w:tcW w:w="2268" w:type="dxa"/>
            <w:tcBorders>
              <w:top w:val="double" w:sz="4" w:space="0" w:color="FF0000"/>
              <w:left w:val="dashed" w:sz="4" w:space="0" w:color="FF0000"/>
              <w:bottom w:val="single" w:sz="4" w:space="0" w:color="FF0000"/>
              <w:right w:val="dashed" w:sz="4" w:space="0" w:color="FF0000"/>
            </w:tcBorders>
            <w:vAlign w:val="center"/>
          </w:tcPr>
          <w:p w:rsidR="00673409" w:rsidRPr="008A0200" w:rsidRDefault="00673409" w:rsidP="00673409">
            <w:pPr>
              <w:ind w:left="-142" w:right="-68"/>
              <w:jc w:val="center"/>
              <w:rPr>
                <w:rFonts w:cstheme="minorHAnsi"/>
                <w:smallCaps/>
                <w:color w:val="009900"/>
                <w:sz w:val="26"/>
                <w:szCs w:val="26"/>
                <w:lang w:val="en-US"/>
                <w14:shadow w14:blurRad="50800" w14:dist="38100" w14:dir="2700000" w14:sx="100000" w14:sy="100000" w14:kx="0" w14:ky="0" w14:algn="tl">
                  <w14:srgbClr w14:val="000000">
                    <w14:alpha w14:val="60000"/>
                  </w14:srgbClr>
                </w14:shadow>
              </w:rPr>
            </w:pPr>
            <w:r w:rsidRPr="008A0200">
              <w:rPr>
                <w:rFonts w:cstheme="minorHAnsi"/>
                <w:smallCaps/>
                <w:color w:val="7030A0"/>
                <w:sz w:val="26"/>
                <w:szCs w:val="26"/>
                <w:lang w:val="en-US"/>
                <w14:shadow w14:blurRad="50800" w14:dist="38100" w14:dir="2700000" w14:sx="100000" w14:sy="100000" w14:kx="0" w14:ky="0" w14:algn="tl">
                  <w14:srgbClr w14:val="000000">
                    <w14:alpha w14:val="60000"/>
                  </w14:srgbClr>
                </w14:shadow>
              </w:rPr>
              <w:t>St-</w:t>
            </w:r>
            <w:proofErr w:type="spellStart"/>
            <w:r w:rsidRPr="008A0200">
              <w:rPr>
                <w:rFonts w:cstheme="minorHAnsi"/>
                <w:smallCaps/>
                <w:color w:val="7030A0"/>
                <w:sz w:val="26"/>
                <w:szCs w:val="26"/>
                <w:lang w:val="en-US"/>
                <w14:shadow w14:blurRad="50800" w14:dist="38100" w14:dir="2700000" w14:sx="100000" w14:sy="100000" w14:kx="0" w14:ky="0" w14:algn="tl">
                  <w14:srgbClr w14:val="000000">
                    <w14:alpha w14:val="60000"/>
                  </w14:srgbClr>
                </w14:shadow>
              </w:rPr>
              <w:t>Gervais</w:t>
            </w:r>
            <w:proofErr w:type="spellEnd"/>
          </w:p>
        </w:tc>
        <w:tc>
          <w:tcPr>
            <w:tcW w:w="1418" w:type="dxa"/>
            <w:vMerge w:val="restart"/>
            <w:tcBorders>
              <w:top w:val="double" w:sz="4" w:space="0" w:color="FF0000"/>
              <w:left w:val="dashed" w:sz="4" w:space="0" w:color="FF0000"/>
              <w:right w:val="dashed" w:sz="4" w:space="0" w:color="FF0000"/>
            </w:tcBorders>
            <w:vAlign w:val="center"/>
          </w:tcPr>
          <w:p w:rsidR="00673409" w:rsidRDefault="00673409" w:rsidP="00673409">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28604</w:t>
            </w:r>
          </w:p>
        </w:tc>
        <w:tc>
          <w:tcPr>
            <w:tcW w:w="1417" w:type="dxa"/>
            <w:tcBorders>
              <w:top w:val="double" w:sz="4" w:space="0" w:color="FF0000"/>
              <w:left w:val="dashed" w:sz="4" w:space="0" w:color="FF0000"/>
              <w:bottom w:val="single" w:sz="4" w:space="0" w:color="FF0000"/>
              <w:right w:val="dashed" w:sz="4" w:space="0" w:color="FF0000"/>
            </w:tcBorders>
            <w:vAlign w:val="center"/>
          </w:tcPr>
          <w:p w:rsidR="00673409" w:rsidRPr="00B86602" w:rsidRDefault="00673409" w:rsidP="00673409">
            <w:pPr>
              <w:ind w:left="71" w:right="355" w:hanging="27"/>
              <w:jc w:val="right"/>
              <w:rPr>
                <w:rFonts w:ascii="Comic Sans MS" w:hAnsi="Comic Sans MS"/>
                <w:color w:val="FF0066"/>
                <w:lang w:val="en-US"/>
              </w:rPr>
            </w:pPr>
            <w:r w:rsidRPr="00B86602">
              <w:rPr>
                <w:rFonts w:ascii="Comic Sans MS" w:hAnsi="Comic Sans MS"/>
                <w:color w:val="FF0066"/>
                <w:u w:val="single"/>
                <w:lang w:val="en-US"/>
              </w:rPr>
              <w:t>74</w:t>
            </w:r>
            <w:r w:rsidRPr="00B86602">
              <w:rPr>
                <w:rFonts w:ascii="Comic Sans MS" w:hAnsi="Comic Sans MS"/>
                <w:color w:val="FF0066"/>
                <w:lang w:val="en-US"/>
              </w:rPr>
              <w:t>73</w:t>
            </w:r>
          </w:p>
        </w:tc>
        <w:tc>
          <w:tcPr>
            <w:tcW w:w="2056" w:type="dxa"/>
            <w:tcBorders>
              <w:top w:val="double" w:sz="4" w:space="0" w:color="FF0000"/>
              <w:left w:val="dashed" w:sz="4" w:space="0" w:color="FF0000"/>
              <w:bottom w:val="single" w:sz="4" w:space="0" w:color="FF0000"/>
              <w:right w:val="dashed" w:sz="4" w:space="0" w:color="FF0000"/>
            </w:tcBorders>
            <w:vAlign w:val="center"/>
          </w:tcPr>
          <w:p w:rsidR="00673409" w:rsidRPr="00485D2E" w:rsidRDefault="00673409" w:rsidP="00673409">
            <w:pPr>
              <w:ind w:left="-97" w:right="-70"/>
              <w:jc w:val="center"/>
              <w:rPr>
                <w:rFonts w:cstheme="minorHAnsi"/>
                <w:color w:val="FF0066"/>
                <w:sz w:val="24"/>
              </w:rPr>
            </w:pPr>
            <w:r>
              <w:rPr>
                <w:rFonts w:cstheme="minorHAnsi"/>
                <w:color w:val="FF0066"/>
                <w:sz w:val="24"/>
              </w:rPr>
              <w:t>4</w:t>
            </w:r>
          </w:p>
          <w:p w:rsidR="00673409" w:rsidRDefault="00673409" w:rsidP="00673409">
            <w:pPr>
              <w:ind w:left="-97" w:right="-70"/>
              <w:jc w:val="center"/>
              <w:rPr>
                <w:rFonts w:cstheme="minorHAnsi"/>
                <w:color w:val="FF0066"/>
                <w:sz w:val="24"/>
              </w:rPr>
            </w:pPr>
            <w:r>
              <w:rPr>
                <w:rFonts w:cstheme="minorHAnsi"/>
                <w:color w:val="7F7F7F" w:themeColor="text1" w:themeTint="80"/>
                <w:sz w:val="16"/>
              </w:rPr>
              <w:t>H91, H94, H104, H118</w:t>
            </w:r>
          </w:p>
        </w:tc>
        <w:tc>
          <w:tcPr>
            <w:tcW w:w="463" w:type="dxa"/>
            <w:tcBorders>
              <w:top w:val="double" w:sz="4" w:space="0" w:color="FF0000"/>
              <w:left w:val="dashed" w:sz="4" w:space="0" w:color="FF0000"/>
              <w:bottom w:val="dotted" w:sz="4" w:space="0" w:color="FF0000"/>
              <w:right w:val="dotted" w:sz="4" w:space="0" w:color="FF0000"/>
            </w:tcBorders>
            <w:vAlign w:val="center"/>
          </w:tcPr>
          <w:p w:rsidR="00673409" w:rsidRPr="00E10E7C" w:rsidRDefault="00673409" w:rsidP="00673409">
            <w:pPr>
              <w:jc w:val="center"/>
              <w:rPr>
                <w:rFonts w:cstheme="minorHAnsi"/>
                <w:color w:val="7030A0"/>
                <w:sz w:val="18"/>
                <w:lang w:val="en-US"/>
              </w:rPr>
            </w:pPr>
            <w:r w:rsidRPr="0070033E">
              <w:rPr>
                <w:rFonts w:cstheme="minorHAnsi"/>
                <w:color w:val="808080" w:themeColor="background1" w:themeShade="80"/>
                <w:sz w:val="18"/>
                <w:lang w:val="en-US"/>
              </w:rPr>
              <w:t>B</w:t>
            </w:r>
            <w:r>
              <w:rPr>
                <w:rFonts w:cstheme="minorHAnsi"/>
                <w:color w:val="808080" w:themeColor="background1" w:themeShade="80"/>
                <w:sz w:val="18"/>
                <w:lang w:val="en-US"/>
              </w:rPr>
              <w:t>2</w:t>
            </w:r>
          </w:p>
        </w:tc>
        <w:tc>
          <w:tcPr>
            <w:tcW w:w="742" w:type="dxa"/>
            <w:tcBorders>
              <w:top w:val="double" w:sz="4" w:space="0" w:color="FF0000"/>
              <w:left w:val="dotted" w:sz="4" w:space="0" w:color="FF0000"/>
              <w:bottom w:val="dotted" w:sz="4" w:space="0" w:color="FF0000"/>
              <w:right w:val="dotted" w:sz="4" w:space="0" w:color="FF0000"/>
            </w:tcBorders>
            <w:vAlign w:val="center"/>
          </w:tcPr>
          <w:p w:rsidR="00673409" w:rsidRPr="00A3389C" w:rsidRDefault="00673409" w:rsidP="00673409">
            <w:pPr>
              <w:tabs>
                <w:tab w:val="left" w:pos="672"/>
              </w:tabs>
              <w:ind w:left="-37"/>
              <w:jc w:val="center"/>
              <w:rPr>
                <w:rFonts w:cstheme="minorHAnsi"/>
                <w:b/>
                <w:smallCaps/>
                <w:color w:val="CC0066"/>
                <w:sz w:val="18"/>
                <w:szCs w:val="18"/>
                <w:lang w:val="en-US"/>
              </w:rPr>
            </w:pPr>
            <w:r w:rsidRPr="00A3389C">
              <w:rPr>
                <w:rFonts w:cstheme="minorHAnsi"/>
                <w:b/>
                <w:smallCaps/>
                <w:color w:val="CC0066"/>
                <w:sz w:val="18"/>
                <w:szCs w:val="18"/>
                <w:lang w:val="en-US"/>
                <w14:shadow w14:blurRad="50800" w14:dist="38100" w14:dir="2700000" w14:sx="100000" w14:sy="100000" w14:kx="0" w14:ky="0" w14:algn="tl">
                  <w14:srgbClr w14:val="000000">
                    <w14:alpha w14:val="60000"/>
                  </w14:srgbClr>
                </w14:shadow>
              </w:rPr>
              <w:t>2Ter</w:t>
            </w:r>
          </w:p>
        </w:tc>
        <w:tc>
          <w:tcPr>
            <w:tcW w:w="861" w:type="dxa"/>
            <w:vMerge w:val="restart"/>
            <w:tcBorders>
              <w:top w:val="double" w:sz="4" w:space="0" w:color="FF0000"/>
              <w:left w:val="dotted" w:sz="4" w:space="0" w:color="FF0000"/>
              <w:right w:val="single" w:sz="4" w:space="0" w:color="FF0000"/>
            </w:tcBorders>
            <w:vAlign w:val="center"/>
          </w:tcPr>
          <w:p w:rsidR="00673409" w:rsidRDefault="00673409" w:rsidP="00673409">
            <w:pPr>
              <w:ind w:left="-70" w:right="-59"/>
              <w:jc w:val="center"/>
              <w:rPr>
                <w:rFonts w:cstheme="minorHAnsi"/>
                <w:b/>
                <w:color w:val="7030A0"/>
                <w:sz w:val="18"/>
                <w:lang w:val="en-US"/>
              </w:rPr>
            </w:pPr>
            <w:r>
              <w:rPr>
                <w:rFonts w:cstheme="minorHAnsi"/>
                <w:b/>
                <w:color w:val="7030A0"/>
                <w:sz w:val="18"/>
                <w:lang w:val="en-US"/>
              </w:rPr>
              <w:t>EDGE</w:t>
            </w:r>
          </w:p>
          <w:p w:rsidR="00673409" w:rsidRPr="00A3389C" w:rsidRDefault="00673409" w:rsidP="00673409">
            <w:pPr>
              <w:ind w:left="-70" w:right="-59"/>
              <w:jc w:val="center"/>
              <w:rPr>
                <w:rFonts w:cstheme="minorHAnsi"/>
                <w:b/>
                <w:color w:val="7030A0"/>
                <w:sz w:val="2"/>
                <w:lang w:val="en-US"/>
              </w:rPr>
            </w:pPr>
          </w:p>
          <w:p w:rsidR="00673409" w:rsidRPr="00E10E7C" w:rsidRDefault="00673409" w:rsidP="00673409">
            <w:pPr>
              <w:ind w:left="-70" w:right="-59"/>
              <w:jc w:val="center"/>
              <w:rPr>
                <w:rFonts w:cstheme="minorHAnsi"/>
                <w:color w:val="7030A0"/>
                <w:sz w:val="18"/>
                <w:lang w:val="en-US"/>
              </w:rPr>
            </w:pPr>
            <w:r>
              <w:rPr>
                <w:rFonts w:cstheme="minorHAnsi"/>
                <w:b/>
                <w:color w:val="7030A0"/>
                <w:sz w:val="18"/>
                <w:lang w:val="en-US"/>
              </w:rPr>
              <w:t>AMR</w:t>
            </w:r>
          </w:p>
        </w:tc>
      </w:tr>
      <w:tr w:rsidR="00673409" w:rsidRPr="00BF4AF2" w:rsidTr="00673409">
        <w:trPr>
          <w:trHeight w:val="562"/>
        </w:trPr>
        <w:tc>
          <w:tcPr>
            <w:tcW w:w="1204" w:type="dxa"/>
            <w:tcBorders>
              <w:top w:val="single" w:sz="4" w:space="0" w:color="FF0000"/>
              <w:left w:val="single" w:sz="4" w:space="0" w:color="FF0000"/>
              <w:bottom w:val="single" w:sz="4" w:space="0" w:color="FF0000"/>
              <w:right w:val="dashed" w:sz="4" w:space="0" w:color="FF0000"/>
            </w:tcBorders>
            <w:shd w:val="clear" w:color="auto" w:fill="FFFFCC"/>
            <w:vAlign w:val="center"/>
          </w:tcPr>
          <w:p w:rsidR="00673409" w:rsidRPr="001625E3" w:rsidRDefault="00673409" w:rsidP="00673409">
            <w:pPr>
              <w:ind w:left="-97" w:right="-68"/>
              <w:jc w:val="center"/>
              <w:rPr>
                <w:rFonts w:cstheme="minorHAnsi"/>
                <w:b/>
                <w:color w:val="FF0000"/>
                <w:sz w:val="40"/>
                <w:lang w:val="en-US"/>
              </w:rPr>
            </w:pPr>
            <w:r>
              <w:rPr>
                <w:rFonts w:cstheme="minorHAnsi"/>
                <w:b/>
                <w:color w:val="FF0000"/>
                <w:sz w:val="40"/>
                <w:lang w:val="en-US"/>
              </w:rPr>
              <w:t>112</w:t>
            </w:r>
          </w:p>
        </w:tc>
        <w:tc>
          <w:tcPr>
            <w:tcW w:w="2268" w:type="dxa"/>
            <w:tcBorders>
              <w:top w:val="single" w:sz="4" w:space="0" w:color="FF0000"/>
              <w:left w:val="dashed" w:sz="4" w:space="0" w:color="FF0000"/>
              <w:bottom w:val="single" w:sz="4" w:space="0" w:color="FF0000"/>
              <w:right w:val="dashed" w:sz="4" w:space="0" w:color="FF0000"/>
            </w:tcBorders>
            <w:vAlign w:val="center"/>
          </w:tcPr>
          <w:p w:rsidR="00673409" w:rsidRPr="008A0200" w:rsidRDefault="00673409" w:rsidP="00673409">
            <w:pPr>
              <w:ind w:left="-142" w:right="-68"/>
              <w:jc w:val="center"/>
              <w:rPr>
                <w:rFonts w:cstheme="minorHAnsi"/>
                <w:color w:val="7030A0"/>
                <w:sz w:val="26"/>
                <w:szCs w:val="26"/>
                <w:lang w:val="en-US"/>
                <w14:shadow w14:blurRad="50800" w14:dist="38100" w14:dir="2700000" w14:sx="100000" w14:sy="100000" w14:kx="0" w14:ky="0" w14:algn="tl">
                  <w14:srgbClr w14:val="000000">
                    <w14:alpha w14:val="60000"/>
                  </w14:srgbClr>
                </w14:shadow>
              </w:rPr>
            </w:pPr>
            <w:r w:rsidRPr="008A0200">
              <w:rPr>
                <w:rFonts w:cstheme="minorHAnsi"/>
                <w:smallCaps/>
                <w:color w:val="7030A0"/>
                <w:sz w:val="26"/>
                <w:szCs w:val="26"/>
                <w:lang w:val="en-US"/>
                <w14:shadow w14:blurRad="50800" w14:dist="38100" w14:dir="2700000" w14:sx="100000" w14:sy="100000" w14:kx="0" w14:ky="0" w14:algn="tl">
                  <w14:srgbClr w14:val="000000">
                    <w14:alpha w14:val="60000"/>
                  </w14:srgbClr>
                </w14:shadow>
              </w:rPr>
              <w:t xml:space="preserve">Les </w:t>
            </w:r>
            <w:proofErr w:type="spellStart"/>
            <w:r w:rsidRPr="008A0200">
              <w:rPr>
                <w:rFonts w:cstheme="minorHAnsi"/>
                <w:smallCaps/>
                <w:color w:val="7030A0"/>
                <w:sz w:val="26"/>
                <w:szCs w:val="26"/>
                <w:lang w:val="en-US"/>
                <w14:shadow w14:blurRad="50800" w14:dist="38100" w14:dir="2700000" w14:sx="100000" w14:sy="100000" w14:kx="0" w14:ky="0" w14:algn="tl">
                  <w14:srgbClr w14:val="000000">
                    <w14:alpha w14:val="60000"/>
                  </w14:srgbClr>
                </w14:shadow>
              </w:rPr>
              <w:t>loyers</w:t>
            </w:r>
            <w:proofErr w:type="spellEnd"/>
            <w:r w:rsidRPr="008A0200">
              <w:rPr>
                <w:rFonts w:cstheme="minorHAnsi"/>
                <w:smallCaps/>
                <w:color w:val="7030A0"/>
                <w:sz w:val="26"/>
                <w:szCs w:val="26"/>
                <w:lang w:val="en-US"/>
                <w14:shadow w14:blurRad="50800" w14:dist="38100" w14:dir="2700000" w14:sx="100000" w14:sy="100000" w14:kx="0" w14:ky="0" w14:algn="tl">
                  <w14:srgbClr w14:val="000000">
                    <w14:alpha w14:val="60000"/>
                  </w14:srgbClr>
                </w14:shadow>
              </w:rPr>
              <w:t xml:space="preserve"> / </w:t>
            </w:r>
            <w:proofErr w:type="spellStart"/>
            <w:r w:rsidRPr="008A0200">
              <w:rPr>
                <w:rFonts w:cstheme="minorHAnsi"/>
                <w:smallCaps/>
                <w:color w:val="7030A0"/>
                <w:sz w:val="26"/>
                <w:szCs w:val="26"/>
                <w:lang w:val="en-US"/>
                <w14:shadow w14:blurRad="50800" w14:dist="38100" w14:dir="2700000" w14:sx="100000" w14:sy="100000" w14:kx="0" w14:ky="0" w14:algn="tl">
                  <w14:srgbClr w14:val="000000">
                    <w14:alpha w14:val="60000"/>
                  </w14:srgbClr>
                </w14:shadow>
              </w:rPr>
              <w:t>Cugnon</w:t>
            </w:r>
            <w:proofErr w:type="spellEnd"/>
          </w:p>
        </w:tc>
        <w:tc>
          <w:tcPr>
            <w:tcW w:w="1418" w:type="dxa"/>
            <w:vMerge/>
            <w:tcBorders>
              <w:left w:val="dashed" w:sz="4" w:space="0" w:color="FF0000"/>
              <w:bottom w:val="single" w:sz="4" w:space="0" w:color="FF0000"/>
              <w:right w:val="dashed" w:sz="4" w:space="0" w:color="FF0000"/>
            </w:tcBorders>
            <w:vAlign w:val="center"/>
          </w:tcPr>
          <w:p w:rsidR="00673409" w:rsidRPr="00B1524E" w:rsidRDefault="00673409" w:rsidP="00673409">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p>
        </w:tc>
        <w:tc>
          <w:tcPr>
            <w:tcW w:w="1417" w:type="dxa"/>
            <w:tcBorders>
              <w:top w:val="single" w:sz="4" w:space="0" w:color="FF0000"/>
              <w:left w:val="dashed" w:sz="4" w:space="0" w:color="FF0000"/>
              <w:bottom w:val="single" w:sz="4" w:space="0" w:color="FF0000"/>
              <w:right w:val="dashed" w:sz="4" w:space="0" w:color="FF0000"/>
            </w:tcBorders>
            <w:vAlign w:val="center"/>
          </w:tcPr>
          <w:p w:rsidR="00673409" w:rsidRPr="0020523E" w:rsidRDefault="00673409" w:rsidP="00673409">
            <w:pPr>
              <w:ind w:left="71" w:right="355"/>
              <w:jc w:val="right"/>
              <w:rPr>
                <w:rFonts w:ascii="Comic Sans MS" w:hAnsi="Comic Sans MS"/>
                <w:lang w:val="en-US"/>
              </w:rPr>
            </w:pPr>
            <w:r w:rsidRPr="00B86602">
              <w:rPr>
                <w:rFonts w:ascii="Comic Sans MS" w:hAnsi="Comic Sans MS"/>
                <w:lang w:val="en-US"/>
              </w:rPr>
              <w:t>17473</w:t>
            </w:r>
          </w:p>
        </w:tc>
        <w:tc>
          <w:tcPr>
            <w:tcW w:w="2056" w:type="dxa"/>
            <w:tcBorders>
              <w:top w:val="single" w:sz="4" w:space="0" w:color="FF0000"/>
              <w:left w:val="dashed" w:sz="4" w:space="0" w:color="FF0000"/>
              <w:bottom w:val="single" w:sz="4" w:space="0" w:color="FF0000"/>
              <w:right w:val="dashed" w:sz="4" w:space="0" w:color="FF0000"/>
            </w:tcBorders>
            <w:vAlign w:val="center"/>
          </w:tcPr>
          <w:p w:rsidR="00673409" w:rsidRPr="00485D2E" w:rsidRDefault="00673409" w:rsidP="00673409">
            <w:pPr>
              <w:ind w:left="-97" w:right="-70"/>
              <w:jc w:val="center"/>
              <w:rPr>
                <w:rFonts w:cstheme="minorHAnsi"/>
                <w:color w:val="FF0066"/>
                <w:sz w:val="24"/>
              </w:rPr>
            </w:pPr>
            <w:r>
              <w:rPr>
                <w:rFonts w:cstheme="minorHAnsi"/>
                <w:color w:val="FF0066"/>
                <w:sz w:val="24"/>
              </w:rPr>
              <w:t>4</w:t>
            </w:r>
          </w:p>
          <w:p w:rsidR="00673409" w:rsidRPr="00B1524E" w:rsidRDefault="00673409" w:rsidP="00673409">
            <w:pPr>
              <w:ind w:left="-97" w:right="-70"/>
              <w:jc w:val="center"/>
              <w:rPr>
                <w:rFonts w:cstheme="minorHAnsi"/>
                <w:color w:val="595959" w:themeColor="text1" w:themeTint="A6"/>
                <w:lang w:val="en-US"/>
              </w:rPr>
            </w:pPr>
            <w:r>
              <w:rPr>
                <w:rFonts w:cstheme="minorHAnsi"/>
                <w:color w:val="7F7F7F" w:themeColor="text1" w:themeTint="80"/>
                <w:sz w:val="16"/>
              </w:rPr>
              <w:t>H88, H98, H112, H115</w:t>
            </w:r>
          </w:p>
        </w:tc>
        <w:tc>
          <w:tcPr>
            <w:tcW w:w="463" w:type="dxa"/>
            <w:tcBorders>
              <w:top w:val="dotted" w:sz="4" w:space="0" w:color="FF0000"/>
              <w:left w:val="dashed" w:sz="4" w:space="0" w:color="FF0000"/>
              <w:bottom w:val="single" w:sz="4" w:space="0" w:color="FF0000"/>
              <w:right w:val="dotted" w:sz="4" w:space="0" w:color="FF0000"/>
            </w:tcBorders>
            <w:vAlign w:val="center"/>
          </w:tcPr>
          <w:p w:rsidR="00673409" w:rsidRPr="00E10E7C" w:rsidRDefault="00673409" w:rsidP="00673409">
            <w:pPr>
              <w:jc w:val="center"/>
              <w:rPr>
                <w:rFonts w:cstheme="minorHAnsi"/>
                <w:color w:val="7030A0"/>
                <w:sz w:val="18"/>
                <w:lang w:val="en-US"/>
              </w:rPr>
            </w:pPr>
            <w:r w:rsidRPr="0070033E">
              <w:rPr>
                <w:rFonts w:cstheme="minorHAnsi"/>
                <w:color w:val="808080" w:themeColor="background1" w:themeShade="80"/>
                <w:sz w:val="18"/>
                <w:lang w:val="en-US"/>
              </w:rPr>
              <w:t>B</w:t>
            </w:r>
            <w:r>
              <w:rPr>
                <w:rFonts w:cstheme="minorHAnsi"/>
                <w:color w:val="808080" w:themeColor="background1" w:themeShade="80"/>
                <w:sz w:val="18"/>
                <w:lang w:val="en-US"/>
              </w:rPr>
              <w:t>3</w:t>
            </w:r>
          </w:p>
        </w:tc>
        <w:tc>
          <w:tcPr>
            <w:tcW w:w="742" w:type="dxa"/>
            <w:tcBorders>
              <w:top w:val="dotted" w:sz="4" w:space="0" w:color="FF0000"/>
              <w:left w:val="dotted" w:sz="4" w:space="0" w:color="FF0000"/>
              <w:bottom w:val="single" w:sz="4" w:space="0" w:color="FF0000"/>
              <w:right w:val="dotted" w:sz="4" w:space="0" w:color="FF0000"/>
            </w:tcBorders>
            <w:vAlign w:val="center"/>
          </w:tcPr>
          <w:p w:rsidR="00673409" w:rsidRPr="00A3389C" w:rsidRDefault="00673409" w:rsidP="00673409">
            <w:pPr>
              <w:tabs>
                <w:tab w:val="left" w:pos="672"/>
              </w:tabs>
              <w:ind w:left="-37"/>
              <w:jc w:val="center"/>
              <w:rPr>
                <w:rFonts w:cstheme="minorHAnsi"/>
                <w:b/>
                <w:smallCaps/>
                <w:color w:val="CC0066"/>
                <w:sz w:val="18"/>
                <w:szCs w:val="18"/>
                <w:lang w:val="en-US"/>
              </w:rPr>
            </w:pPr>
            <w:r w:rsidRPr="00A3389C">
              <w:rPr>
                <w:rFonts w:cstheme="minorHAnsi"/>
                <w:b/>
                <w:smallCaps/>
                <w:color w:val="CC0066"/>
                <w:sz w:val="18"/>
                <w:szCs w:val="18"/>
                <w:lang w:val="en-US"/>
              </w:rPr>
              <w:t>-</w:t>
            </w:r>
          </w:p>
        </w:tc>
        <w:tc>
          <w:tcPr>
            <w:tcW w:w="861" w:type="dxa"/>
            <w:vMerge/>
            <w:tcBorders>
              <w:left w:val="dotted" w:sz="4" w:space="0" w:color="FF0000"/>
              <w:bottom w:val="single" w:sz="4" w:space="0" w:color="FF0000"/>
              <w:right w:val="single" w:sz="4" w:space="0" w:color="FF0000"/>
            </w:tcBorders>
            <w:vAlign w:val="center"/>
          </w:tcPr>
          <w:p w:rsidR="00673409" w:rsidRPr="00E10E7C" w:rsidRDefault="00673409" w:rsidP="00673409">
            <w:pPr>
              <w:jc w:val="center"/>
              <w:rPr>
                <w:rFonts w:ascii="Comic Sans MS" w:hAnsi="Comic Sans MS"/>
                <w:smallCaps/>
                <w:color w:val="009900"/>
                <w:sz w:val="14"/>
                <w:lang w:val="en-US"/>
              </w:rPr>
            </w:pPr>
          </w:p>
        </w:tc>
      </w:tr>
    </w:tbl>
    <w:p w:rsidR="00AE6D01" w:rsidRDefault="00AE6D01" w:rsidP="00BC18AD"/>
    <w:p w:rsidR="00FE3B93" w:rsidRDefault="00FE3B93" w:rsidP="00BC18AD"/>
    <w:p w:rsidR="00FE3B93" w:rsidRDefault="00FE3B93" w:rsidP="00BC18AD"/>
    <w:p w:rsidR="00FE3B93" w:rsidRDefault="00FE3B93" w:rsidP="00BC18AD"/>
    <w:p w:rsidR="00FE3B93" w:rsidRDefault="00FE3B93" w:rsidP="00BC18AD"/>
    <w:p w:rsidR="008D040A" w:rsidRDefault="008D040A" w:rsidP="00BC18AD"/>
    <w:p w:rsidR="008D040A" w:rsidRDefault="008D040A" w:rsidP="00BC18AD"/>
    <w:p w:rsidR="008D040A" w:rsidRDefault="008D040A" w:rsidP="00BC18AD"/>
    <w:p w:rsidR="008D040A" w:rsidRDefault="008D040A" w:rsidP="00BC18AD"/>
    <w:p w:rsidR="008D040A" w:rsidRDefault="008D040A" w:rsidP="00BC18AD"/>
    <w:p w:rsidR="002B1C88" w:rsidRDefault="002B1C88" w:rsidP="00BC18AD"/>
    <w:p w:rsidR="008D040A" w:rsidRDefault="008D040A" w:rsidP="00BC18AD"/>
    <w:tbl>
      <w:tblPr>
        <w:tblStyle w:val="Listeclaire-Accent1"/>
        <w:tblpPr w:leftFromText="141" w:rightFromText="141" w:vertAnchor="text" w:horzAnchor="margin" w:tblpXSpec="right" w:tblpY="5"/>
        <w:tblW w:w="10484" w:type="dxa"/>
        <w:tblLook w:val="04A0" w:firstRow="1" w:lastRow="0" w:firstColumn="1" w:lastColumn="0" w:noHBand="0" w:noVBand="1"/>
      </w:tblPr>
      <w:tblGrid>
        <w:gridCol w:w="10484"/>
      </w:tblGrid>
      <w:tr w:rsidR="002D3E31" w:rsidTr="002D3E31">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484" w:type="dxa"/>
            <w:tcBorders>
              <w:left w:val="nil"/>
              <w:right w:val="nil"/>
            </w:tcBorders>
            <w:vAlign w:val="center"/>
          </w:tcPr>
          <w:p w:rsidR="002D3E31" w:rsidRPr="00185CFC" w:rsidRDefault="002D3E31" w:rsidP="002D3E31">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104</w:t>
            </w:r>
          </w:p>
        </w:tc>
      </w:tr>
      <w:tr w:rsidR="002D3E31" w:rsidRPr="00375E1E" w:rsidTr="002D3E3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484" w:type="dxa"/>
            <w:tcBorders>
              <w:left w:val="nil"/>
              <w:bottom w:val="nil"/>
              <w:right w:val="nil"/>
            </w:tcBorders>
          </w:tcPr>
          <w:p w:rsidR="002D3E31" w:rsidRPr="0028159B" w:rsidRDefault="002D3E31" w:rsidP="00195926">
            <w:pPr>
              <w:ind w:left="742"/>
              <w:jc w:val="left"/>
              <w:rPr>
                <w:rFonts w:eastAsia="Times New Roman" w:cstheme="minorHAnsi"/>
                <w:b w:val="0"/>
                <w:color w:val="009900"/>
                <w:sz w:val="6"/>
                <w:szCs w:val="24"/>
                <w:lang w:eastAsia="fr-FR"/>
              </w:rPr>
            </w:pPr>
          </w:p>
          <w:p w:rsidR="002D3E31" w:rsidRPr="0028159B" w:rsidRDefault="002D3E31" w:rsidP="00195926">
            <w:pPr>
              <w:ind w:left="742"/>
              <w:jc w:val="left"/>
              <w:rPr>
                <w:rFonts w:eastAsia="Times New Roman" w:cstheme="minorHAnsi"/>
                <w:b w:val="0"/>
                <w:color w:val="595959" w:themeColor="text1" w:themeTint="A6"/>
                <w:sz w:val="20"/>
                <w:szCs w:val="20"/>
                <w:lang w:eastAsia="fr-FR"/>
              </w:rPr>
            </w:pPr>
            <w:r w:rsidRPr="002D3E31">
              <w:rPr>
                <w:rFonts w:eastAsia="Times New Roman" w:cstheme="minorHAnsi"/>
                <w:b w:val="0"/>
                <w:color w:val="FF0000"/>
                <w:sz w:val="20"/>
                <w:szCs w:val="20"/>
                <w:lang w:val="ro-RO" w:eastAsia="fr-FR"/>
              </w:rPr>
              <w:t xml:space="preserve">90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104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 xml:space="preserve">108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 xml:space="preserve">110 </w:t>
            </w:r>
            <w:r>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112 </w:t>
            </w:r>
            <w:r>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 xml:space="preserve">114 </w:t>
            </w:r>
            <w:r>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 xml:space="preserve">124   </w:t>
            </w:r>
            <w:r w:rsidRPr="002D3E31">
              <w:rPr>
                <w:rFonts w:eastAsia="Times New Roman" w:cstheme="minorHAnsi"/>
                <w:b w:val="0"/>
                <w:color w:val="002060"/>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747</w:t>
            </w:r>
          </w:p>
          <w:p w:rsidR="002D3E31" w:rsidRPr="0028159B" w:rsidRDefault="002D3E31" w:rsidP="00195926">
            <w:pPr>
              <w:ind w:left="742"/>
              <w:jc w:val="left"/>
              <w:rPr>
                <w:rFonts w:eastAsia="Times New Roman" w:cstheme="minorHAnsi"/>
                <w:b w:val="0"/>
                <w:color w:val="4F81BD"/>
                <w:sz w:val="4"/>
                <w:szCs w:val="24"/>
                <w:lang w:eastAsia="fr-FR"/>
              </w:rPr>
            </w:pPr>
          </w:p>
          <w:p w:rsidR="00F11AA0" w:rsidRPr="00F11AA0" w:rsidRDefault="002D3E31" w:rsidP="00A563FB">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En dehors de s’inclure soi-même et d’avoir sa voisine, SFR a déclaré dans la BA_List de cette cellule qui émet vers la zone plus dense qu’est la route </w:t>
            </w:r>
            <w:r w:rsidR="00A563FB">
              <w:rPr>
                <w:rFonts w:eastAsia="Times New Roman" w:cstheme="minorHAnsi"/>
                <w:b w:val="0"/>
                <w:color w:val="4F81BD"/>
                <w:sz w:val="18"/>
                <w:szCs w:val="24"/>
                <w:lang w:eastAsia="fr-FR"/>
              </w:rPr>
              <w:t>de</w:t>
            </w:r>
            <w:r>
              <w:rPr>
                <w:rFonts w:eastAsia="Times New Roman" w:cstheme="minorHAnsi"/>
                <w:b w:val="0"/>
                <w:color w:val="4F81BD"/>
                <w:sz w:val="18"/>
                <w:szCs w:val="24"/>
                <w:lang w:eastAsia="fr-FR"/>
              </w:rPr>
              <w:t xml:space="preserve"> Saint-Gervais en tout 6 autres </w:t>
            </w:r>
            <w:r w:rsidRPr="00A563FB">
              <w:rPr>
                <w:rFonts w:eastAsia="Times New Roman" w:cstheme="minorHAnsi"/>
                <w:b w:val="0"/>
                <w:color w:val="4F81BD"/>
                <w:sz w:val="18"/>
                <w:szCs w:val="24"/>
                <w:lang w:eastAsia="fr-FR"/>
              </w:rPr>
              <w:t>cellul</w:t>
            </w:r>
            <w:r>
              <w:rPr>
                <w:rFonts w:eastAsia="Times New Roman" w:cstheme="minorHAnsi"/>
                <w:b w:val="0"/>
                <w:color w:val="4F81BD"/>
                <w:sz w:val="18"/>
                <w:szCs w:val="24"/>
                <w:lang w:eastAsia="fr-FR"/>
              </w:rPr>
              <w:t xml:space="preserve">es, une seule d’entre </w:t>
            </w:r>
            <w:r w:rsidRPr="00811C46">
              <w:rPr>
                <w:rFonts w:eastAsia="Times New Roman" w:cstheme="minorHAnsi"/>
                <w:b w:val="0"/>
                <w:color w:val="4F81BD"/>
                <w:sz w:val="18"/>
                <w:szCs w:val="24"/>
                <w:lang w:eastAsia="fr-FR"/>
              </w:rPr>
              <w:t>elles étant</w:t>
            </w:r>
            <w:r>
              <w:rPr>
                <w:rFonts w:eastAsia="Times New Roman" w:cstheme="minorHAnsi"/>
                <w:b w:val="0"/>
                <w:color w:val="4F81BD"/>
                <w:sz w:val="18"/>
                <w:szCs w:val="24"/>
                <w:lang w:eastAsia="fr-FR"/>
              </w:rPr>
              <w:t xml:space="preserve"> vraiment indispensable : il s’agit du BCCH </w:t>
            </w:r>
            <w:r w:rsidRPr="00811C46">
              <w:rPr>
                <w:rFonts w:eastAsia="Times New Roman" w:cstheme="minorHAnsi"/>
                <w:b w:val="0"/>
                <w:color w:val="BC005E"/>
                <w:sz w:val="18"/>
                <w:szCs w:val="24"/>
                <w:lang w:eastAsia="fr-FR"/>
              </w:rPr>
              <w:t>124</w:t>
            </w:r>
            <w:r>
              <w:rPr>
                <w:rFonts w:eastAsia="Times New Roman" w:cstheme="minorHAnsi"/>
                <w:b w:val="0"/>
                <w:color w:val="4F81BD"/>
                <w:sz w:val="18"/>
                <w:szCs w:val="24"/>
                <w:lang w:eastAsia="fr-FR"/>
              </w:rPr>
              <w:t>, qui correspond à la BTS de Motivon (TA 13)</w:t>
            </w:r>
            <w:r w:rsidR="00F11AA0">
              <w:rPr>
                <w:rFonts w:eastAsia="Times New Roman" w:cstheme="minorHAnsi"/>
                <w:b w:val="0"/>
                <w:color w:val="4F81BD"/>
                <w:sz w:val="18"/>
                <w:szCs w:val="24"/>
                <w:lang w:eastAsia="fr-FR"/>
              </w:rPr>
              <w:t xml:space="preserve"> – BTS qui assure une couverture limite en </w:t>
            </w:r>
            <w:r w:rsidR="00F11AA0" w:rsidRPr="00F11AA0">
              <w:rPr>
                <w:rFonts w:eastAsia="Times New Roman" w:cstheme="minorHAnsi"/>
                <w:b w:val="0"/>
                <w:i/>
                <w:color w:val="4F81BD"/>
                <w:sz w:val="18"/>
                <w:szCs w:val="24"/>
                <w:lang w:eastAsia="fr-FR"/>
              </w:rPr>
              <w:t>outdoor</w:t>
            </w:r>
            <w:r w:rsidR="00F11AA0">
              <w:rPr>
                <w:rFonts w:eastAsia="Times New Roman" w:cstheme="minorHAnsi"/>
                <w:b w:val="0"/>
                <w:color w:val="4F81BD"/>
                <w:sz w:val="18"/>
                <w:szCs w:val="24"/>
                <w:lang w:eastAsia="fr-FR"/>
              </w:rPr>
              <w:t xml:space="preserve"> mais quand-même exploitable… Tout le reste doit bien exister (par exemple BCCH </w:t>
            </w:r>
            <w:r w:rsidR="00F11AA0" w:rsidRPr="00590DC5">
              <w:rPr>
                <w:rFonts w:eastAsia="Times New Roman" w:cstheme="minorHAnsi"/>
                <w:b w:val="0"/>
                <w:color w:val="BC005E"/>
                <w:sz w:val="18"/>
                <w:szCs w:val="24"/>
                <w:lang w:eastAsia="fr-FR"/>
              </w:rPr>
              <w:t>114</w:t>
            </w:r>
            <w:r w:rsidR="00F11AA0" w:rsidRPr="00811C46">
              <w:rPr>
                <w:rFonts w:eastAsia="Times New Roman" w:cstheme="minorHAnsi"/>
                <w:b w:val="0"/>
                <w:color w:val="BC005E"/>
                <w:sz w:val="18"/>
                <w:szCs w:val="24"/>
                <w:lang w:eastAsia="fr-FR"/>
              </w:rPr>
              <w:t xml:space="preserve"> </w:t>
            </w:r>
            <w:r w:rsidR="00F11AA0">
              <w:rPr>
                <w:rFonts w:eastAsia="Times New Roman" w:cstheme="minorHAnsi"/>
                <w:b w:val="0"/>
                <w:color w:val="4F81BD"/>
                <w:sz w:val="18"/>
                <w:szCs w:val="24"/>
                <w:lang w:eastAsia="fr-FR"/>
              </w:rPr>
              <w:t xml:space="preserve">se prend avec un TA 15 vers St-Gervais, et BCCH </w:t>
            </w:r>
            <w:r w:rsidR="00F11AA0" w:rsidRPr="00811C46">
              <w:rPr>
                <w:rFonts w:eastAsia="Times New Roman" w:cstheme="minorHAnsi"/>
                <w:b w:val="0"/>
                <w:color w:val="BC005E"/>
                <w:sz w:val="18"/>
                <w:szCs w:val="24"/>
                <w:lang w:eastAsia="fr-FR"/>
              </w:rPr>
              <w:t xml:space="preserve">90 </w:t>
            </w:r>
            <w:r w:rsidR="00F11AA0">
              <w:rPr>
                <w:rFonts w:eastAsia="Times New Roman" w:cstheme="minorHAnsi"/>
                <w:b w:val="0"/>
                <w:color w:val="4F81BD"/>
                <w:sz w:val="18"/>
                <w:szCs w:val="24"/>
                <w:lang w:eastAsia="fr-FR"/>
              </w:rPr>
              <w:t xml:space="preserve">pourrait correspondre à la BTS de la Rue du </w:t>
            </w:r>
            <w:r w:rsidR="001B68B8">
              <w:rPr>
                <w:rFonts w:eastAsia="Times New Roman" w:cstheme="minorHAnsi"/>
                <w:b w:val="0"/>
                <w:color w:val="4F81BD"/>
                <w:sz w:val="18"/>
                <w:szCs w:val="24"/>
                <w:lang w:eastAsia="fr-FR"/>
              </w:rPr>
              <w:t xml:space="preserve">Col du </w:t>
            </w:r>
            <w:r w:rsidR="00F11AA0">
              <w:rPr>
                <w:rFonts w:eastAsia="Times New Roman" w:cstheme="minorHAnsi"/>
                <w:b w:val="0"/>
                <w:color w:val="4F81BD"/>
                <w:sz w:val="18"/>
                <w:szCs w:val="24"/>
                <w:lang w:eastAsia="fr-FR"/>
              </w:rPr>
              <w:t xml:space="preserve">Joly – </w:t>
            </w:r>
            <w:r w:rsidR="00673409">
              <w:rPr>
                <w:rFonts w:eastAsia="Times New Roman" w:cstheme="minorHAnsi"/>
                <w:b w:val="0"/>
                <w:color w:val="4F81BD"/>
                <w:sz w:val="18"/>
                <w:szCs w:val="24"/>
                <w:lang w:eastAsia="fr-FR"/>
              </w:rPr>
              <w:t>à</w:t>
            </w:r>
            <w:r w:rsidR="00F11AA0">
              <w:rPr>
                <w:rFonts w:eastAsia="Times New Roman" w:cstheme="minorHAnsi"/>
                <w:b w:val="0"/>
                <w:color w:val="4F81BD"/>
                <w:sz w:val="18"/>
                <w:szCs w:val="24"/>
                <w:lang w:eastAsia="fr-FR"/>
              </w:rPr>
              <w:t xml:space="preserve"> l’ouest par rapport à l’entrée dans St-Gervais)… Quant au DCS…</w:t>
            </w:r>
          </w:p>
        </w:tc>
      </w:tr>
    </w:tbl>
    <w:p w:rsidR="008D040A" w:rsidRDefault="008D040A" w:rsidP="00BC18AD"/>
    <w:p w:rsidR="002D3E31" w:rsidRDefault="002D3E31" w:rsidP="00BC18AD"/>
    <w:p w:rsidR="002D3E31" w:rsidRDefault="002D3E31" w:rsidP="00BC18AD"/>
    <w:p w:rsidR="002D3E31" w:rsidRDefault="002D3E31" w:rsidP="00BC18AD"/>
    <w:p w:rsidR="002D3E31" w:rsidRDefault="002D3E31" w:rsidP="00BC18AD"/>
    <w:p w:rsidR="002D3E31" w:rsidRDefault="002D3E31" w:rsidP="00BC18AD"/>
    <w:p w:rsidR="002D3E31" w:rsidRDefault="002D3E31" w:rsidP="00BC18AD"/>
    <w:p w:rsidR="002D3E31" w:rsidRDefault="002D3E31" w:rsidP="00BC18AD"/>
    <w:p w:rsidR="00673409" w:rsidRDefault="00673409" w:rsidP="00BC18AD"/>
    <w:p w:rsidR="00673409" w:rsidRDefault="00673409" w:rsidP="00BC18AD"/>
    <w:tbl>
      <w:tblPr>
        <w:tblStyle w:val="Listeclaire-Accent1"/>
        <w:tblpPr w:leftFromText="141" w:rightFromText="141" w:vertAnchor="text" w:horzAnchor="margin" w:tblpXSpec="right" w:tblpY="169"/>
        <w:tblW w:w="10484" w:type="dxa"/>
        <w:tblLook w:val="04A0" w:firstRow="1" w:lastRow="0" w:firstColumn="1" w:lastColumn="0" w:noHBand="0" w:noVBand="1"/>
      </w:tblPr>
      <w:tblGrid>
        <w:gridCol w:w="10484"/>
      </w:tblGrid>
      <w:tr w:rsidR="00F11AA0" w:rsidTr="00F11AA0">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484" w:type="dxa"/>
            <w:tcBorders>
              <w:left w:val="nil"/>
              <w:right w:val="nil"/>
            </w:tcBorders>
            <w:vAlign w:val="center"/>
          </w:tcPr>
          <w:p w:rsidR="00F11AA0" w:rsidRPr="00185CFC" w:rsidRDefault="00F11AA0" w:rsidP="00F11AA0">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112</w:t>
            </w:r>
          </w:p>
        </w:tc>
      </w:tr>
      <w:tr w:rsidR="00F11AA0" w:rsidRPr="00375E1E" w:rsidTr="00F11AA0">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484" w:type="dxa"/>
            <w:tcBorders>
              <w:left w:val="nil"/>
              <w:bottom w:val="nil"/>
              <w:right w:val="nil"/>
            </w:tcBorders>
          </w:tcPr>
          <w:p w:rsidR="00F11AA0" w:rsidRPr="0028159B" w:rsidRDefault="00F11AA0" w:rsidP="00F11AA0">
            <w:pPr>
              <w:ind w:left="742"/>
              <w:jc w:val="left"/>
              <w:rPr>
                <w:rFonts w:eastAsia="Times New Roman" w:cstheme="minorHAnsi"/>
                <w:b w:val="0"/>
                <w:color w:val="009900"/>
                <w:sz w:val="6"/>
                <w:szCs w:val="24"/>
                <w:lang w:eastAsia="fr-FR"/>
              </w:rPr>
            </w:pPr>
          </w:p>
          <w:p w:rsidR="00F11AA0" w:rsidRPr="0028159B" w:rsidRDefault="00F11AA0" w:rsidP="00F11AA0">
            <w:pPr>
              <w:ind w:left="742"/>
              <w:jc w:val="left"/>
              <w:rPr>
                <w:rFonts w:eastAsia="Times New Roman" w:cstheme="minorHAnsi"/>
                <w:b w:val="0"/>
                <w:color w:val="595959" w:themeColor="text1" w:themeTint="A6"/>
                <w:sz w:val="20"/>
                <w:szCs w:val="20"/>
                <w:lang w:eastAsia="fr-FR"/>
              </w:rPr>
            </w:pPr>
            <w:r w:rsidRPr="002D3E31">
              <w:rPr>
                <w:rFonts w:eastAsia="Times New Roman" w:cstheme="minorHAnsi"/>
                <w:b w:val="0"/>
                <w:color w:val="FF0000"/>
                <w:sz w:val="20"/>
                <w:szCs w:val="20"/>
                <w:lang w:val="ro-RO" w:eastAsia="fr-FR"/>
              </w:rPr>
              <w:t xml:space="preserve">90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104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 xml:space="preserve">110 </w:t>
            </w:r>
            <w:r>
              <w:rPr>
                <w:rFonts w:eastAsia="Times New Roman" w:cstheme="minorHAnsi"/>
                <w:b w:val="0"/>
                <w:color w:val="7F7F7F" w:themeColor="text1" w:themeTint="80"/>
                <w:sz w:val="20"/>
                <w:szCs w:val="20"/>
                <w:lang w:val="ro-RO" w:eastAsia="fr-FR"/>
              </w:rPr>
              <w:t xml:space="preserve">/ </w:t>
            </w:r>
            <w:r w:rsidRPr="00B55869">
              <w:rPr>
                <w:rFonts w:eastAsia="Times New Roman" w:cstheme="minorHAnsi"/>
                <w:b w:val="0"/>
                <w:color w:val="7F7F7F" w:themeColor="text1" w:themeTint="80"/>
                <w:sz w:val="20"/>
                <w:szCs w:val="20"/>
                <w:lang w:val="ro-RO" w:eastAsia="fr-FR"/>
              </w:rPr>
              <w:t xml:space="preserve">112 </w:t>
            </w:r>
            <w:r>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 xml:space="preserve">114 </w:t>
            </w:r>
            <w:r>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124</w:t>
            </w:r>
          </w:p>
          <w:p w:rsidR="00F11AA0" w:rsidRPr="0028159B" w:rsidRDefault="00F11AA0" w:rsidP="00F11AA0">
            <w:pPr>
              <w:ind w:left="742"/>
              <w:jc w:val="left"/>
              <w:rPr>
                <w:rFonts w:eastAsia="Times New Roman" w:cstheme="minorHAnsi"/>
                <w:b w:val="0"/>
                <w:color w:val="4F81BD"/>
                <w:sz w:val="4"/>
                <w:szCs w:val="24"/>
                <w:lang w:eastAsia="fr-FR"/>
              </w:rPr>
            </w:pPr>
          </w:p>
          <w:p w:rsidR="00F11AA0" w:rsidRDefault="002B1C88" w:rsidP="00F11AA0">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SFR se paie de luxe de n’avoir aucun secteur qui couvre directement vers le Lay / Notre-Dame de la Gorge, ce secteur couvrant perpendiculairement le village – vers les quartiers des Loyers / </w:t>
            </w:r>
            <w:proofErr w:type="spellStart"/>
            <w:r>
              <w:rPr>
                <w:rFonts w:eastAsia="Times New Roman" w:cstheme="minorHAnsi"/>
                <w:b w:val="0"/>
                <w:color w:val="4F81BD"/>
                <w:sz w:val="18"/>
                <w:szCs w:val="24"/>
                <w:lang w:eastAsia="fr-FR"/>
              </w:rPr>
              <w:t>Cugnon</w:t>
            </w:r>
            <w:proofErr w:type="spellEnd"/>
            <w:r>
              <w:rPr>
                <w:rFonts w:eastAsia="Times New Roman" w:cstheme="minorHAnsi"/>
                <w:b w:val="0"/>
                <w:color w:val="4F81BD"/>
                <w:sz w:val="18"/>
                <w:szCs w:val="24"/>
                <w:lang w:eastAsia="fr-FR"/>
              </w:rPr>
              <w:t xml:space="preserve">… Le nombre de cellules déclarées y est bien-sûr moindre, avec seulement 4 cellules de sites voisins, dont l’indispensable BCCH </w:t>
            </w:r>
            <w:r w:rsidRPr="00811C46">
              <w:rPr>
                <w:rFonts w:eastAsia="Times New Roman" w:cstheme="minorHAnsi"/>
                <w:b w:val="0"/>
                <w:color w:val="BC005E"/>
                <w:sz w:val="18"/>
                <w:szCs w:val="24"/>
                <w:lang w:eastAsia="fr-FR"/>
              </w:rPr>
              <w:t xml:space="preserve">124 </w:t>
            </w:r>
            <w:r>
              <w:rPr>
                <w:rFonts w:eastAsia="Times New Roman" w:cstheme="minorHAnsi"/>
                <w:b w:val="0"/>
                <w:color w:val="4F81BD"/>
                <w:sz w:val="18"/>
                <w:szCs w:val="24"/>
                <w:lang w:eastAsia="fr-FR"/>
              </w:rPr>
              <w:t>Motivon.</w:t>
            </w:r>
          </w:p>
          <w:p w:rsidR="00F11AA0" w:rsidRPr="002B1C88" w:rsidRDefault="00F11AA0" w:rsidP="00F11AA0">
            <w:pPr>
              <w:ind w:left="742"/>
              <w:rPr>
                <w:rFonts w:eastAsia="Times New Roman" w:cstheme="minorHAnsi"/>
                <w:b w:val="0"/>
                <w:color w:val="4F81BD"/>
                <w:sz w:val="12"/>
                <w:szCs w:val="24"/>
                <w:lang w:eastAsia="fr-FR"/>
              </w:rPr>
            </w:pPr>
          </w:p>
          <w:p w:rsidR="002B1C88" w:rsidRDefault="002B1C88" w:rsidP="00F11AA0">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Au chalet </w:t>
            </w:r>
            <w:proofErr w:type="spellStart"/>
            <w:r>
              <w:rPr>
                <w:rFonts w:eastAsia="Times New Roman" w:cstheme="minorHAnsi"/>
                <w:b w:val="0"/>
                <w:color w:val="4F81BD"/>
                <w:sz w:val="18"/>
                <w:szCs w:val="24"/>
                <w:lang w:eastAsia="fr-FR"/>
              </w:rPr>
              <w:t>Chantecler</w:t>
            </w:r>
            <w:proofErr w:type="spellEnd"/>
            <w:r>
              <w:rPr>
                <w:rFonts w:eastAsia="Times New Roman" w:cstheme="minorHAnsi"/>
                <w:b w:val="0"/>
                <w:color w:val="4F81BD"/>
                <w:sz w:val="18"/>
                <w:szCs w:val="24"/>
                <w:lang w:eastAsia="fr-FR"/>
              </w:rPr>
              <w:t xml:space="preserve"> c’est ce secteur qui assurait la couverture, avec un RxLevel (</w:t>
            </w:r>
            <w:r w:rsidRPr="002B1C88">
              <w:rPr>
                <w:rFonts w:eastAsia="Times New Roman" w:cstheme="minorHAnsi"/>
                <w:b w:val="0"/>
                <w:i/>
                <w:color w:val="4F81BD"/>
                <w:sz w:val="18"/>
                <w:szCs w:val="24"/>
                <w:lang w:eastAsia="fr-FR"/>
              </w:rPr>
              <w:t>indoor</w:t>
            </w:r>
            <w:r>
              <w:rPr>
                <w:rFonts w:eastAsia="Times New Roman" w:cstheme="minorHAnsi"/>
                <w:b w:val="0"/>
                <w:color w:val="4F81BD"/>
                <w:sz w:val="18"/>
                <w:szCs w:val="24"/>
                <w:lang w:eastAsia="fr-FR"/>
              </w:rPr>
              <w:t>) entre -49 (!) et -65 dBm, contre -59 dBm à -75 dBm sur le secteur voisin.</w:t>
            </w:r>
          </w:p>
          <w:p w:rsidR="002B1C88" w:rsidRPr="002B1C88" w:rsidRDefault="002B1C88" w:rsidP="00F11AA0">
            <w:pPr>
              <w:ind w:left="742"/>
              <w:rPr>
                <w:rFonts w:eastAsia="Times New Roman" w:cstheme="minorHAnsi"/>
                <w:b w:val="0"/>
                <w:color w:val="4F81BD"/>
                <w:sz w:val="12"/>
                <w:szCs w:val="24"/>
                <w:lang w:eastAsia="fr-FR"/>
              </w:rPr>
            </w:pPr>
          </w:p>
          <w:p w:rsidR="00F11AA0" w:rsidRDefault="00F11AA0" w:rsidP="00F11AA0">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Bizarrement, lors de mes tests au chalet (un soir vers 21H, avec le Nokia 8910 sorti par la fenêtre), </w:t>
            </w:r>
            <w:r w:rsidR="00A563FB">
              <w:rPr>
                <w:rFonts w:eastAsia="Times New Roman" w:cstheme="minorHAnsi"/>
                <w:b w:val="0"/>
                <w:color w:val="4F81BD"/>
                <w:sz w:val="18"/>
                <w:szCs w:val="24"/>
                <w:lang w:eastAsia="fr-FR"/>
              </w:rPr>
              <w:t>toutes les candidates</w:t>
            </w:r>
            <w:r>
              <w:rPr>
                <w:rFonts w:eastAsia="Times New Roman" w:cstheme="minorHAnsi"/>
                <w:b w:val="0"/>
                <w:color w:val="4F81BD"/>
                <w:sz w:val="18"/>
                <w:szCs w:val="24"/>
                <w:lang w:eastAsia="fr-FR"/>
              </w:rPr>
              <w:t xml:space="preserve"> étai</w:t>
            </w:r>
            <w:r w:rsidR="00A563FB">
              <w:rPr>
                <w:rFonts w:eastAsia="Times New Roman" w:cstheme="minorHAnsi"/>
                <w:b w:val="0"/>
                <w:color w:val="4F81BD"/>
                <w:sz w:val="18"/>
                <w:szCs w:val="24"/>
                <w:lang w:eastAsia="fr-FR"/>
              </w:rPr>
              <w:t>en</w:t>
            </w:r>
            <w:r>
              <w:rPr>
                <w:rFonts w:eastAsia="Times New Roman" w:cstheme="minorHAnsi"/>
                <w:b w:val="0"/>
                <w:color w:val="4F81BD"/>
                <w:sz w:val="18"/>
                <w:szCs w:val="24"/>
                <w:lang w:eastAsia="fr-FR"/>
              </w:rPr>
              <w:t>t bien-sûr codé</w:t>
            </w:r>
            <w:r w:rsidR="00A563FB">
              <w:rPr>
                <w:rFonts w:eastAsia="Times New Roman" w:cstheme="minorHAnsi"/>
                <w:b w:val="0"/>
                <w:color w:val="4F81BD"/>
                <w:sz w:val="18"/>
                <w:szCs w:val="24"/>
                <w:lang w:eastAsia="fr-FR"/>
              </w:rPr>
              <w:t>es</w:t>
            </w:r>
            <w:r>
              <w:rPr>
                <w:rFonts w:eastAsia="Times New Roman" w:cstheme="minorHAnsi"/>
                <w:b w:val="0"/>
                <w:color w:val="4F81BD"/>
                <w:sz w:val="18"/>
                <w:szCs w:val="24"/>
                <w:lang w:eastAsia="fr-FR"/>
              </w:rPr>
              <w:t xml:space="preserve"> mais les RxLevel étaient vraiment farfelus : BCCH </w:t>
            </w:r>
            <w:r w:rsidRPr="00811C46">
              <w:rPr>
                <w:rFonts w:eastAsia="Times New Roman" w:cstheme="minorHAnsi"/>
                <w:b w:val="0"/>
                <w:color w:val="BC005E"/>
                <w:sz w:val="18"/>
                <w:szCs w:val="24"/>
                <w:lang w:eastAsia="fr-FR"/>
              </w:rPr>
              <w:t xml:space="preserve">110 </w:t>
            </w:r>
            <w:r>
              <w:rPr>
                <w:rFonts w:eastAsia="Times New Roman" w:cstheme="minorHAnsi"/>
                <w:b w:val="0"/>
                <w:color w:val="4F81BD"/>
                <w:sz w:val="18"/>
                <w:szCs w:val="24"/>
                <w:lang w:eastAsia="fr-FR"/>
              </w:rPr>
              <w:t xml:space="preserve">avec -86 dBm, BCCH </w:t>
            </w:r>
            <w:r w:rsidRPr="00811C46">
              <w:rPr>
                <w:rFonts w:eastAsia="Times New Roman" w:cstheme="minorHAnsi"/>
                <w:b w:val="0"/>
                <w:color w:val="BC005E"/>
                <w:sz w:val="18"/>
                <w:szCs w:val="24"/>
                <w:lang w:eastAsia="fr-FR"/>
              </w:rPr>
              <w:t xml:space="preserve">114 </w:t>
            </w:r>
            <w:r>
              <w:rPr>
                <w:rFonts w:eastAsia="Times New Roman" w:cstheme="minorHAnsi"/>
                <w:b w:val="0"/>
                <w:color w:val="4F81BD"/>
                <w:sz w:val="18"/>
                <w:szCs w:val="24"/>
                <w:lang w:eastAsia="fr-FR"/>
              </w:rPr>
              <w:t xml:space="preserve">avec -87 dBm, BCCH </w:t>
            </w:r>
            <w:r w:rsidRPr="00811C46">
              <w:rPr>
                <w:rFonts w:eastAsia="Times New Roman" w:cstheme="minorHAnsi"/>
                <w:b w:val="0"/>
                <w:color w:val="BC005E"/>
                <w:sz w:val="18"/>
                <w:szCs w:val="24"/>
                <w:lang w:eastAsia="fr-FR"/>
              </w:rPr>
              <w:t xml:space="preserve">90 </w:t>
            </w:r>
            <w:r>
              <w:rPr>
                <w:rFonts w:eastAsia="Times New Roman" w:cstheme="minorHAnsi"/>
                <w:b w:val="0"/>
                <w:color w:val="4F81BD"/>
                <w:sz w:val="18"/>
                <w:szCs w:val="24"/>
                <w:lang w:eastAsia="fr-FR"/>
              </w:rPr>
              <w:t xml:space="preserve">avec -95 jusqu’à -112 dBm (variable ++)… bien-sûr tout cela parait aberrant, et c’est surement une erreur des mesures du mobile (au début j’avais pensé qu’il </w:t>
            </w:r>
            <w:r w:rsidR="00A563FB">
              <w:rPr>
                <w:rFonts w:eastAsia="Times New Roman" w:cstheme="minorHAnsi"/>
                <w:b w:val="0"/>
                <w:color w:val="4F81BD"/>
                <w:sz w:val="18"/>
                <w:szCs w:val="24"/>
                <w:lang w:eastAsia="fr-FR"/>
              </w:rPr>
              <w:t>puisse s’agir</w:t>
            </w:r>
            <w:r>
              <w:rPr>
                <w:rFonts w:eastAsia="Times New Roman" w:cstheme="minorHAnsi"/>
                <w:b w:val="0"/>
                <w:color w:val="4F81BD"/>
                <w:sz w:val="18"/>
                <w:szCs w:val="24"/>
                <w:lang w:eastAsia="fr-FR"/>
              </w:rPr>
              <w:t xml:space="preserve"> des TCH de TRX des cellules de la BTS du village, mais j’ai vérifié et il n’en est rien).</w:t>
            </w:r>
            <w:r w:rsidR="002B1C88">
              <w:rPr>
                <w:rFonts w:eastAsia="Times New Roman" w:cstheme="minorHAnsi"/>
                <w:b w:val="0"/>
                <w:color w:val="4F81BD"/>
                <w:sz w:val="18"/>
                <w:szCs w:val="24"/>
                <w:lang w:eastAsia="fr-FR"/>
              </w:rPr>
              <w:t xml:space="preserve"> Bien-sûr le BCCH </w:t>
            </w:r>
            <w:r w:rsidR="002B1C88" w:rsidRPr="00811C46">
              <w:rPr>
                <w:rFonts w:eastAsia="Times New Roman" w:cstheme="minorHAnsi"/>
                <w:b w:val="0"/>
                <w:color w:val="BC005E"/>
                <w:sz w:val="18"/>
                <w:szCs w:val="24"/>
                <w:lang w:eastAsia="fr-FR"/>
              </w:rPr>
              <w:t xml:space="preserve">124 </w:t>
            </w:r>
            <w:r w:rsidR="002B1C88">
              <w:rPr>
                <w:rFonts w:eastAsia="Times New Roman" w:cstheme="minorHAnsi"/>
                <w:b w:val="0"/>
                <w:color w:val="4F81BD"/>
                <w:sz w:val="18"/>
                <w:szCs w:val="24"/>
                <w:lang w:eastAsia="fr-FR"/>
              </w:rPr>
              <w:t>de Motivon était lui décodé, avec un RxLevel de -98 dBm.</w:t>
            </w:r>
          </w:p>
          <w:p w:rsidR="00F11AA0" w:rsidRDefault="00F11AA0" w:rsidP="00F11AA0">
            <w:pPr>
              <w:ind w:left="742"/>
              <w:rPr>
                <w:rFonts w:eastAsia="Times New Roman" w:cstheme="minorHAnsi"/>
                <w:b w:val="0"/>
                <w:color w:val="4F81BD"/>
                <w:sz w:val="18"/>
                <w:szCs w:val="24"/>
                <w:lang w:eastAsia="fr-FR"/>
              </w:rPr>
            </w:pPr>
          </w:p>
          <w:p w:rsidR="00F11AA0" w:rsidRDefault="00F11AA0" w:rsidP="00F11AA0">
            <w:pPr>
              <w:ind w:left="742"/>
              <w:rPr>
                <w:rFonts w:eastAsia="Times New Roman" w:cstheme="minorHAnsi"/>
                <w:b w:val="0"/>
                <w:color w:val="4F81BD"/>
                <w:sz w:val="18"/>
                <w:szCs w:val="24"/>
                <w:lang w:eastAsia="fr-FR"/>
              </w:rPr>
            </w:pPr>
          </w:p>
          <w:p w:rsidR="00F11AA0" w:rsidRPr="00375E1E" w:rsidRDefault="00F11AA0" w:rsidP="00F11AA0">
            <w:pPr>
              <w:ind w:left="0"/>
              <w:rPr>
                <w:rFonts w:eastAsia="Times New Roman" w:cstheme="minorHAnsi"/>
                <w:b w:val="0"/>
                <w:color w:val="7F7F7F" w:themeColor="text1" w:themeTint="80"/>
                <w:sz w:val="20"/>
                <w:szCs w:val="24"/>
                <w:lang w:eastAsia="fr-FR"/>
              </w:rPr>
            </w:pPr>
          </w:p>
        </w:tc>
      </w:tr>
    </w:tbl>
    <w:p w:rsidR="002D3E31" w:rsidRDefault="002D3E31" w:rsidP="00BC18AD"/>
    <w:p w:rsidR="002D3E31" w:rsidRDefault="002D3E31" w:rsidP="00BC18AD"/>
    <w:p w:rsidR="002D3E31" w:rsidRDefault="002D3E31" w:rsidP="00BC18AD"/>
    <w:p w:rsidR="002D3E31" w:rsidRDefault="002D3E31" w:rsidP="00BC18AD"/>
    <w:p w:rsidR="00F11AA0" w:rsidRDefault="00F11AA0" w:rsidP="00BC18AD"/>
    <w:p w:rsidR="00F11AA0" w:rsidRDefault="00F11AA0" w:rsidP="00BC18AD"/>
    <w:p w:rsidR="00F11AA0" w:rsidRDefault="00F11AA0" w:rsidP="00BC18AD"/>
    <w:p w:rsidR="00F11AA0" w:rsidRDefault="00F11AA0" w:rsidP="00BC18AD"/>
    <w:p w:rsidR="00F11AA0" w:rsidRPr="00F11AA0" w:rsidRDefault="00F11AA0" w:rsidP="00F11AA0">
      <w:pPr>
        <w:jc w:val="left"/>
      </w:pPr>
    </w:p>
    <w:p w:rsidR="00F11AA0" w:rsidRPr="00F11AA0" w:rsidRDefault="00F11AA0" w:rsidP="00F11AA0"/>
    <w:p w:rsidR="00F11AA0" w:rsidRPr="00F11AA0" w:rsidRDefault="00F11AA0" w:rsidP="00F11AA0"/>
    <w:p w:rsidR="002D3E31" w:rsidRDefault="00F11AA0" w:rsidP="00F11AA0">
      <w:r w:rsidRPr="00F11AA0">
        <w:t xml:space="preserve">  </w:t>
      </w:r>
    </w:p>
    <w:p w:rsidR="001625E3" w:rsidRPr="001625E3" w:rsidRDefault="001625E3" w:rsidP="00BC18AD"/>
    <w:tbl>
      <w:tblPr>
        <w:tblStyle w:val="Trameclaire-Accent1"/>
        <w:tblW w:w="0" w:type="auto"/>
        <w:tblInd w:w="760" w:type="dxa"/>
        <w:tblLook w:val="04A0" w:firstRow="1" w:lastRow="0" w:firstColumn="1" w:lastColumn="0" w:noHBand="0" w:noVBand="1"/>
      </w:tblPr>
      <w:tblGrid>
        <w:gridCol w:w="1276"/>
        <w:gridCol w:w="1276"/>
      </w:tblGrid>
      <w:tr w:rsidR="00A563FB"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11A85" w:rsidRPr="00C140DC" w:rsidRDefault="00B11A85" w:rsidP="00195926">
            <w:pPr>
              <w:ind w:left="284" w:right="-108"/>
              <w:jc w:val="left"/>
              <w:rPr>
                <w:b w:val="0"/>
                <w:lang w:val="en-US"/>
              </w:rPr>
            </w:pPr>
            <w:r w:rsidRPr="00C140DC">
              <w:rPr>
                <w:b w:val="0"/>
                <w:lang w:val="en-US"/>
              </w:rPr>
              <w:lastRenderedPageBreak/>
              <w:t>RAR</w:t>
            </w:r>
          </w:p>
        </w:tc>
        <w:tc>
          <w:tcPr>
            <w:tcW w:w="1276" w:type="dxa"/>
            <w:tcBorders>
              <w:top w:val="nil"/>
              <w:left w:val="dotted" w:sz="4" w:space="0" w:color="7030A0"/>
              <w:bottom w:val="nil"/>
            </w:tcBorders>
            <w:shd w:val="clear" w:color="auto" w:fill="D3DFEE"/>
            <w:vAlign w:val="center"/>
          </w:tcPr>
          <w:p w:rsidR="00B11A85" w:rsidRPr="00E37FB6" w:rsidRDefault="00B11A85" w:rsidP="00195926">
            <w:pPr>
              <w:ind w:left="-51"/>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w:t>
            </w:r>
          </w:p>
        </w:tc>
      </w:tr>
    </w:tbl>
    <w:tbl>
      <w:tblPr>
        <w:tblStyle w:val="Trameclaire-Accent1"/>
        <w:tblpPr w:leftFromText="141" w:rightFromText="141" w:vertAnchor="text" w:horzAnchor="margin" w:tblpXSpec="right" w:tblpY="-321"/>
        <w:tblW w:w="0" w:type="auto"/>
        <w:tblLook w:val="04A0" w:firstRow="1" w:lastRow="0" w:firstColumn="1" w:lastColumn="0" w:noHBand="0" w:noVBand="1"/>
      </w:tblPr>
      <w:tblGrid>
        <w:gridCol w:w="1951"/>
        <w:gridCol w:w="1876"/>
      </w:tblGrid>
      <w:tr w:rsidR="00B11A85"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11A85" w:rsidRPr="00C140DC" w:rsidRDefault="00B11A85" w:rsidP="00B11A85">
            <w:pPr>
              <w:ind w:left="142" w:right="-108"/>
              <w:jc w:val="left"/>
              <w:rPr>
                <w:b w:val="0"/>
                <w:lang w:val="en-US"/>
              </w:rPr>
            </w:pPr>
            <w:r w:rsidRPr="00C140DC">
              <w:rPr>
                <w:b w:val="0"/>
                <w:lang w:val="en-US"/>
              </w:rPr>
              <w:t xml:space="preserve">RAM   </w:t>
            </w:r>
            <w:r>
              <w:rPr>
                <w:b w:val="0"/>
                <w:lang w:val="en-US"/>
              </w:rPr>
              <w:t xml:space="preserve">          </w:t>
            </w:r>
          </w:p>
        </w:tc>
        <w:tc>
          <w:tcPr>
            <w:tcW w:w="1876" w:type="dxa"/>
            <w:tcBorders>
              <w:top w:val="nil"/>
              <w:left w:val="dotted" w:sz="4" w:space="0" w:color="7030A0"/>
              <w:bottom w:val="nil"/>
            </w:tcBorders>
            <w:shd w:val="clear" w:color="auto" w:fill="D3DFEE"/>
            <w:vAlign w:val="center"/>
          </w:tcPr>
          <w:p w:rsidR="00B11A85" w:rsidRPr="00C140DC" w:rsidRDefault="00B11A85" w:rsidP="00B11A85">
            <w:pPr>
              <w:ind w:left="-108" w:right="-75"/>
              <w:jc w:val="center"/>
              <w:cnfStyle w:val="100000000000" w:firstRow="1" w:lastRow="0" w:firstColumn="0" w:lastColumn="0" w:oddVBand="0" w:evenVBand="0" w:oddHBand="0" w:evenHBand="0" w:firstRowFirstColumn="0" w:firstRowLastColumn="0" w:lastRowFirstColumn="0" w:lastRowLastColumn="0"/>
              <w:rPr>
                <w:b w:val="0"/>
                <w:color w:val="FF0066"/>
                <w:sz w:val="20"/>
                <w:lang w:val="en-US"/>
              </w:rPr>
            </w:pPr>
            <w:r w:rsidRPr="00C140DC">
              <w:rPr>
                <w:b w:val="0"/>
                <w:color w:val="FF0066"/>
                <w:sz w:val="20"/>
                <w:lang w:val="en-US"/>
              </w:rPr>
              <w:t>-1</w:t>
            </w:r>
            <w:r>
              <w:rPr>
                <w:b w:val="0"/>
                <w:color w:val="FF0066"/>
                <w:sz w:val="20"/>
                <w:lang w:val="en-US"/>
              </w:rPr>
              <w:t>11</w:t>
            </w:r>
            <w:r w:rsidRPr="00C140DC">
              <w:rPr>
                <w:b w:val="0"/>
                <w:color w:val="FF0066"/>
                <w:sz w:val="20"/>
                <w:lang w:val="en-US"/>
              </w:rPr>
              <w:t xml:space="preserve"> dBm</w:t>
            </w:r>
          </w:p>
        </w:tc>
      </w:tr>
    </w:tbl>
    <w:p w:rsidR="00B11A85" w:rsidRDefault="00B11A85" w:rsidP="00B11A85">
      <w:pPr>
        <w:rPr>
          <w:lang w:val="en-US"/>
        </w:rPr>
      </w:pPr>
    </w:p>
    <w:tbl>
      <w:tblPr>
        <w:tblStyle w:val="Trameclaire-Accent1"/>
        <w:tblW w:w="0" w:type="auto"/>
        <w:tblInd w:w="773" w:type="dxa"/>
        <w:tblLook w:val="04A0" w:firstRow="1" w:lastRow="0" w:firstColumn="1" w:lastColumn="0" w:noHBand="0" w:noVBand="1"/>
      </w:tblPr>
      <w:tblGrid>
        <w:gridCol w:w="1276"/>
        <w:gridCol w:w="1276"/>
        <w:gridCol w:w="1275"/>
      </w:tblGrid>
      <w:tr w:rsidR="00B11A85"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B11A85" w:rsidRPr="00C140DC" w:rsidRDefault="00B11A85" w:rsidP="00195926">
            <w:pPr>
              <w:ind w:left="284" w:right="-108"/>
              <w:jc w:val="left"/>
              <w:rPr>
                <w:b w:val="0"/>
                <w:lang w:val="en-US"/>
              </w:rPr>
            </w:pPr>
            <w:r w:rsidRPr="00C140DC">
              <w:rPr>
                <w:b w:val="0"/>
                <w:lang w:val="en-US"/>
              </w:rPr>
              <w:t>T3212</w:t>
            </w:r>
          </w:p>
        </w:tc>
        <w:tc>
          <w:tcPr>
            <w:tcW w:w="1276" w:type="dxa"/>
            <w:tcBorders>
              <w:top w:val="nil"/>
              <w:left w:val="dotted" w:sz="4" w:space="0" w:color="7030A0"/>
              <w:bottom w:val="nil"/>
            </w:tcBorders>
            <w:shd w:val="clear" w:color="auto" w:fill="D3DFEE"/>
            <w:vAlign w:val="center"/>
          </w:tcPr>
          <w:p w:rsidR="00B11A85" w:rsidRPr="00E37FB6" w:rsidRDefault="00B11A85" w:rsidP="00195926">
            <w:pPr>
              <w:ind w:left="-206" w:right="-152"/>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30</w:t>
            </w:r>
          </w:p>
        </w:tc>
        <w:tc>
          <w:tcPr>
            <w:tcW w:w="1275" w:type="dxa"/>
            <w:tcBorders>
              <w:top w:val="nil"/>
              <w:left w:val="dotted" w:sz="4" w:space="0" w:color="7030A0"/>
              <w:bottom w:val="nil"/>
            </w:tcBorders>
            <w:shd w:val="clear" w:color="auto" w:fill="D3DFEE"/>
            <w:vAlign w:val="center"/>
          </w:tcPr>
          <w:p w:rsidR="00B11A85" w:rsidRDefault="00B11A85" w:rsidP="00195926">
            <w:pPr>
              <w:ind w:left="-64" w:right="-152"/>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A6A6A6" w:themeColor="background1" w:themeShade="A6"/>
                <w:sz w:val="18"/>
                <w:lang w:val="en-US"/>
              </w:rPr>
              <w:t>RLT 20</w:t>
            </w:r>
          </w:p>
        </w:tc>
      </w:tr>
    </w:tbl>
    <w:tbl>
      <w:tblPr>
        <w:tblStyle w:val="Trameclaire-Accent1"/>
        <w:tblpPr w:leftFromText="141" w:rightFromText="141" w:vertAnchor="text" w:horzAnchor="margin" w:tblpXSpec="right" w:tblpY="-315"/>
        <w:tblW w:w="0" w:type="auto"/>
        <w:tblLook w:val="04A0" w:firstRow="1" w:lastRow="0" w:firstColumn="1" w:lastColumn="0" w:noHBand="0" w:noVBand="1"/>
      </w:tblPr>
      <w:tblGrid>
        <w:gridCol w:w="1951"/>
        <w:gridCol w:w="1876"/>
      </w:tblGrid>
      <w:tr w:rsidR="00B11A85" w:rsidTr="00B11A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11A85" w:rsidRPr="00BF4AF2" w:rsidRDefault="00B11A85" w:rsidP="00B11A85">
            <w:pPr>
              <w:ind w:left="142" w:right="-108"/>
              <w:jc w:val="left"/>
              <w:rPr>
                <w:b w:val="0"/>
                <w:smallCaps/>
                <w:lang w:val="en-US"/>
              </w:rPr>
            </w:pPr>
            <w:r w:rsidRPr="00BF4AF2">
              <w:rPr>
                <w:b w:val="0"/>
                <w:smallCaps/>
                <w:lang w:val="en-US"/>
              </w:rPr>
              <w:t>Test 7</w:t>
            </w:r>
            <w:r w:rsidRPr="00C140DC">
              <w:rPr>
                <w:b w:val="0"/>
                <w:lang w:val="en-US"/>
              </w:rPr>
              <w:t xml:space="preserve">   </w:t>
            </w:r>
            <w:r>
              <w:rPr>
                <w:b w:val="0"/>
                <w:lang w:val="en-US"/>
              </w:rPr>
              <w:t xml:space="preserve">        </w:t>
            </w:r>
            <w:r w:rsidRPr="008552FE">
              <w:rPr>
                <w:b w:val="0"/>
                <w:color w:val="244061" w:themeColor="accent1" w:themeShade="80"/>
                <w:sz w:val="18"/>
              </w:rPr>
              <w:t>|</w:t>
            </w:r>
            <w:r>
              <w:rPr>
                <w:b w:val="0"/>
                <w:color w:val="244061" w:themeColor="accent1" w:themeShade="80"/>
                <w:sz w:val="18"/>
              </w:rPr>
              <w:t>VB 104</w:t>
            </w:r>
          </w:p>
        </w:tc>
        <w:tc>
          <w:tcPr>
            <w:tcW w:w="1876" w:type="dxa"/>
            <w:tcBorders>
              <w:top w:val="nil"/>
              <w:left w:val="dotted" w:sz="4" w:space="0" w:color="7030A0"/>
              <w:bottom w:val="nil"/>
            </w:tcBorders>
            <w:shd w:val="clear" w:color="auto" w:fill="D3DFEE"/>
            <w:vAlign w:val="center"/>
          </w:tcPr>
          <w:p w:rsidR="00B11A85" w:rsidRPr="001A18DC" w:rsidRDefault="00B11A85" w:rsidP="002D3E31">
            <w:pPr>
              <w:ind w:right="-75"/>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sidRPr="00494181">
              <w:rPr>
                <w:b w:val="0"/>
                <w:color w:val="CC0066"/>
                <w:sz w:val="20"/>
                <w:lang w:val="en-US"/>
              </w:rPr>
              <w:t>EA</w:t>
            </w:r>
            <w:r w:rsidR="002D3E31">
              <w:rPr>
                <w:b w:val="0"/>
                <w:color w:val="CC0066"/>
                <w:sz w:val="20"/>
                <w:lang w:val="en-US"/>
              </w:rPr>
              <w:t xml:space="preserve"> </w:t>
            </w:r>
            <w:r w:rsidRPr="00494181">
              <w:rPr>
                <w:b w:val="0"/>
                <w:color w:val="CC0066"/>
                <w:sz w:val="20"/>
                <w:lang w:val="en-US"/>
              </w:rPr>
              <w:t>C</w:t>
            </w:r>
            <w:r w:rsidR="002D3E31">
              <w:rPr>
                <w:b w:val="0"/>
                <w:color w:val="CC0066"/>
                <w:sz w:val="20"/>
                <w:lang w:val="en-US"/>
              </w:rPr>
              <w:t xml:space="preserve">  R</w:t>
            </w:r>
            <w:r w:rsidRPr="00494181">
              <w:rPr>
                <w:b w:val="0"/>
                <w:color w:val="CC0066"/>
                <w:sz w:val="20"/>
                <w:lang w:val="en-US"/>
              </w:rPr>
              <w:t xml:space="preserve">   </w:t>
            </w:r>
            <w:r w:rsidR="002D3E31">
              <w:rPr>
                <w:b w:val="0"/>
                <w:color w:val="CC0066"/>
                <w:sz w:val="20"/>
                <w:lang w:val="en-US"/>
              </w:rPr>
              <w:t xml:space="preserve">  </w:t>
            </w:r>
            <w:r w:rsidRPr="00494181">
              <w:rPr>
                <w:b w:val="0"/>
                <w:smallCaps/>
                <w:color w:val="CC0066"/>
                <w:sz w:val="20"/>
                <w:lang w:val="en-US"/>
              </w:rPr>
              <w:t>2Ter</w:t>
            </w:r>
            <w:r w:rsidRPr="00494181">
              <w:rPr>
                <w:b w:val="0"/>
                <w:color w:val="CC0066"/>
                <w:sz w:val="20"/>
                <w:lang w:val="en-US"/>
              </w:rPr>
              <w:t xml:space="preserve">   MB</w:t>
            </w:r>
            <w:r w:rsidR="002D3E31">
              <w:rPr>
                <w:b w:val="0"/>
                <w:color w:val="CC0066"/>
                <w:sz w:val="20"/>
                <w:lang w:val="en-US"/>
              </w:rPr>
              <w:t>2</w:t>
            </w:r>
          </w:p>
        </w:tc>
      </w:tr>
      <w:tr w:rsidR="00B11A85" w:rsidTr="00B11A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11A85" w:rsidRPr="00BF4AF2" w:rsidRDefault="00B11A85" w:rsidP="00B11A85">
            <w:pPr>
              <w:ind w:left="142" w:right="-108"/>
              <w:jc w:val="left"/>
              <w:rPr>
                <w:smallCaps/>
                <w:lang w:val="en-US"/>
              </w:rPr>
            </w:pPr>
            <w:r w:rsidRPr="00494181">
              <w:rPr>
                <w:b w:val="0"/>
                <w:smallCaps/>
                <w:color w:val="ABC3DF"/>
                <w:lang w:val="en-US"/>
              </w:rPr>
              <w:t>Test 7</w:t>
            </w:r>
            <w:r>
              <w:rPr>
                <w:b w:val="0"/>
                <w:color w:val="ABC3DF"/>
                <w:lang w:val="en-US"/>
              </w:rPr>
              <w:t xml:space="preserve">         </w:t>
            </w:r>
            <w:r w:rsidRPr="00494181">
              <w:rPr>
                <w:b w:val="0"/>
                <w:color w:val="ABC3DF"/>
                <w:lang w:val="en-US"/>
              </w:rPr>
              <w:t xml:space="preserve">  </w:t>
            </w:r>
            <w:r w:rsidRPr="008552FE">
              <w:rPr>
                <w:b w:val="0"/>
                <w:color w:val="244061" w:themeColor="accent1" w:themeShade="80"/>
                <w:sz w:val="18"/>
              </w:rPr>
              <w:t>|</w:t>
            </w:r>
            <w:r>
              <w:rPr>
                <w:b w:val="0"/>
                <w:color w:val="244061" w:themeColor="accent1" w:themeShade="80"/>
                <w:sz w:val="18"/>
              </w:rPr>
              <w:t>VB 112</w:t>
            </w:r>
          </w:p>
        </w:tc>
        <w:tc>
          <w:tcPr>
            <w:tcW w:w="1876" w:type="dxa"/>
            <w:tcBorders>
              <w:top w:val="nil"/>
              <w:left w:val="dotted" w:sz="4" w:space="0" w:color="7030A0"/>
              <w:bottom w:val="nil"/>
            </w:tcBorders>
            <w:shd w:val="clear" w:color="auto" w:fill="D3DFEE"/>
            <w:vAlign w:val="center"/>
          </w:tcPr>
          <w:p w:rsidR="00B11A85" w:rsidRPr="002D3E31" w:rsidRDefault="002D3E31" w:rsidP="002D3E31">
            <w:pPr>
              <w:ind w:right="-75"/>
              <w:jc w:val="left"/>
              <w:cnfStyle w:val="000000100000" w:firstRow="0" w:lastRow="0" w:firstColumn="0" w:lastColumn="0" w:oddVBand="0" w:evenVBand="0" w:oddHBand="1" w:evenHBand="0" w:firstRowFirstColumn="0" w:firstRowLastColumn="0" w:lastRowFirstColumn="0" w:lastRowLastColumn="0"/>
              <w:rPr>
                <w:color w:val="CC0066"/>
                <w:sz w:val="20"/>
                <w:lang w:val="en-US"/>
              </w:rPr>
            </w:pPr>
            <w:r w:rsidRPr="002D3E31">
              <w:rPr>
                <w:color w:val="CC0066"/>
                <w:sz w:val="20"/>
                <w:lang w:val="en-US"/>
              </w:rPr>
              <w:t xml:space="preserve">EA C  R   </w:t>
            </w:r>
          </w:p>
        </w:tc>
      </w:tr>
    </w:tbl>
    <w:p w:rsidR="00B11A85" w:rsidRDefault="00B11A85" w:rsidP="00B11A85">
      <w:pPr>
        <w:rPr>
          <w:lang w:val="en-US"/>
        </w:rPr>
      </w:pPr>
    </w:p>
    <w:tbl>
      <w:tblPr>
        <w:tblStyle w:val="Trameclaire-Accent1"/>
        <w:tblW w:w="0" w:type="auto"/>
        <w:tblInd w:w="785" w:type="dxa"/>
        <w:tblLook w:val="04A0" w:firstRow="1" w:lastRow="0" w:firstColumn="1" w:lastColumn="0" w:noHBand="0" w:noVBand="1"/>
      </w:tblPr>
      <w:tblGrid>
        <w:gridCol w:w="1276"/>
        <w:gridCol w:w="1276"/>
      </w:tblGrid>
      <w:tr w:rsidR="00B11A85"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11A85" w:rsidRPr="00C140DC" w:rsidRDefault="00B11A85" w:rsidP="00195926">
            <w:pPr>
              <w:ind w:left="284" w:right="-108"/>
              <w:jc w:val="left"/>
              <w:rPr>
                <w:b w:val="0"/>
                <w:lang w:val="en-US"/>
              </w:rPr>
            </w:pPr>
            <w:r w:rsidRPr="00C140DC">
              <w:rPr>
                <w:b w:val="0"/>
                <w:lang w:val="en-US"/>
              </w:rPr>
              <w:t>PRP</w:t>
            </w:r>
          </w:p>
        </w:tc>
        <w:tc>
          <w:tcPr>
            <w:tcW w:w="1276" w:type="dxa"/>
            <w:tcBorders>
              <w:top w:val="nil"/>
              <w:left w:val="dotted" w:sz="4" w:space="0" w:color="7030A0"/>
              <w:bottom w:val="nil"/>
              <w:right w:val="none" w:sz="0" w:space="0" w:color="auto"/>
            </w:tcBorders>
            <w:shd w:val="clear" w:color="auto" w:fill="D3DFEE"/>
            <w:vAlign w:val="center"/>
          </w:tcPr>
          <w:p w:rsidR="00B11A85" w:rsidRPr="00E37FB6" w:rsidRDefault="00B11A85" w:rsidP="00195926">
            <w:pPr>
              <w:ind w:left="-76"/>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5</w:t>
            </w:r>
          </w:p>
        </w:tc>
      </w:tr>
      <w:tr w:rsidR="00B11A85" w:rsidTr="00195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11A85" w:rsidRPr="00C140DC" w:rsidRDefault="00B11A85" w:rsidP="00195926">
            <w:pPr>
              <w:ind w:left="284" w:right="-108"/>
              <w:jc w:val="left"/>
              <w:rPr>
                <w:b w:val="0"/>
                <w:lang w:val="en-US"/>
              </w:rPr>
            </w:pPr>
            <w:r w:rsidRPr="00C140DC">
              <w:rPr>
                <w:b w:val="0"/>
                <w:lang w:val="en-US"/>
              </w:rPr>
              <w:t>DSF</w:t>
            </w:r>
          </w:p>
        </w:tc>
        <w:tc>
          <w:tcPr>
            <w:tcW w:w="1276" w:type="dxa"/>
            <w:tcBorders>
              <w:top w:val="nil"/>
              <w:left w:val="dotted" w:sz="4" w:space="0" w:color="7030A0"/>
              <w:bottom w:val="nil"/>
            </w:tcBorders>
            <w:shd w:val="clear" w:color="auto" w:fill="D3DFEE"/>
            <w:vAlign w:val="center"/>
          </w:tcPr>
          <w:p w:rsidR="00B11A85" w:rsidRPr="00B512EA" w:rsidRDefault="00B11A85" w:rsidP="00195926">
            <w:pPr>
              <w:ind w:left="-76"/>
              <w:jc w:val="center"/>
              <w:cnfStyle w:val="000000100000" w:firstRow="0" w:lastRow="0" w:firstColumn="0" w:lastColumn="0" w:oddVBand="0" w:evenVBand="0" w:oddHBand="1" w:evenHBand="0" w:firstRowFirstColumn="0" w:firstRowLastColumn="0" w:lastRowFirstColumn="0" w:lastRowLastColumn="0"/>
              <w:rPr>
                <w:color w:val="FF0066"/>
                <w:lang w:val="en-US"/>
              </w:rPr>
            </w:pPr>
            <w:r>
              <w:rPr>
                <w:color w:val="FF0066"/>
                <w:sz w:val="20"/>
                <w:lang w:val="en-US"/>
              </w:rPr>
              <w:t>18</w:t>
            </w:r>
          </w:p>
        </w:tc>
      </w:tr>
    </w:tbl>
    <w:tbl>
      <w:tblPr>
        <w:tblStyle w:val="Trameclaire-Accent1"/>
        <w:tblpPr w:leftFromText="141" w:rightFromText="141" w:vertAnchor="text" w:horzAnchor="margin" w:tblpXSpec="right" w:tblpY="-258"/>
        <w:tblW w:w="0" w:type="auto"/>
        <w:tblLook w:val="04A0" w:firstRow="1" w:lastRow="0" w:firstColumn="1" w:lastColumn="0" w:noHBand="0" w:noVBand="1"/>
      </w:tblPr>
      <w:tblGrid>
        <w:gridCol w:w="1951"/>
        <w:gridCol w:w="1876"/>
      </w:tblGrid>
      <w:tr w:rsidR="00B11A85" w:rsidTr="00B11A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11A85" w:rsidRPr="00673409" w:rsidRDefault="00B11A85" w:rsidP="00B11A85">
            <w:pPr>
              <w:ind w:left="142" w:right="-108"/>
              <w:jc w:val="left"/>
              <w:rPr>
                <w:b w:val="0"/>
                <w:color w:val="244061" w:themeColor="accent1" w:themeShade="80"/>
                <w:sz w:val="18"/>
                <w:lang w:val="en-US"/>
              </w:rPr>
            </w:pPr>
            <w:r w:rsidRPr="00673409">
              <w:rPr>
                <w:b w:val="0"/>
                <w:sz w:val="20"/>
                <w:lang w:val="en-US"/>
              </w:rPr>
              <w:t>MT</w:t>
            </w:r>
            <w:r w:rsidRPr="00673409">
              <w:rPr>
                <w:b w:val="0"/>
                <w:lang w:val="en-US"/>
              </w:rPr>
              <w:t xml:space="preserve">                 </w:t>
            </w:r>
          </w:p>
          <w:p w:rsidR="00B11A85" w:rsidRPr="00673409" w:rsidRDefault="00B11A85" w:rsidP="00B11A85">
            <w:pPr>
              <w:ind w:left="142" w:right="-108"/>
              <w:jc w:val="left"/>
              <w:rPr>
                <w:rFonts w:cstheme="minorHAnsi"/>
                <w:b w:val="0"/>
                <w:lang w:val="en-US"/>
              </w:rPr>
            </w:pPr>
            <w:r w:rsidRPr="00673409">
              <w:rPr>
                <w:rFonts w:cstheme="minorHAnsi"/>
                <w:b w:val="0"/>
                <w:color w:val="FFFFFF" w:themeColor="background1"/>
                <w:sz w:val="16"/>
                <w:szCs w:val="18"/>
                <w:lang w:val="en-US"/>
              </w:rPr>
              <w:t>MS-TXPWR-MAX-CCH</w:t>
            </w:r>
          </w:p>
        </w:tc>
        <w:tc>
          <w:tcPr>
            <w:tcW w:w="1876" w:type="dxa"/>
            <w:tcBorders>
              <w:top w:val="nil"/>
              <w:left w:val="dotted" w:sz="4" w:space="0" w:color="7030A0"/>
              <w:bottom w:val="nil"/>
            </w:tcBorders>
            <w:shd w:val="clear" w:color="auto" w:fill="D3DFEE"/>
            <w:vAlign w:val="center"/>
          </w:tcPr>
          <w:p w:rsidR="00B11A85" w:rsidRPr="00E37FB6" w:rsidRDefault="00B11A85" w:rsidP="00B11A85">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 xml:space="preserve">5 </w:t>
            </w:r>
            <w:r>
              <w:rPr>
                <w:b w:val="0"/>
                <w:color w:val="002060"/>
                <w:sz w:val="20"/>
                <w:lang w:val="en-US"/>
              </w:rPr>
              <w:t xml:space="preserve">    </w:t>
            </w:r>
            <w:r w:rsidRPr="008552FE">
              <w:rPr>
                <w:b w:val="0"/>
                <w:color w:val="95B3D7" w:themeColor="accent1" w:themeTint="99"/>
                <w:sz w:val="16"/>
                <w:lang w:val="en-US"/>
              </w:rPr>
              <w:t>|33 dBm</w:t>
            </w:r>
          </w:p>
        </w:tc>
      </w:tr>
    </w:tbl>
    <w:p w:rsidR="00B11A85" w:rsidRDefault="00B11A85" w:rsidP="00B11A85">
      <w:pPr>
        <w:rPr>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B11A85"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11A85" w:rsidRPr="00C140DC" w:rsidRDefault="00B11A85" w:rsidP="00195926">
            <w:pPr>
              <w:ind w:left="-142" w:right="-108"/>
              <w:jc w:val="center"/>
              <w:rPr>
                <w:b w:val="0"/>
                <w:lang w:val="en-US"/>
              </w:rPr>
            </w:pPr>
            <w:r w:rsidRPr="007A03F8">
              <w:rPr>
                <w:b w:val="0"/>
                <w:color w:val="1F497D" w:themeColor="text2"/>
                <w:sz w:val="20"/>
                <w:lang w:val="en-US"/>
              </w:rPr>
              <w:t>RAI</w:t>
            </w:r>
          </w:p>
        </w:tc>
        <w:tc>
          <w:tcPr>
            <w:tcW w:w="1276" w:type="dxa"/>
            <w:tcBorders>
              <w:top w:val="nil"/>
              <w:left w:val="dotted" w:sz="4" w:space="0" w:color="7030A0"/>
              <w:bottom w:val="nil"/>
            </w:tcBorders>
            <w:shd w:val="clear" w:color="auto" w:fill="D3DFEE"/>
            <w:vAlign w:val="center"/>
          </w:tcPr>
          <w:p w:rsidR="00B11A85" w:rsidRPr="000F3F5A" w:rsidRDefault="00B11A85" w:rsidP="00195926">
            <w:pPr>
              <w:ind w:left="-142" w:right="-74"/>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31</w:t>
            </w:r>
          </w:p>
        </w:tc>
      </w:tr>
    </w:tbl>
    <w:tbl>
      <w:tblPr>
        <w:tblStyle w:val="Trameclaire-Accent1"/>
        <w:tblpPr w:leftFromText="141" w:rightFromText="141" w:vertAnchor="text" w:horzAnchor="margin" w:tblpXSpec="right" w:tblpY="8"/>
        <w:tblW w:w="0" w:type="auto"/>
        <w:tblLook w:val="04A0" w:firstRow="1" w:lastRow="0" w:firstColumn="1" w:lastColumn="0" w:noHBand="0" w:noVBand="1"/>
      </w:tblPr>
      <w:tblGrid>
        <w:gridCol w:w="1951"/>
        <w:gridCol w:w="1876"/>
      </w:tblGrid>
      <w:tr w:rsidR="00B11A85" w:rsidTr="00B11A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11A85" w:rsidRDefault="00B11A85" w:rsidP="00B11A85">
            <w:pPr>
              <w:ind w:left="142" w:right="-108"/>
              <w:jc w:val="left"/>
              <w:rPr>
                <w:b w:val="0"/>
                <w:color w:val="244061" w:themeColor="accent1" w:themeShade="80"/>
                <w:sz w:val="18"/>
                <w:lang w:val="en-US"/>
              </w:rPr>
            </w:pPr>
            <w:r>
              <w:rPr>
                <w:b w:val="0"/>
                <w:sz w:val="20"/>
                <w:lang w:val="en-US"/>
              </w:rPr>
              <w:t>BA</w:t>
            </w:r>
          </w:p>
          <w:p w:rsidR="00B11A85" w:rsidRPr="008552FE" w:rsidRDefault="00B11A85" w:rsidP="00B11A85">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B11A85" w:rsidRPr="00E37FB6" w:rsidRDefault="00B11A85" w:rsidP="00B11A85">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4</w:t>
            </w:r>
          </w:p>
        </w:tc>
      </w:tr>
    </w:tbl>
    <w:p w:rsidR="00B11A85" w:rsidRDefault="00B11A85" w:rsidP="00B11A85">
      <w:pPr>
        <w:rPr>
          <w:lang w:val="en-US"/>
        </w:rPr>
      </w:pPr>
    </w:p>
    <w:p w:rsidR="00B11A85" w:rsidRPr="005860EB" w:rsidRDefault="00B11A85" w:rsidP="00B11A85">
      <w:pPr>
        <w:rPr>
          <w:sz w:val="6"/>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B11A85"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11A85" w:rsidRPr="00C140DC" w:rsidRDefault="00B11A85" w:rsidP="00195926">
            <w:pPr>
              <w:ind w:left="-142" w:right="-108"/>
              <w:jc w:val="center"/>
              <w:rPr>
                <w:b w:val="0"/>
                <w:lang w:val="en-US"/>
              </w:rPr>
            </w:pPr>
            <w:r w:rsidRPr="007A03F8">
              <w:rPr>
                <w:b w:val="0"/>
                <w:color w:val="1F497D" w:themeColor="text2"/>
                <w:sz w:val="20"/>
                <w:lang w:val="en-US"/>
              </w:rPr>
              <w:t>RA</w:t>
            </w:r>
            <w:r>
              <w:rPr>
                <w:b w:val="0"/>
                <w:color w:val="1F497D" w:themeColor="text2"/>
                <w:sz w:val="20"/>
                <w:lang w:val="en-US"/>
              </w:rPr>
              <w:t>C</w:t>
            </w:r>
          </w:p>
        </w:tc>
        <w:tc>
          <w:tcPr>
            <w:tcW w:w="1276" w:type="dxa"/>
            <w:tcBorders>
              <w:top w:val="nil"/>
              <w:left w:val="dotted" w:sz="4" w:space="0" w:color="7030A0"/>
              <w:bottom w:val="nil"/>
            </w:tcBorders>
            <w:shd w:val="clear" w:color="auto" w:fill="D3DFEE"/>
            <w:vAlign w:val="center"/>
          </w:tcPr>
          <w:p w:rsidR="00B11A85" w:rsidRPr="000F3F5A" w:rsidRDefault="00B11A85" w:rsidP="00195926">
            <w:pPr>
              <w:ind w:left="-142" w:right="-74"/>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0</w:t>
            </w:r>
          </w:p>
        </w:tc>
      </w:tr>
    </w:tbl>
    <w:p w:rsidR="00B11A85" w:rsidRPr="00BD6409" w:rsidRDefault="00B11A85" w:rsidP="00B11A85">
      <w:pPr>
        <w:rPr>
          <w:sz w:val="2"/>
          <w:lang w:val="en-US"/>
        </w:rPr>
      </w:pPr>
    </w:p>
    <w:tbl>
      <w:tblPr>
        <w:tblStyle w:val="Trameclaire-Accent1"/>
        <w:tblpPr w:leftFromText="141" w:rightFromText="141" w:vertAnchor="text" w:horzAnchor="margin" w:tblpXSpec="right" w:tblpY="187"/>
        <w:tblW w:w="0" w:type="auto"/>
        <w:tblLook w:val="04A0" w:firstRow="1" w:lastRow="0" w:firstColumn="1" w:lastColumn="0" w:noHBand="0" w:noVBand="1"/>
      </w:tblPr>
      <w:tblGrid>
        <w:gridCol w:w="1951"/>
        <w:gridCol w:w="1876"/>
      </w:tblGrid>
      <w:tr w:rsidR="00B11A85" w:rsidTr="00B11A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11A85" w:rsidRDefault="00B11A85" w:rsidP="00B11A85">
            <w:pPr>
              <w:ind w:left="142" w:right="-108"/>
              <w:jc w:val="left"/>
              <w:rPr>
                <w:b w:val="0"/>
                <w:color w:val="244061" w:themeColor="accent1" w:themeShade="80"/>
                <w:sz w:val="18"/>
                <w:lang w:val="en-US"/>
              </w:rPr>
            </w:pPr>
            <w:r>
              <w:rPr>
                <w:b w:val="0"/>
                <w:sz w:val="20"/>
                <w:lang w:val="en-US"/>
              </w:rPr>
              <w:t>CM</w:t>
            </w:r>
          </w:p>
          <w:p w:rsidR="00B11A85" w:rsidRPr="00C140DC" w:rsidRDefault="00B11A85" w:rsidP="00B11A85">
            <w:pPr>
              <w:ind w:left="142" w:right="-108"/>
              <w:jc w:val="left"/>
              <w:rPr>
                <w:b w:val="0"/>
                <w:lang w:val="en-US"/>
              </w:rPr>
            </w:pPr>
            <w:r>
              <w:rPr>
                <w:rFonts w:cstheme="minorHAnsi"/>
                <w:b w:val="0"/>
                <w:color w:val="FFFFFF" w:themeColor="background1"/>
                <w:sz w:val="16"/>
                <w:szCs w:val="18"/>
              </w:rPr>
              <w:t>CCCH configuration</w:t>
            </w:r>
          </w:p>
        </w:tc>
        <w:tc>
          <w:tcPr>
            <w:tcW w:w="1876" w:type="dxa"/>
            <w:tcBorders>
              <w:top w:val="nil"/>
              <w:left w:val="dotted" w:sz="4" w:space="0" w:color="7030A0"/>
              <w:bottom w:val="nil"/>
            </w:tcBorders>
            <w:shd w:val="clear" w:color="auto" w:fill="D3DFEE"/>
            <w:vAlign w:val="center"/>
          </w:tcPr>
          <w:p w:rsidR="00B11A85" w:rsidRPr="00E37FB6" w:rsidRDefault="00B11A85" w:rsidP="00B11A85">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B11A85" w:rsidRDefault="00B11A85" w:rsidP="00B11A85">
      <w:pPr>
        <w:rPr>
          <w:lang w:val="ro-RO"/>
        </w:rPr>
      </w:pPr>
    </w:p>
    <w:p w:rsidR="00B11A85" w:rsidRPr="0070033E" w:rsidRDefault="00B11A85" w:rsidP="00B11A85">
      <w:pPr>
        <w:rPr>
          <w:sz w:val="18"/>
          <w:lang w:val="ro-RO"/>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B11A85"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11A85" w:rsidRPr="00C140DC" w:rsidRDefault="00B11A85" w:rsidP="00195926">
            <w:pPr>
              <w:ind w:left="-142" w:right="-108"/>
              <w:jc w:val="center"/>
              <w:rPr>
                <w:b w:val="0"/>
                <w:lang w:val="en-US"/>
              </w:rPr>
            </w:pPr>
            <w:r>
              <w:rPr>
                <w:b w:val="0"/>
                <w:color w:val="1F497D" w:themeColor="text2"/>
                <w:sz w:val="20"/>
                <w:lang w:val="en-US"/>
              </w:rPr>
              <w:t>DTX</w:t>
            </w:r>
          </w:p>
        </w:tc>
        <w:tc>
          <w:tcPr>
            <w:tcW w:w="1276" w:type="dxa"/>
            <w:tcBorders>
              <w:top w:val="nil"/>
              <w:left w:val="dotted" w:sz="4" w:space="0" w:color="7030A0"/>
              <w:bottom w:val="nil"/>
            </w:tcBorders>
            <w:shd w:val="clear" w:color="auto" w:fill="D3DFEE"/>
            <w:vAlign w:val="center"/>
          </w:tcPr>
          <w:p w:rsidR="00B11A85" w:rsidRPr="000F3F5A" w:rsidRDefault="00B11A85" w:rsidP="00195926">
            <w:pPr>
              <w:ind w:left="-142" w:right="-74"/>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Use</w:t>
            </w:r>
          </w:p>
        </w:tc>
      </w:tr>
    </w:tbl>
    <w:p w:rsidR="00B11A85" w:rsidRPr="0070033E" w:rsidRDefault="00B11A85" w:rsidP="00B11A85">
      <w:pPr>
        <w:rPr>
          <w:sz w:val="18"/>
        </w:rPr>
      </w:pPr>
    </w:p>
    <w:tbl>
      <w:tblPr>
        <w:tblStyle w:val="Trameclaire-Accent1"/>
        <w:tblpPr w:leftFromText="141" w:rightFromText="141" w:vertAnchor="text" w:horzAnchor="margin" w:tblpXSpec="right" w:tblpY="137"/>
        <w:tblW w:w="0" w:type="auto"/>
        <w:tblLook w:val="04A0" w:firstRow="1" w:lastRow="0" w:firstColumn="1" w:lastColumn="0" w:noHBand="0" w:noVBand="1"/>
      </w:tblPr>
      <w:tblGrid>
        <w:gridCol w:w="1951"/>
        <w:gridCol w:w="1876"/>
      </w:tblGrid>
      <w:tr w:rsidR="00B11A85" w:rsidTr="00B11A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11A85" w:rsidRPr="007F17B7" w:rsidRDefault="00B11A85" w:rsidP="00B11A85">
            <w:pPr>
              <w:ind w:left="142" w:right="-108"/>
              <w:jc w:val="left"/>
              <w:rPr>
                <w:b w:val="0"/>
                <w:sz w:val="20"/>
                <w:lang w:val="en-US"/>
              </w:rPr>
            </w:pPr>
            <w:r>
              <w:rPr>
                <w:b w:val="0"/>
                <w:lang w:val="en-US"/>
              </w:rPr>
              <w:t>CRH</w:t>
            </w:r>
            <w:r w:rsidRPr="00C140DC">
              <w:rPr>
                <w:b w:val="0"/>
                <w:lang w:val="en-US"/>
              </w:rPr>
              <w:t xml:space="preserve">   </w:t>
            </w:r>
            <w:r>
              <w:rPr>
                <w:b w:val="0"/>
                <w:lang w:val="en-US"/>
              </w:rPr>
              <w:t xml:space="preserve">             </w:t>
            </w:r>
          </w:p>
        </w:tc>
        <w:tc>
          <w:tcPr>
            <w:tcW w:w="1876" w:type="dxa"/>
            <w:tcBorders>
              <w:top w:val="nil"/>
              <w:left w:val="dotted" w:sz="4" w:space="0" w:color="7030A0"/>
              <w:bottom w:val="nil"/>
            </w:tcBorders>
            <w:shd w:val="clear" w:color="auto" w:fill="D3DFEE"/>
            <w:vAlign w:val="center"/>
          </w:tcPr>
          <w:p w:rsidR="00B11A85" w:rsidRPr="001A18DC" w:rsidRDefault="002D3E31" w:rsidP="00B11A85">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10</w:t>
            </w:r>
          </w:p>
        </w:tc>
      </w:tr>
    </w:tbl>
    <w:p w:rsidR="00B11A85" w:rsidRPr="0031747E" w:rsidRDefault="00B11A85" w:rsidP="00B11A85">
      <w:pPr>
        <w:rPr>
          <w:sz w:val="20"/>
        </w:rPr>
      </w:pPr>
    </w:p>
    <w:tbl>
      <w:tblPr>
        <w:tblStyle w:val="Trameclaire-Accent1"/>
        <w:tblpPr w:leftFromText="141" w:rightFromText="141" w:vertAnchor="text" w:horzAnchor="page" w:tblpX="1370" w:tblpY="-25"/>
        <w:tblW w:w="0" w:type="auto"/>
        <w:tblBorders>
          <w:top w:val="none" w:sz="0" w:space="0" w:color="auto"/>
          <w:bottom w:val="none" w:sz="0" w:space="0" w:color="auto"/>
          <w:insideH w:val="dotted" w:sz="4" w:space="0" w:color="7030A0"/>
          <w:insideV w:val="dotted" w:sz="4" w:space="0" w:color="7030A0"/>
        </w:tblBorders>
        <w:shd w:val="clear" w:color="auto" w:fill="FFD1FF"/>
        <w:tblLook w:val="04A0" w:firstRow="1" w:lastRow="0" w:firstColumn="1" w:lastColumn="0" w:noHBand="0" w:noVBand="1"/>
      </w:tblPr>
      <w:tblGrid>
        <w:gridCol w:w="1276"/>
        <w:gridCol w:w="1276"/>
      </w:tblGrid>
      <w:tr w:rsidR="00B11A85"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FFD1FF"/>
          </w:tcPr>
          <w:p w:rsidR="00B11A85" w:rsidRPr="0070033E" w:rsidRDefault="00B11A85" w:rsidP="00195926">
            <w:pPr>
              <w:ind w:left="-142" w:right="-108"/>
              <w:jc w:val="center"/>
              <w:rPr>
                <w:b w:val="0"/>
                <w:color w:val="C00000"/>
                <w:lang w:val="en-US"/>
              </w:rPr>
            </w:pPr>
            <w:r w:rsidRPr="0070033E">
              <w:rPr>
                <w:b w:val="0"/>
                <w:color w:val="C00000"/>
                <w:sz w:val="20"/>
                <w:lang w:val="en-US"/>
              </w:rPr>
              <w:t>EDGE</w:t>
            </w:r>
          </w:p>
        </w:tc>
        <w:tc>
          <w:tcPr>
            <w:tcW w:w="1276" w:type="dxa"/>
            <w:tcBorders>
              <w:top w:val="none" w:sz="0" w:space="0" w:color="auto"/>
              <w:left w:val="none" w:sz="0" w:space="0" w:color="auto"/>
              <w:bottom w:val="none" w:sz="0" w:space="0" w:color="auto"/>
              <w:right w:val="none" w:sz="0" w:space="0" w:color="auto"/>
            </w:tcBorders>
            <w:shd w:val="clear" w:color="auto" w:fill="FFD1FF"/>
            <w:vAlign w:val="center"/>
          </w:tcPr>
          <w:p w:rsidR="00B11A85" w:rsidRPr="0070033E" w:rsidRDefault="00B11A85" w:rsidP="00195926">
            <w:pPr>
              <w:ind w:left="-142" w:right="-74"/>
              <w:jc w:val="center"/>
              <w:cnfStyle w:val="100000000000" w:firstRow="1" w:lastRow="0" w:firstColumn="0" w:lastColumn="0" w:oddVBand="0" w:evenVBand="0" w:oddHBand="0" w:evenHBand="0" w:firstRowFirstColumn="0" w:firstRowLastColumn="0" w:lastRowFirstColumn="0" w:lastRowLastColumn="0"/>
              <w:rPr>
                <w:b w:val="0"/>
                <w:color w:val="C00000"/>
                <w:lang w:val="en-US"/>
              </w:rPr>
            </w:pPr>
            <w:r w:rsidRPr="0070033E">
              <w:rPr>
                <w:b w:val="0"/>
                <w:color w:val="C00000"/>
                <w:sz w:val="20"/>
                <w:lang w:val="en-US"/>
              </w:rPr>
              <w:t>AMR</w:t>
            </w:r>
          </w:p>
        </w:tc>
      </w:tr>
    </w:tbl>
    <w:p w:rsidR="00B11A85" w:rsidRPr="002D3E31" w:rsidRDefault="00B11A85" w:rsidP="00B11A85">
      <w:pPr>
        <w:rPr>
          <w:sz w:val="16"/>
        </w:rPr>
      </w:pPr>
    </w:p>
    <w:p w:rsidR="00B11A85" w:rsidRPr="0031747E" w:rsidRDefault="00B11A85" w:rsidP="00B11A85">
      <w:pPr>
        <w:rPr>
          <w:sz w:val="16"/>
        </w:rPr>
      </w:pPr>
    </w:p>
    <w:tbl>
      <w:tblPr>
        <w:tblStyle w:val="Trameclaire-Accent1"/>
        <w:tblpPr w:leftFromText="141" w:rightFromText="141" w:vertAnchor="text" w:horzAnchor="page" w:tblpX="1370" w:tblpY="-25"/>
        <w:tblW w:w="0" w:type="auto"/>
        <w:tblBorders>
          <w:top w:val="none" w:sz="0" w:space="0" w:color="auto"/>
          <w:bottom w:val="none" w:sz="0" w:space="0" w:color="auto"/>
        </w:tblBorders>
        <w:shd w:val="clear" w:color="auto" w:fill="FFD1FF"/>
        <w:tblLook w:val="04A0" w:firstRow="1" w:lastRow="0" w:firstColumn="1" w:lastColumn="0" w:noHBand="0" w:noVBand="1"/>
      </w:tblPr>
      <w:tblGrid>
        <w:gridCol w:w="2552"/>
      </w:tblGrid>
      <w:tr w:rsidR="00B11A85" w:rsidTr="00195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cBorders>
            <w:shd w:val="clear" w:color="auto" w:fill="FFD1FF"/>
          </w:tcPr>
          <w:p w:rsidR="00B11A85" w:rsidRPr="0023069B" w:rsidRDefault="00B11A85" w:rsidP="00195926">
            <w:pPr>
              <w:ind w:left="284" w:right="-108"/>
              <w:jc w:val="left"/>
              <w:rPr>
                <w:bCs w:val="0"/>
                <w:color w:val="FF0000"/>
                <w:lang w:val="en-US"/>
              </w:rPr>
            </w:pPr>
            <w:r>
              <w:rPr>
                <w:color w:val="FF0000"/>
                <w:sz w:val="20"/>
                <w:lang w:val="en-US"/>
                <w14:glow w14:rad="63500">
                  <w14:schemeClr w14:val="accent4">
                    <w14:alpha w14:val="60000"/>
                    <w14:satMod w14:val="175000"/>
                  </w14:schemeClr>
                </w14:glow>
              </w:rPr>
              <w:t xml:space="preserve">MSC   94 </w:t>
            </w:r>
            <w:r w:rsidRPr="00B11A85">
              <w:rPr>
                <w:smallCaps/>
                <w:color w:val="FF0000"/>
                <w:sz w:val="20"/>
                <w:lang w:val="en-US"/>
                <w14:glow w14:rad="63500">
                  <w14:schemeClr w14:val="accent4">
                    <w14:alpha w14:val="60000"/>
                    <w14:satMod w14:val="175000"/>
                  </w14:schemeClr>
                </w14:glow>
              </w:rPr>
              <w:t>Grenoble</w:t>
            </w:r>
          </w:p>
        </w:tc>
      </w:tr>
    </w:tbl>
    <w:p w:rsidR="00B11A85" w:rsidRDefault="00B11A85" w:rsidP="00B11A85">
      <w:pPr>
        <w:rPr>
          <w:sz w:val="36"/>
        </w:rPr>
      </w:pPr>
    </w:p>
    <w:p w:rsidR="00B11A85" w:rsidRPr="0031747E" w:rsidRDefault="00B11A85" w:rsidP="00B11A85">
      <w:pPr>
        <w:jc w:val="left"/>
        <w:rPr>
          <w:sz w:val="32"/>
        </w:rPr>
      </w:pPr>
      <w:r w:rsidRPr="0023069B">
        <w:rPr>
          <w:lang w:val="en-US"/>
        </w:rPr>
        <w:t xml:space="preserve">  </w:t>
      </w:r>
    </w:p>
    <w:p w:rsidR="00195926" w:rsidRPr="00452508" w:rsidRDefault="00195926" w:rsidP="00BC18AD">
      <w:pPr>
        <w:rPr>
          <w:sz w:val="14"/>
        </w:rPr>
      </w:pPr>
    </w:p>
    <w:p w:rsidR="001625E3" w:rsidRPr="0031747E" w:rsidRDefault="00673409" w:rsidP="00BC18AD">
      <w:pPr>
        <w:rPr>
          <w:color w:val="404040" w:themeColor="text1" w:themeTint="BF"/>
          <w:sz w:val="20"/>
        </w:rPr>
      </w:pPr>
      <w:r w:rsidRPr="0031747E">
        <w:rPr>
          <w:color w:val="404040" w:themeColor="text1" w:themeTint="BF"/>
          <w:sz w:val="20"/>
        </w:rPr>
        <w:t>SFR paraît être un peu à la traîne, de par l’absence de DCS et surtout de 3G</w:t>
      </w:r>
      <w:r w:rsidR="0031747E" w:rsidRPr="0031747E">
        <w:rPr>
          <w:color w:val="404040" w:themeColor="text1" w:themeTint="BF"/>
          <w:sz w:val="20"/>
        </w:rPr>
        <w:t xml:space="preserve"> (mais ils compensent </w:t>
      </w:r>
      <w:r w:rsidR="0031747E" w:rsidRPr="0031747E">
        <w:rPr>
          <w:rFonts w:cstheme="minorHAnsi"/>
          <w:color w:val="404040" w:themeColor="text1" w:themeTint="BF"/>
          <w:sz w:val="20"/>
        </w:rPr>
        <w:t>±</w:t>
      </w:r>
      <w:r w:rsidR="0031747E" w:rsidRPr="0031747E">
        <w:rPr>
          <w:color w:val="404040" w:themeColor="text1" w:themeTint="BF"/>
          <w:sz w:val="20"/>
        </w:rPr>
        <w:t xml:space="preserve"> heureusement avec </w:t>
      </w:r>
      <w:r w:rsidR="00A563FB">
        <w:rPr>
          <w:color w:val="404040" w:themeColor="text1" w:themeTint="BF"/>
          <w:sz w:val="20"/>
        </w:rPr>
        <w:t xml:space="preserve">de </w:t>
      </w:r>
      <w:r w:rsidR="0031747E" w:rsidRPr="0031747E">
        <w:rPr>
          <w:color w:val="404040" w:themeColor="text1" w:themeTint="BF"/>
          <w:sz w:val="20"/>
        </w:rPr>
        <w:t>l’EDGE)</w:t>
      </w:r>
      <w:r w:rsidRPr="0031747E">
        <w:rPr>
          <w:color w:val="404040" w:themeColor="text1" w:themeTint="BF"/>
          <w:sz w:val="20"/>
        </w:rPr>
        <w:t> !</w:t>
      </w:r>
    </w:p>
    <w:p w:rsidR="00673409" w:rsidRPr="0031747E" w:rsidRDefault="00673409" w:rsidP="00BC18AD">
      <w:pPr>
        <w:rPr>
          <w:color w:val="595959" w:themeColor="text1" w:themeTint="A6"/>
          <w:sz w:val="16"/>
        </w:rPr>
      </w:pPr>
    </w:p>
    <w:p w:rsidR="00673409" w:rsidRDefault="00673409" w:rsidP="00673409">
      <w:pPr>
        <w:ind w:left="709"/>
        <w:rPr>
          <w:color w:val="595959" w:themeColor="text1" w:themeTint="A6"/>
          <w:sz w:val="18"/>
          <w:szCs w:val="18"/>
        </w:rPr>
      </w:pPr>
      <w:r>
        <w:rPr>
          <w:color w:val="595959" w:themeColor="text1" w:themeTint="A6"/>
          <w:sz w:val="18"/>
          <w:szCs w:val="18"/>
        </w:rPr>
        <w:t>D’un point de vue configs, r</w:t>
      </w:r>
      <w:r w:rsidRPr="00894E61">
        <w:rPr>
          <w:color w:val="595959" w:themeColor="text1" w:themeTint="A6"/>
          <w:sz w:val="18"/>
          <w:szCs w:val="18"/>
        </w:rPr>
        <w:t>ien de très spécial</w:t>
      </w:r>
      <w:r>
        <w:rPr>
          <w:color w:val="595959" w:themeColor="text1" w:themeTint="A6"/>
          <w:sz w:val="18"/>
          <w:szCs w:val="18"/>
        </w:rPr>
        <w:t> : 2 cellules avec 4 TRX chacune et Hopping heureusement actif, des CID qui se suivent et qui respectent l’ancienne logique qui voulait que l’ID du département soit inclus dans le CID (ici CID x</w:t>
      </w:r>
      <w:r w:rsidRPr="00673409">
        <w:rPr>
          <w:color w:val="262626" w:themeColor="text1" w:themeTint="D9"/>
          <w:sz w:val="18"/>
          <w:szCs w:val="18"/>
          <w:u w:val="single"/>
        </w:rPr>
        <w:t>74</w:t>
      </w:r>
      <w:r>
        <w:rPr>
          <w:color w:val="595959" w:themeColor="text1" w:themeTint="A6"/>
          <w:sz w:val="18"/>
          <w:szCs w:val="18"/>
        </w:rPr>
        <w:t>xx pour la Haute-Savoie – département 74) ; ils traficotent aussi en AMR (probablement toute cette LAC, qui dépend du media Gateway 94 de Grenoble).</w:t>
      </w:r>
    </w:p>
    <w:p w:rsidR="00673409" w:rsidRPr="0031747E" w:rsidRDefault="00673409" w:rsidP="00673409">
      <w:pPr>
        <w:ind w:left="709"/>
        <w:rPr>
          <w:color w:val="595959" w:themeColor="text1" w:themeTint="A6"/>
          <w:sz w:val="8"/>
          <w:szCs w:val="18"/>
        </w:rPr>
      </w:pPr>
    </w:p>
    <w:p w:rsidR="00673409" w:rsidRDefault="00A563FB" w:rsidP="00673409">
      <w:pPr>
        <w:ind w:left="709"/>
        <w:rPr>
          <w:color w:val="595959" w:themeColor="text1" w:themeTint="A6"/>
          <w:sz w:val="18"/>
          <w:szCs w:val="18"/>
        </w:rPr>
      </w:pPr>
      <w:r>
        <w:rPr>
          <w:color w:val="595959" w:themeColor="text1" w:themeTint="A6"/>
          <w:sz w:val="18"/>
          <w:szCs w:val="18"/>
        </w:rPr>
        <w:t>Sinon</w:t>
      </w:r>
      <w:r w:rsidR="00673409">
        <w:rPr>
          <w:color w:val="595959" w:themeColor="text1" w:themeTint="A6"/>
          <w:sz w:val="18"/>
          <w:szCs w:val="18"/>
        </w:rPr>
        <w:t xml:space="preserve"> les configs restent identiques à ce que l’on trouve à Paris : un RAR à 4 (seul Orange se permet de le descendre à 2, ce qui n’est pas forcément une bonne idée), un couple T3212/PRP/DSF classique (comme les autres), un RLT assez bas (20 comme à Paris, contre 28 sur BoT et 32 sur Orange). Le </w:t>
      </w:r>
      <w:proofErr w:type="spellStart"/>
      <w:r w:rsidR="00673409" w:rsidRPr="00673409">
        <w:rPr>
          <w:smallCaps/>
          <w:color w:val="595959" w:themeColor="text1" w:themeTint="A6"/>
          <w:sz w:val="18"/>
          <w:szCs w:val="18"/>
        </w:rPr>
        <w:t>RXLevel_Acess_Min</w:t>
      </w:r>
      <w:proofErr w:type="spellEnd"/>
      <w:r w:rsidR="00673409">
        <w:rPr>
          <w:color w:val="595959" w:themeColor="text1" w:themeTint="A6"/>
          <w:sz w:val="18"/>
          <w:szCs w:val="18"/>
        </w:rPr>
        <w:t xml:space="preserve"> est fixé à -111 dBm (comme à Paris), c’est donc un point de plus par rapport à Orange et 7 de plus par rapport à l’EGSM de Bouygues ; dans le Test 7 on a (comme à Paris) le </w:t>
      </w:r>
      <w:r w:rsidR="00673409" w:rsidRPr="00673409">
        <w:rPr>
          <w:smallCaps/>
          <w:color w:val="595959" w:themeColor="text1" w:themeTint="A6"/>
          <w:sz w:val="18"/>
          <w:szCs w:val="18"/>
        </w:rPr>
        <w:t xml:space="preserve">Call </w:t>
      </w:r>
      <w:proofErr w:type="spellStart"/>
      <w:r w:rsidR="00673409" w:rsidRPr="00673409">
        <w:rPr>
          <w:smallCaps/>
          <w:color w:val="595959" w:themeColor="text1" w:themeTint="A6"/>
          <w:sz w:val="18"/>
          <w:szCs w:val="18"/>
        </w:rPr>
        <w:t>Re</w:t>
      </w:r>
      <w:proofErr w:type="spellEnd"/>
      <w:r w:rsidR="00673409" w:rsidRPr="00673409">
        <w:rPr>
          <w:smallCaps/>
          <w:color w:val="595959" w:themeColor="text1" w:themeTint="A6"/>
          <w:sz w:val="18"/>
          <w:szCs w:val="18"/>
        </w:rPr>
        <w:t>-establishment</w:t>
      </w:r>
      <w:r w:rsidR="00673409">
        <w:rPr>
          <w:color w:val="595959" w:themeColor="text1" w:themeTint="A6"/>
          <w:sz w:val="18"/>
          <w:szCs w:val="18"/>
        </w:rPr>
        <w:t xml:space="preserve"> qui est autorisé, bien que cela ne signifie pas grand-chose selon mes </w:t>
      </w:r>
      <w:r w:rsidR="00673409" w:rsidRPr="00673409">
        <w:rPr>
          <w:color w:val="595959" w:themeColor="text1" w:themeTint="A6"/>
          <w:sz w:val="18"/>
          <w:szCs w:val="18"/>
        </w:rPr>
        <w:t>souvenirs (sert à indiquer que le réseau tentera de sa propre initiative une reconnexion lors d'une rupture intempestive de la voie radio)</w:t>
      </w:r>
      <w:r w:rsidR="0031747E">
        <w:rPr>
          <w:color w:val="595959" w:themeColor="text1" w:themeTint="A6"/>
          <w:sz w:val="18"/>
          <w:szCs w:val="18"/>
        </w:rPr>
        <w:t>, c’est le seul réseau qui propose cette fonctionnalité…</w:t>
      </w:r>
      <w:r w:rsidR="00681ADA">
        <w:rPr>
          <w:color w:val="595959" w:themeColor="text1" w:themeTint="A6"/>
          <w:sz w:val="18"/>
          <w:szCs w:val="18"/>
        </w:rPr>
        <w:t xml:space="preserve"> A noter que le MultiBand Report, s’il est actif, est fixé à une valeur de 2 (Orange le met à 1, et BoT à 0) ce qui me semble un peu trop au vu de la densité du DCS dans cette zone (et surtout que la BA_List ne possède qu’une seule cellule DCS déclarée… mais il est vrai que je n’ai noté les BA_List qu’en stand-by sur le TEMS, sans chercher à voir s’il y a des différences en communication, dans le cas où le réseau diffuserait des infos plus complètes sur le </w:t>
      </w:r>
      <w:r w:rsidR="00681ADA" w:rsidRPr="00681ADA">
        <w:rPr>
          <w:caps/>
          <w:color w:val="595959" w:themeColor="text1" w:themeTint="A6"/>
          <w:sz w:val="18"/>
          <w:szCs w:val="18"/>
        </w:rPr>
        <w:t>Sys</w:t>
      </w:r>
      <w:r>
        <w:rPr>
          <w:caps/>
          <w:color w:val="595959" w:themeColor="text1" w:themeTint="A6"/>
          <w:sz w:val="18"/>
          <w:szCs w:val="18"/>
        </w:rPr>
        <w:t>_</w:t>
      </w:r>
      <w:r w:rsidR="00681ADA" w:rsidRPr="00681ADA">
        <w:rPr>
          <w:caps/>
          <w:color w:val="595959" w:themeColor="text1" w:themeTint="A6"/>
          <w:sz w:val="18"/>
          <w:szCs w:val="18"/>
        </w:rPr>
        <w:t>Info</w:t>
      </w:r>
      <w:r w:rsidR="00681ADA">
        <w:rPr>
          <w:color w:val="595959" w:themeColor="text1" w:themeTint="A6"/>
          <w:sz w:val="18"/>
          <w:szCs w:val="18"/>
        </w:rPr>
        <w:t xml:space="preserve"> 5 que sur le </w:t>
      </w:r>
      <w:r w:rsidR="00681ADA" w:rsidRPr="00681ADA">
        <w:rPr>
          <w:caps/>
          <w:color w:val="595959" w:themeColor="text1" w:themeTint="A6"/>
          <w:sz w:val="18"/>
          <w:szCs w:val="18"/>
        </w:rPr>
        <w:t>Sys_Info</w:t>
      </w:r>
      <w:r w:rsidR="00681ADA">
        <w:rPr>
          <w:color w:val="595959" w:themeColor="text1" w:themeTint="A6"/>
          <w:sz w:val="18"/>
          <w:szCs w:val="18"/>
        </w:rPr>
        <w:t xml:space="preserve"> 2).</w:t>
      </w:r>
    </w:p>
    <w:p w:rsidR="0031747E" w:rsidRPr="0031747E" w:rsidRDefault="0031747E" w:rsidP="00673409">
      <w:pPr>
        <w:ind w:left="709"/>
        <w:rPr>
          <w:color w:val="595959" w:themeColor="text1" w:themeTint="A6"/>
          <w:sz w:val="8"/>
          <w:szCs w:val="18"/>
        </w:rPr>
      </w:pPr>
    </w:p>
    <w:p w:rsidR="0031747E" w:rsidRDefault="0031747E" w:rsidP="00673409">
      <w:pPr>
        <w:ind w:left="709"/>
        <w:rPr>
          <w:color w:val="595959" w:themeColor="text1" w:themeTint="A6"/>
          <w:sz w:val="18"/>
          <w:szCs w:val="18"/>
        </w:rPr>
      </w:pPr>
      <w:r>
        <w:rPr>
          <w:color w:val="595959" w:themeColor="text1" w:themeTint="A6"/>
          <w:sz w:val="18"/>
          <w:szCs w:val="18"/>
        </w:rPr>
        <w:t xml:space="preserve">Pour les autres valeurs du TEMS, la config est identique à Paris : aucune trace d’anciennes BTS 8W, tout est en 2W, avec une valeur du BA à 4 ce qui peut paraître un peu beaucoup (réserver 4 </w:t>
      </w:r>
      <w:r w:rsidRPr="00A563FB">
        <w:rPr>
          <w:i/>
          <w:color w:val="595959" w:themeColor="text1" w:themeTint="A6"/>
          <w:sz w:val="18"/>
          <w:szCs w:val="18"/>
        </w:rPr>
        <w:t>paging blocks</w:t>
      </w:r>
      <w:r>
        <w:rPr>
          <w:color w:val="595959" w:themeColor="text1" w:themeTint="A6"/>
          <w:sz w:val="18"/>
          <w:szCs w:val="18"/>
        </w:rPr>
        <w:t xml:space="preserve"> seulement pour l’AGCH, et non aussi pour le PCH… cette config peut</w:t>
      </w:r>
      <w:r w:rsidR="00A563FB">
        <w:rPr>
          <w:color w:val="595959" w:themeColor="text1" w:themeTint="A6"/>
          <w:sz w:val="18"/>
          <w:szCs w:val="18"/>
        </w:rPr>
        <w:t xml:space="preserve"> se comprendre tout-à-fait à Pa</w:t>
      </w:r>
      <w:r>
        <w:rPr>
          <w:color w:val="595959" w:themeColor="text1" w:themeTint="A6"/>
          <w:sz w:val="18"/>
          <w:szCs w:val="18"/>
        </w:rPr>
        <w:t xml:space="preserve">ris, une zone </w:t>
      </w:r>
      <w:r w:rsidR="00A563FB">
        <w:rPr>
          <w:color w:val="595959" w:themeColor="text1" w:themeTint="A6"/>
          <w:sz w:val="18"/>
          <w:szCs w:val="18"/>
        </w:rPr>
        <w:t>infiniment plus</w:t>
      </w:r>
      <w:r>
        <w:rPr>
          <w:color w:val="595959" w:themeColor="text1" w:themeTint="A6"/>
          <w:sz w:val="18"/>
          <w:szCs w:val="18"/>
        </w:rPr>
        <w:t xml:space="preserve"> </w:t>
      </w:r>
      <w:r w:rsidR="00A563FB">
        <w:rPr>
          <w:color w:val="595959" w:themeColor="text1" w:themeTint="A6"/>
          <w:sz w:val="18"/>
          <w:szCs w:val="18"/>
        </w:rPr>
        <w:t>chargée</w:t>
      </w:r>
      <w:r>
        <w:rPr>
          <w:color w:val="595959" w:themeColor="text1" w:themeTint="A6"/>
          <w:sz w:val="18"/>
          <w:szCs w:val="18"/>
        </w:rPr>
        <w:t xml:space="preserve">, mais ici un peu moins…). Et </w:t>
      </w:r>
      <w:r w:rsidR="00A563FB">
        <w:rPr>
          <w:color w:val="595959" w:themeColor="text1" w:themeTint="A6"/>
          <w:sz w:val="18"/>
          <w:szCs w:val="18"/>
        </w:rPr>
        <w:t>le</w:t>
      </w:r>
      <w:r>
        <w:rPr>
          <w:color w:val="595959" w:themeColor="text1" w:themeTint="A6"/>
          <w:sz w:val="18"/>
          <w:szCs w:val="18"/>
        </w:rPr>
        <w:t xml:space="preserve"> CRH </w:t>
      </w:r>
      <w:r w:rsidR="00A563FB">
        <w:rPr>
          <w:color w:val="595959" w:themeColor="text1" w:themeTint="A6"/>
          <w:sz w:val="18"/>
          <w:szCs w:val="18"/>
        </w:rPr>
        <w:t xml:space="preserve">est </w:t>
      </w:r>
      <w:r>
        <w:rPr>
          <w:color w:val="595959" w:themeColor="text1" w:themeTint="A6"/>
          <w:sz w:val="18"/>
          <w:szCs w:val="18"/>
        </w:rPr>
        <w:t xml:space="preserve">à 10, mais on ne semble pas être ici à la limite de 2 </w:t>
      </w:r>
      <w:proofErr w:type="spellStart"/>
      <w:r>
        <w:rPr>
          <w:color w:val="595959" w:themeColor="text1" w:themeTint="A6"/>
          <w:sz w:val="18"/>
          <w:szCs w:val="18"/>
        </w:rPr>
        <w:t>LACs</w:t>
      </w:r>
      <w:proofErr w:type="spellEnd"/>
      <w:r w:rsidR="00A563FB">
        <w:rPr>
          <w:color w:val="595959" w:themeColor="text1" w:themeTint="A6"/>
          <w:sz w:val="18"/>
          <w:szCs w:val="18"/>
        </w:rPr>
        <w:t>…</w:t>
      </w:r>
    </w:p>
    <w:p w:rsidR="0031747E" w:rsidRPr="0031747E" w:rsidRDefault="0031747E" w:rsidP="00673409">
      <w:pPr>
        <w:ind w:left="709"/>
        <w:rPr>
          <w:color w:val="595959" w:themeColor="text1" w:themeTint="A6"/>
          <w:sz w:val="8"/>
          <w:szCs w:val="18"/>
        </w:rPr>
      </w:pPr>
    </w:p>
    <w:p w:rsidR="0031747E" w:rsidRPr="001625E3" w:rsidRDefault="0031747E" w:rsidP="00673409">
      <w:pPr>
        <w:ind w:left="709"/>
      </w:pPr>
      <w:r>
        <w:rPr>
          <w:color w:val="595959" w:themeColor="text1" w:themeTint="A6"/>
          <w:sz w:val="18"/>
          <w:szCs w:val="18"/>
        </w:rPr>
        <w:t>A noter un (très – puisqu’on parle de SFR) bon point pour l’EDGE (actif sur les 2 cellules), car rester en GPRS alors que l’agrume est en HSDPA, ça aurait fait légèrement mal…</w:t>
      </w:r>
    </w:p>
    <w:p w:rsidR="001625E3" w:rsidRPr="001625E3" w:rsidRDefault="001625E3" w:rsidP="00BC18AD"/>
    <w:p w:rsidR="001625E3" w:rsidRPr="00452508" w:rsidRDefault="001625E3" w:rsidP="00BC18AD">
      <w:pPr>
        <w:rPr>
          <w:sz w:val="32"/>
        </w:rPr>
      </w:pPr>
    </w:p>
    <w:p w:rsidR="001625E3" w:rsidRPr="001625E3" w:rsidRDefault="001625E3" w:rsidP="00BC18AD"/>
    <w:p w:rsidR="001625E3" w:rsidRPr="00452508" w:rsidRDefault="001625E3" w:rsidP="00BC18AD">
      <w:pPr>
        <w:rPr>
          <w:sz w:val="14"/>
        </w:rPr>
      </w:pPr>
    </w:p>
    <w:p w:rsidR="00641218" w:rsidRDefault="00641218" w:rsidP="00641218">
      <w:pPr>
        <w:rPr>
          <w:color w:val="404040" w:themeColor="text1" w:themeTint="BF"/>
          <w:sz w:val="20"/>
        </w:rPr>
      </w:pPr>
      <w:r w:rsidRPr="00205E49">
        <w:rPr>
          <w:color w:val="404040" w:themeColor="text1" w:themeTint="BF"/>
          <w:sz w:val="20"/>
        </w:rPr>
        <w:t xml:space="preserve">Sur le plan </w:t>
      </w:r>
      <w:r w:rsidRPr="008A05F8">
        <w:rPr>
          <w:caps/>
          <w:color w:val="404040" w:themeColor="text1" w:themeTint="BF"/>
          <w:sz w:val="20"/>
          <w:u w:val="dotted"/>
        </w:rPr>
        <w:t>Hardware</w:t>
      </w:r>
      <w:r w:rsidRPr="00205E49">
        <w:rPr>
          <w:color w:val="404040" w:themeColor="text1" w:themeTint="BF"/>
          <w:sz w:val="20"/>
        </w:rPr>
        <w:t xml:space="preserve">, </w:t>
      </w:r>
      <w:r>
        <w:rPr>
          <w:color w:val="404040" w:themeColor="text1" w:themeTint="BF"/>
          <w:sz w:val="20"/>
        </w:rPr>
        <w:t>bien que normalement arrivé</w:t>
      </w:r>
      <w:r w:rsidR="00DC40CE">
        <w:rPr>
          <w:color w:val="404040" w:themeColor="text1" w:themeTint="BF"/>
          <w:sz w:val="20"/>
        </w:rPr>
        <w:t>es</w:t>
      </w:r>
      <w:r>
        <w:rPr>
          <w:color w:val="404040" w:themeColor="text1" w:themeTint="BF"/>
          <w:sz w:val="20"/>
        </w:rPr>
        <w:t xml:space="preserve"> en seconde position (mi-septembre 1998, soit 10 mois après Itinéris), les antennes de SFR sont montées le plus bas sur le pylône, à une hauteur de seulement 9m ! On a donc :</w:t>
      </w:r>
    </w:p>
    <w:p w:rsidR="00641218" w:rsidRPr="00D62CE9" w:rsidRDefault="00641218" w:rsidP="00641218">
      <w:pPr>
        <w:ind w:left="851"/>
        <w:jc w:val="left"/>
        <w:rPr>
          <w:color w:val="595959" w:themeColor="text1" w:themeTint="A6"/>
          <w:sz w:val="12"/>
          <w:szCs w:val="18"/>
        </w:rPr>
      </w:pPr>
    </w:p>
    <w:p w:rsidR="00641218" w:rsidRPr="00E1742C" w:rsidRDefault="00641218" w:rsidP="00641218">
      <w:pPr>
        <w:ind w:left="851"/>
        <w:jc w:val="left"/>
        <w:rPr>
          <w:color w:val="595959" w:themeColor="text1" w:themeTint="A6"/>
          <w:sz w:val="4"/>
          <w:szCs w:val="18"/>
        </w:rPr>
      </w:pPr>
    </w:p>
    <w:p w:rsidR="00641218" w:rsidRPr="00D62CE9" w:rsidRDefault="00641218" w:rsidP="00641218">
      <w:pPr>
        <w:pStyle w:val="Paragraphedeliste"/>
        <w:numPr>
          <w:ilvl w:val="0"/>
          <w:numId w:val="4"/>
        </w:numPr>
        <w:ind w:left="1276" w:hanging="283"/>
        <w:rPr>
          <w:rFonts w:asciiTheme="minorHAnsi" w:hAnsiTheme="minorHAnsi" w:cstheme="minorHAnsi"/>
          <w:color w:val="404040" w:themeColor="text1" w:themeTint="BF"/>
          <w:sz w:val="18"/>
          <w:szCs w:val="18"/>
          <w:lang w:val="fr-FR"/>
        </w:rPr>
      </w:pPr>
      <w:r w:rsidRPr="00D0529B">
        <w:rPr>
          <w:rFonts w:asciiTheme="minorHAnsi" w:hAnsiTheme="minorHAnsi" w:cstheme="minorHAnsi"/>
          <w:color w:val="215868" w:themeColor="accent5" w:themeShade="80"/>
          <w:sz w:val="20"/>
          <w:lang w:val="fr-FR"/>
        </w:rPr>
        <w:t xml:space="preserve">à </w:t>
      </w:r>
      <w:r>
        <w:rPr>
          <w:rFonts w:asciiTheme="minorHAnsi" w:hAnsiTheme="minorHAnsi" w:cstheme="minorHAnsi"/>
          <w:color w:val="215868" w:themeColor="accent5" w:themeShade="80"/>
          <w:sz w:val="20"/>
          <w:lang w:val="fr-FR"/>
        </w:rPr>
        <w:t>9</w:t>
      </w:r>
      <w:r w:rsidRPr="00D0529B">
        <w:rPr>
          <w:rFonts w:asciiTheme="minorHAnsi" w:hAnsiTheme="minorHAnsi" w:cstheme="minorHAnsi"/>
          <w:color w:val="215868" w:themeColor="accent5" w:themeShade="80"/>
          <w:sz w:val="20"/>
          <w:lang w:val="fr-FR"/>
        </w:rPr>
        <w:t xml:space="preserve">m </w:t>
      </w:r>
      <w:r w:rsidRPr="004B7CD3">
        <w:rPr>
          <w:rFonts w:asciiTheme="minorHAnsi" w:hAnsiTheme="minorHAnsi" w:cstheme="minorHAnsi"/>
          <w:color w:val="595959" w:themeColor="text1" w:themeTint="A6"/>
          <w:sz w:val="20"/>
          <w:lang w:val="fr-FR"/>
        </w:rPr>
        <w:t xml:space="preserve">deux vieilles et </w:t>
      </w:r>
      <w:r>
        <w:rPr>
          <w:rFonts w:asciiTheme="minorHAnsi" w:hAnsiTheme="minorHAnsi" w:cstheme="minorHAnsi"/>
          <w:color w:val="595959" w:themeColor="text1" w:themeTint="A6"/>
          <w:sz w:val="20"/>
          <w:lang w:val="fr-FR"/>
        </w:rPr>
        <w:t>longues</w:t>
      </w:r>
      <w:r w:rsidRPr="004B7CD3">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2.</w:t>
      </w:r>
      <w:r w:rsidR="00D62CE9">
        <w:rPr>
          <w:rFonts w:asciiTheme="minorHAnsi" w:hAnsiTheme="minorHAnsi" w:cstheme="minorHAnsi"/>
          <w:color w:val="595959" w:themeColor="text1" w:themeTint="A6"/>
          <w:sz w:val="20"/>
          <w:lang w:val="fr-FR"/>
        </w:rPr>
        <w:t>6</w:t>
      </w:r>
      <w:r>
        <w:rPr>
          <w:rFonts w:asciiTheme="minorHAnsi" w:hAnsiTheme="minorHAnsi" w:cstheme="minorHAnsi"/>
          <w:color w:val="595959" w:themeColor="text1" w:themeTint="A6"/>
          <w:sz w:val="20"/>
          <w:lang w:val="fr-FR"/>
        </w:rPr>
        <w:t>m</w:t>
      </w:r>
      <w:r w:rsidRPr="004B7CD3">
        <w:rPr>
          <w:rFonts w:asciiTheme="minorHAnsi" w:hAnsiTheme="minorHAnsi" w:cstheme="minorHAnsi"/>
          <w:color w:val="595959" w:themeColor="text1" w:themeTint="A6"/>
          <w:sz w:val="20"/>
          <w:lang w:val="fr-FR"/>
        </w:rPr>
        <w:t xml:space="preserve">) antennes Kathrein singleband 900Mhz, probablement </w:t>
      </w:r>
      <w:r>
        <w:rPr>
          <w:rFonts w:asciiTheme="minorHAnsi" w:hAnsiTheme="minorHAnsi" w:cstheme="minorHAnsi"/>
          <w:color w:val="595959" w:themeColor="text1" w:themeTint="A6"/>
          <w:sz w:val="20"/>
          <w:lang w:val="fr-FR"/>
        </w:rPr>
        <w:t>les</w:t>
      </w:r>
      <w:r w:rsidRPr="004B7CD3">
        <w:rPr>
          <w:rFonts w:asciiTheme="minorHAnsi" w:hAnsiTheme="minorHAnsi" w:cstheme="minorHAnsi"/>
          <w:color w:val="595959" w:themeColor="text1" w:themeTint="A6"/>
          <w:sz w:val="20"/>
          <w:lang w:val="fr-FR"/>
        </w:rPr>
        <w:t xml:space="preserve"> classiques </w:t>
      </w:r>
      <w:r w:rsidRPr="008A05F8">
        <w:rPr>
          <w:rFonts w:asciiTheme="minorHAnsi" w:hAnsiTheme="minorHAnsi" w:cstheme="minorHAnsi"/>
          <w:color w:val="948A54" w:themeColor="background2" w:themeShade="80"/>
          <w:sz w:val="20"/>
          <w:lang w:val="fr-FR"/>
        </w:rPr>
        <w:t xml:space="preserve">Kathrein </w:t>
      </w:r>
      <w:proofErr w:type="spellStart"/>
      <w:r w:rsidRPr="008A05F8">
        <w:rPr>
          <w:rFonts w:asciiTheme="minorHAnsi" w:hAnsiTheme="minorHAnsi" w:cstheme="minorHAnsi"/>
          <w:color w:val="948A54" w:themeColor="background2" w:themeShade="80"/>
          <w:sz w:val="20"/>
          <w:lang w:val="fr-FR"/>
        </w:rPr>
        <w:t>Eurocell</w:t>
      </w:r>
      <w:proofErr w:type="spellEnd"/>
      <w:r w:rsidRPr="008A05F8">
        <w:rPr>
          <w:rFonts w:asciiTheme="minorHAnsi" w:hAnsiTheme="minorHAnsi" w:cstheme="minorHAnsi"/>
          <w:color w:val="948A54" w:themeColor="background2" w:themeShade="80"/>
          <w:sz w:val="20"/>
          <w:lang w:val="fr-FR"/>
        </w:rPr>
        <w:t xml:space="preserve"> A - modèle 739 62</w:t>
      </w:r>
      <w:r>
        <w:rPr>
          <w:rFonts w:asciiTheme="minorHAnsi" w:hAnsiTheme="minorHAnsi" w:cstheme="minorHAnsi"/>
          <w:color w:val="948A54" w:themeColor="background2" w:themeShade="80"/>
          <w:sz w:val="20"/>
          <w:lang w:val="fr-FR"/>
        </w:rPr>
        <w:t>4</w:t>
      </w:r>
      <w:r w:rsidRPr="008A05F8">
        <w:rPr>
          <w:rFonts w:asciiTheme="minorHAnsi" w:hAnsiTheme="minorHAnsi" w:cstheme="minorHAnsi"/>
          <w:color w:val="948A54" w:themeColor="background2" w:themeShade="80"/>
          <w:sz w:val="20"/>
          <w:lang w:val="fr-FR"/>
        </w:rPr>
        <w:t xml:space="preserve"> </w:t>
      </w:r>
      <w:r w:rsidRPr="007B4019">
        <w:rPr>
          <w:rFonts w:asciiTheme="minorHAnsi" w:hAnsiTheme="minorHAnsi" w:cstheme="minorHAnsi"/>
          <w:color w:val="7F7F7F" w:themeColor="text1" w:themeTint="80"/>
          <w:sz w:val="20"/>
          <w:lang w:val="fr-FR"/>
        </w:rPr>
        <w:t>(</w:t>
      </w:r>
      <w:proofErr w:type="spellStart"/>
      <w:r w:rsidRPr="007B4019">
        <w:rPr>
          <w:rFonts w:asciiTheme="minorHAnsi" w:hAnsiTheme="minorHAnsi" w:cstheme="minorHAnsi"/>
          <w:bCs/>
          <w:color w:val="7F7F7F" w:themeColor="text1" w:themeTint="80"/>
          <w:sz w:val="20"/>
          <w:lang w:val="fr-FR"/>
        </w:rPr>
        <w:t>XPol</w:t>
      </w:r>
      <w:proofErr w:type="spellEnd"/>
      <w:r w:rsidRPr="007B4019">
        <w:rPr>
          <w:rFonts w:asciiTheme="minorHAnsi" w:hAnsiTheme="minorHAnsi" w:cstheme="minorHAnsi"/>
          <w:bCs/>
          <w:color w:val="7F7F7F" w:themeColor="text1" w:themeTint="80"/>
          <w:sz w:val="20"/>
          <w:lang w:val="fr-FR"/>
        </w:rPr>
        <w:t xml:space="preserve"> A-Panel</w:t>
      </w:r>
      <w:r>
        <w:rPr>
          <w:rFonts w:asciiTheme="minorHAnsi" w:hAnsiTheme="minorHAnsi" w:cstheme="minorHAnsi"/>
          <w:bCs/>
          <w:color w:val="7F7F7F" w:themeColor="text1" w:themeTint="80"/>
          <w:sz w:val="20"/>
          <w:lang w:val="fr-FR"/>
        </w:rPr>
        <w:t xml:space="preserve">, </w:t>
      </w:r>
      <w:r w:rsidRPr="007B4019">
        <w:rPr>
          <w:rFonts w:asciiTheme="minorHAnsi" w:hAnsiTheme="minorHAnsi" w:cstheme="minorHAnsi"/>
          <w:bCs/>
          <w:color w:val="7F7F7F" w:themeColor="text1" w:themeTint="80"/>
          <w:sz w:val="20"/>
          <w:lang w:val="fr-FR"/>
        </w:rPr>
        <w:t>800/900</w:t>
      </w:r>
      <w:r>
        <w:rPr>
          <w:rFonts w:asciiTheme="minorHAnsi" w:hAnsiTheme="minorHAnsi" w:cstheme="minorHAnsi"/>
          <w:bCs/>
          <w:color w:val="7F7F7F" w:themeColor="text1" w:themeTint="80"/>
          <w:sz w:val="20"/>
          <w:lang w:val="fr-FR"/>
        </w:rPr>
        <w:t xml:space="preserve">, </w:t>
      </w:r>
      <w:r w:rsidRPr="007B4019">
        <w:rPr>
          <w:rFonts w:asciiTheme="minorHAnsi" w:hAnsiTheme="minorHAnsi" w:cstheme="minorHAnsi"/>
          <w:bCs/>
          <w:color w:val="7F7F7F" w:themeColor="text1" w:themeTint="80"/>
          <w:sz w:val="20"/>
          <w:lang w:val="fr-FR"/>
        </w:rPr>
        <w:t>65°</w:t>
      </w:r>
      <w:r>
        <w:rPr>
          <w:rFonts w:asciiTheme="minorHAnsi" w:hAnsiTheme="minorHAnsi" w:cstheme="minorHAnsi"/>
          <w:bCs/>
          <w:color w:val="7F7F7F" w:themeColor="text1" w:themeTint="80"/>
          <w:sz w:val="20"/>
          <w:lang w:val="fr-FR"/>
        </w:rPr>
        <w:t xml:space="preserve">, </w:t>
      </w:r>
      <w:r w:rsidRPr="007B4019">
        <w:rPr>
          <w:rFonts w:asciiTheme="minorHAnsi" w:hAnsiTheme="minorHAnsi" w:cstheme="minorHAnsi"/>
          <w:bCs/>
          <w:color w:val="7F7F7F" w:themeColor="text1" w:themeTint="80"/>
          <w:sz w:val="20"/>
          <w:lang w:val="fr-FR"/>
        </w:rPr>
        <w:t>1</w:t>
      </w:r>
      <w:r w:rsidR="00D62CE9">
        <w:rPr>
          <w:rFonts w:asciiTheme="minorHAnsi" w:hAnsiTheme="minorHAnsi" w:cstheme="minorHAnsi"/>
          <w:bCs/>
          <w:color w:val="7F7F7F" w:themeColor="text1" w:themeTint="80"/>
          <w:sz w:val="20"/>
          <w:lang w:val="fr-FR"/>
        </w:rPr>
        <w:t>8</w:t>
      </w:r>
      <w:r w:rsidRPr="007B4019">
        <w:rPr>
          <w:rFonts w:asciiTheme="minorHAnsi" w:hAnsiTheme="minorHAnsi" w:cstheme="minorHAnsi"/>
          <w:bCs/>
          <w:color w:val="7F7F7F" w:themeColor="text1" w:themeTint="80"/>
          <w:sz w:val="20"/>
          <w:lang w:val="fr-FR"/>
        </w:rPr>
        <w:t>dBi</w:t>
      </w:r>
      <w:r>
        <w:rPr>
          <w:rFonts w:asciiTheme="minorHAnsi" w:hAnsiTheme="minorHAnsi" w:cstheme="minorHAnsi"/>
          <w:bCs/>
          <w:color w:val="7F7F7F" w:themeColor="text1" w:themeTint="80"/>
          <w:sz w:val="20"/>
          <w:lang w:val="fr-FR"/>
        </w:rPr>
        <w:t>)</w:t>
      </w:r>
      <w:r>
        <w:rPr>
          <w:rFonts w:asciiTheme="minorHAnsi" w:hAnsiTheme="minorHAnsi" w:cstheme="minorHAnsi"/>
          <w:bCs/>
          <w:color w:val="595959" w:themeColor="text1" w:themeTint="A6"/>
          <w:sz w:val="20"/>
          <w:lang w:val="fr-FR"/>
        </w:rPr>
        <w:t xml:space="preserve">, </w:t>
      </w:r>
      <w:r w:rsidR="00D62CE9">
        <w:rPr>
          <w:rFonts w:asciiTheme="minorHAnsi" w:hAnsiTheme="minorHAnsi" w:cstheme="minorHAnsi"/>
          <w:bCs/>
          <w:color w:val="595959" w:themeColor="text1" w:themeTint="A6"/>
          <w:sz w:val="20"/>
          <w:lang w:val="fr-FR"/>
        </w:rPr>
        <w:t xml:space="preserve">elles aussi </w:t>
      </w:r>
      <w:r>
        <w:rPr>
          <w:rFonts w:asciiTheme="minorHAnsi" w:hAnsiTheme="minorHAnsi" w:cstheme="minorHAnsi"/>
          <w:bCs/>
          <w:color w:val="595959" w:themeColor="text1" w:themeTint="A6"/>
          <w:sz w:val="20"/>
          <w:lang w:val="fr-FR"/>
        </w:rPr>
        <w:t xml:space="preserve">légèrement </w:t>
      </w:r>
      <w:proofErr w:type="spellStart"/>
      <w:r>
        <w:rPr>
          <w:rFonts w:asciiTheme="minorHAnsi" w:hAnsiTheme="minorHAnsi" w:cstheme="minorHAnsi"/>
          <w:bCs/>
          <w:color w:val="595959" w:themeColor="text1" w:themeTint="A6"/>
          <w:sz w:val="20"/>
          <w:lang w:val="fr-FR"/>
        </w:rPr>
        <w:t>tiltées</w:t>
      </w:r>
      <w:proofErr w:type="spellEnd"/>
      <w:r>
        <w:rPr>
          <w:rFonts w:asciiTheme="minorHAnsi" w:hAnsiTheme="minorHAnsi" w:cstheme="minorHAnsi"/>
          <w:bCs/>
          <w:color w:val="595959" w:themeColor="text1" w:themeTint="A6"/>
          <w:sz w:val="20"/>
          <w:lang w:val="fr-FR"/>
        </w:rPr>
        <w:t xml:space="preserve"> négativement ; les </w:t>
      </w:r>
      <w:proofErr w:type="spellStart"/>
      <w:r w:rsidRPr="00A563FB">
        <w:rPr>
          <w:rFonts w:asciiTheme="minorHAnsi" w:hAnsiTheme="minorHAnsi" w:cstheme="minorHAnsi"/>
          <w:bCs/>
          <w:i/>
          <w:color w:val="595959" w:themeColor="text1" w:themeTint="A6"/>
          <w:sz w:val="20"/>
          <w:lang w:val="fr-FR"/>
        </w:rPr>
        <w:t>jumpers</w:t>
      </w:r>
      <w:proofErr w:type="spellEnd"/>
      <w:r>
        <w:rPr>
          <w:rFonts w:asciiTheme="minorHAnsi" w:hAnsiTheme="minorHAnsi" w:cstheme="minorHAnsi"/>
          <w:bCs/>
          <w:color w:val="595959" w:themeColor="text1" w:themeTint="A6"/>
          <w:sz w:val="20"/>
          <w:lang w:val="fr-FR"/>
        </w:rPr>
        <w:t xml:space="preserve"> (étiquetés avec </w:t>
      </w:r>
      <w:r w:rsidR="00D62CE9">
        <w:rPr>
          <w:rFonts w:asciiTheme="minorHAnsi" w:hAnsiTheme="minorHAnsi" w:cstheme="minorHAnsi"/>
          <w:bCs/>
          <w:color w:val="595959" w:themeColor="text1" w:themeTint="A6"/>
          <w:sz w:val="20"/>
          <w:lang w:val="fr-FR"/>
        </w:rPr>
        <w:t>de petites</w:t>
      </w:r>
      <w:r>
        <w:rPr>
          <w:rFonts w:asciiTheme="minorHAnsi" w:hAnsiTheme="minorHAnsi" w:cstheme="minorHAnsi"/>
          <w:bCs/>
          <w:color w:val="595959" w:themeColor="text1" w:themeTint="A6"/>
          <w:sz w:val="20"/>
          <w:lang w:val="fr-FR"/>
        </w:rPr>
        <w:t xml:space="preserve"> plaquettes </w:t>
      </w:r>
      <w:r w:rsidR="00D62CE9">
        <w:rPr>
          <w:rFonts w:asciiTheme="minorHAnsi" w:hAnsiTheme="minorHAnsi" w:cstheme="minorHAnsi"/>
          <w:bCs/>
          <w:color w:val="595959" w:themeColor="text1" w:themeTint="A6"/>
          <w:sz w:val="20"/>
          <w:lang w:val="fr-FR"/>
        </w:rPr>
        <w:t>blanches</w:t>
      </w:r>
      <w:r>
        <w:rPr>
          <w:rFonts w:asciiTheme="minorHAnsi" w:hAnsiTheme="minorHAnsi" w:cstheme="minorHAnsi"/>
          <w:bCs/>
          <w:color w:val="595959" w:themeColor="text1" w:themeTint="A6"/>
          <w:sz w:val="20"/>
          <w:lang w:val="fr-FR"/>
        </w:rPr>
        <w:t>) sont courts, les feeders arrivant jusqu’à proximité des antennes</w:t>
      </w:r>
      <w:r w:rsidR="00D62CE9">
        <w:rPr>
          <w:rFonts w:asciiTheme="minorHAnsi" w:hAnsiTheme="minorHAnsi" w:cstheme="minorHAnsi"/>
          <w:bCs/>
          <w:color w:val="595959" w:themeColor="text1" w:themeTint="A6"/>
          <w:sz w:val="20"/>
          <w:lang w:val="fr-FR"/>
        </w:rPr>
        <w:t>.</w:t>
      </w:r>
    </w:p>
    <w:p w:rsidR="00D62CE9" w:rsidRPr="00D62CE9" w:rsidRDefault="00D62CE9" w:rsidP="00D62CE9">
      <w:pPr>
        <w:pStyle w:val="Paragraphedeliste"/>
        <w:ind w:left="1276"/>
        <w:rPr>
          <w:rFonts w:asciiTheme="minorHAnsi" w:hAnsiTheme="minorHAnsi" w:cstheme="minorHAnsi"/>
          <w:color w:val="404040" w:themeColor="text1" w:themeTint="BF"/>
          <w:sz w:val="16"/>
          <w:szCs w:val="18"/>
          <w:lang w:val="fr-FR"/>
        </w:rPr>
      </w:pPr>
    </w:p>
    <w:p w:rsidR="00D62CE9" w:rsidRDefault="00D62CE9" w:rsidP="00A563FB">
      <w:pPr>
        <w:pStyle w:val="Paragraphedeliste"/>
        <w:spacing w:line="276" w:lineRule="auto"/>
        <w:ind w:left="1843"/>
        <w:rPr>
          <w:rFonts w:asciiTheme="minorHAnsi" w:hAnsiTheme="minorHAnsi" w:cstheme="minorHAnsi"/>
          <w:color w:val="595959" w:themeColor="text1" w:themeTint="A6"/>
          <w:sz w:val="18"/>
          <w:lang w:val="fr-FR"/>
        </w:rPr>
      </w:pPr>
      <w:r w:rsidRPr="00D62CE9">
        <w:rPr>
          <w:rFonts w:asciiTheme="minorHAnsi" w:hAnsiTheme="minorHAnsi" w:cstheme="minorHAnsi"/>
          <w:color w:val="595959" w:themeColor="text1" w:themeTint="A6"/>
          <w:sz w:val="18"/>
          <w:lang w:val="fr-FR"/>
        </w:rPr>
        <w:t xml:space="preserve">Par </w:t>
      </w:r>
      <w:r>
        <w:rPr>
          <w:rFonts w:asciiTheme="minorHAnsi" w:hAnsiTheme="minorHAnsi" w:cstheme="minorHAnsi"/>
          <w:color w:val="595959" w:themeColor="text1" w:themeTint="A6"/>
          <w:sz w:val="18"/>
          <w:lang w:val="fr-FR"/>
        </w:rPr>
        <w:t xml:space="preserve">rapport à Orange, SFR utilise donc en 900Mhz des antennes de la même famille, mais de taille différente (2.6m contre 1.9m pour Orange), ce qui implique un gain légèrement plus important sur leurs antennes (18 </w:t>
      </w:r>
      <w:proofErr w:type="spellStart"/>
      <w:r>
        <w:rPr>
          <w:rFonts w:asciiTheme="minorHAnsi" w:hAnsiTheme="minorHAnsi" w:cstheme="minorHAnsi"/>
          <w:color w:val="595959" w:themeColor="text1" w:themeTint="A6"/>
          <w:sz w:val="18"/>
          <w:lang w:val="fr-FR"/>
        </w:rPr>
        <w:t>dBi</w:t>
      </w:r>
      <w:proofErr w:type="spellEnd"/>
      <w:r>
        <w:rPr>
          <w:rFonts w:asciiTheme="minorHAnsi" w:hAnsiTheme="minorHAnsi" w:cstheme="minorHAnsi"/>
          <w:color w:val="595959" w:themeColor="text1" w:themeTint="A6"/>
          <w:sz w:val="18"/>
          <w:lang w:val="fr-FR"/>
        </w:rPr>
        <w:t xml:space="preserve">) que sur celle de l’agrume (17 </w:t>
      </w:r>
      <w:proofErr w:type="spellStart"/>
      <w:r>
        <w:rPr>
          <w:rFonts w:asciiTheme="minorHAnsi" w:hAnsiTheme="minorHAnsi" w:cstheme="minorHAnsi"/>
          <w:color w:val="595959" w:themeColor="text1" w:themeTint="A6"/>
          <w:sz w:val="18"/>
          <w:lang w:val="fr-FR"/>
        </w:rPr>
        <w:t>dBi</w:t>
      </w:r>
      <w:proofErr w:type="spellEnd"/>
      <w:r>
        <w:rPr>
          <w:rFonts w:asciiTheme="minorHAnsi" w:hAnsiTheme="minorHAnsi" w:cstheme="minorHAnsi"/>
          <w:color w:val="595959" w:themeColor="text1" w:themeTint="A6"/>
          <w:sz w:val="18"/>
          <w:lang w:val="fr-FR"/>
        </w:rPr>
        <w:t>). Mais ce qui est bien plus important c’est qu’il y a tout de même 11m de différence entre les hauteurs d’émission (20m chez Orange, 9m chez SFR)</w:t>
      </w:r>
      <w:r w:rsidR="00DC40CE">
        <w:rPr>
          <w:rFonts w:asciiTheme="minorHAnsi" w:hAnsiTheme="minorHAnsi" w:cstheme="minorHAnsi"/>
          <w:color w:val="595959" w:themeColor="text1" w:themeTint="A6"/>
          <w:sz w:val="18"/>
          <w:lang w:val="fr-FR"/>
        </w:rPr>
        <w:t>,</w:t>
      </w:r>
      <w:r>
        <w:rPr>
          <w:rFonts w:asciiTheme="minorHAnsi" w:hAnsiTheme="minorHAnsi" w:cstheme="minorHAnsi"/>
          <w:color w:val="595959" w:themeColor="text1" w:themeTint="A6"/>
          <w:sz w:val="18"/>
          <w:lang w:val="fr-FR"/>
        </w:rPr>
        <w:t xml:space="preserve"> ce qui n’est quand-même pas rien</w:t>
      </w:r>
      <w:r w:rsidR="00DC40CE">
        <w:rPr>
          <w:rFonts w:asciiTheme="minorHAnsi" w:hAnsiTheme="minorHAnsi" w:cstheme="minorHAnsi"/>
          <w:color w:val="595959" w:themeColor="text1" w:themeTint="A6"/>
          <w:sz w:val="18"/>
          <w:lang w:val="fr-FR"/>
        </w:rPr>
        <w:t> !</w:t>
      </w:r>
      <w:r>
        <w:rPr>
          <w:rFonts w:asciiTheme="minorHAnsi" w:hAnsiTheme="minorHAnsi" w:cstheme="minorHAnsi"/>
          <w:color w:val="595959" w:themeColor="text1" w:themeTint="A6"/>
          <w:sz w:val="18"/>
          <w:lang w:val="fr-FR"/>
        </w:rPr>
        <w:t xml:space="preserve"> </w:t>
      </w:r>
      <w:r w:rsidR="00DC40CE">
        <w:rPr>
          <w:rFonts w:asciiTheme="minorHAnsi" w:hAnsiTheme="minorHAnsi" w:cstheme="minorHAnsi"/>
          <w:color w:val="595959" w:themeColor="text1" w:themeTint="A6"/>
          <w:sz w:val="18"/>
          <w:lang w:val="fr-FR"/>
        </w:rPr>
        <w:t>Q</w:t>
      </w:r>
      <w:r>
        <w:rPr>
          <w:rFonts w:asciiTheme="minorHAnsi" w:hAnsiTheme="minorHAnsi" w:cstheme="minorHAnsi"/>
          <w:color w:val="595959" w:themeColor="text1" w:themeTint="A6"/>
          <w:sz w:val="18"/>
          <w:lang w:val="fr-FR"/>
        </w:rPr>
        <w:t xml:space="preserve">uant au </w:t>
      </w:r>
      <w:proofErr w:type="spellStart"/>
      <w:r w:rsidRPr="00D62CE9">
        <w:rPr>
          <w:rFonts w:asciiTheme="minorHAnsi" w:hAnsiTheme="minorHAnsi" w:cstheme="minorHAnsi"/>
          <w:i/>
          <w:color w:val="595959" w:themeColor="text1" w:themeTint="A6"/>
          <w:sz w:val="18"/>
          <w:lang w:val="fr-FR"/>
        </w:rPr>
        <w:t>downtilt</w:t>
      </w:r>
      <w:proofErr w:type="spellEnd"/>
      <w:r>
        <w:rPr>
          <w:rFonts w:asciiTheme="minorHAnsi" w:hAnsiTheme="minorHAnsi" w:cstheme="minorHAnsi"/>
          <w:color w:val="595959" w:themeColor="text1" w:themeTint="A6"/>
          <w:sz w:val="18"/>
          <w:lang w:val="fr-FR"/>
        </w:rPr>
        <w:t>, il paraît être identique chez les 2 opérateurs.</w:t>
      </w:r>
    </w:p>
    <w:p w:rsidR="00D62CE9" w:rsidRPr="00A563FB" w:rsidRDefault="00D62CE9" w:rsidP="00A563FB">
      <w:pPr>
        <w:pStyle w:val="Paragraphedeliste"/>
        <w:spacing w:line="276" w:lineRule="auto"/>
        <w:ind w:left="1843"/>
        <w:rPr>
          <w:rFonts w:asciiTheme="minorHAnsi" w:hAnsiTheme="minorHAnsi" w:cstheme="minorHAnsi"/>
          <w:color w:val="595959" w:themeColor="text1" w:themeTint="A6"/>
          <w:sz w:val="20"/>
          <w:lang w:val="fr-FR"/>
        </w:rPr>
      </w:pPr>
    </w:p>
    <w:p w:rsidR="001625E3" w:rsidRPr="00452508" w:rsidRDefault="00D62CE9" w:rsidP="00A563FB">
      <w:pPr>
        <w:pStyle w:val="Paragraphedeliste"/>
        <w:spacing w:line="276" w:lineRule="auto"/>
        <w:ind w:left="1843"/>
        <w:rPr>
          <w:rFonts w:asciiTheme="minorHAnsi" w:hAnsiTheme="minorHAnsi" w:cstheme="minorHAnsi"/>
          <w:color w:val="595959" w:themeColor="text1" w:themeTint="A6"/>
          <w:sz w:val="16"/>
          <w:szCs w:val="18"/>
          <w:lang w:val="fr-FR"/>
        </w:rPr>
      </w:pPr>
      <w:r>
        <w:rPr>
          <w:rFonts w:asciiTheme="minorHAnsi" w:hAnsiTheme="minorHAnsi" w:cstheme="minorHAnsi"/>
          <w:color w:val="595959" w:themeColor="text1" w:themeTint="A6"/>
          <w:sz w:val="18"/>
          <w:lang w:val="fr-FR"/>
        </w:rPr>
        <w:t xml:space="preserve">A signaler que comme dans le cas d’Orange, on ne peut pas être sûrs qu’il ne s’agisse pas d’un modèle </w:t>
      </w:r>
      <w:r w:rsidR="00DC40CE">
        <w:rPr>
          <w:rFonts w:asciiTheme="minorHAnsi" w:hAnsiTheme="minorHAnsi" w:cstheme="minorHAnsi"/>
          <w:color w:val="595959" w:themeColor="text1" w:themeTint="A6"/>
          <w:sz w:val="18"/>
          <w:lang w:val="fr-FR"/>
        </w:rPr>
        <w:t xml:space="preserve">de Kathrein </w:t>
      </w:r>
      <w:r>
        <w:rPr>
          <w:rFonts w:asciiTheme="minorHAnsi" w:hAnsiTheme="minorHAnsi" w:cstheme="minorHAnsi"/>
          <w:color w:val="595959" w:themeColor="text1" w:themeTint="A6"/>
          <w:sz w:val="18"/>
          <w:lang w:val="fr-FR"/>
        </w:rPr>
        <w:t xml:space="preserve">avec une ouverture horizontale de 90° (K739 650, mais alors avec un gain de 17 </w:t>
      </w:r>
      <w:proofErr w:type="spellStart"/>
      <w:r>
        <w:rPr>
          <w:rFonts w:asciiTheme="minorHAnsi" w:hAnsiTheme="minorHAnsi" w:cstheme="minorHAnsi"/>
          <w:color w:val="595959" w:themeColor="text1" w:themeTint="A6"/>
          <w:sz w:val="18"/>
          <w:lang w:val="fr-FR"/>
        </w:rPr>
        <w:t>dBi</w:t>
      </w:r>
      <w:proofErr w:type="spellEnd"/>
      <w:r>
        <w:rPr>
          <w:rFonts w:asciiTheme="minorHAnsi" w:hAnsiTheme="minorHAnsi" w:cstheme="minorHAnsi"/>
          <w:color w:val="595959" w:themeColor="text1" w:themeTint="A6"/>
          <w:sz w:val="18"/>
          <w:lang w:val="fr-FR"/>
        </w:rPr>
        <w:t xml:space="preserve">) plutôt que le classique 65°, car on est face à un site qui </w:t>
      </w:r>
      <w:r w:rsidR="00DC40CE">
        <w:rPr>
          <w:rFonts w:asciiTheme="minorHAnsi" w:hAnsiTheme="minorHAnsi" w:cstheme="minorHAnsi"/>
          <w:color w:val="595959" w:themeColor="text1" w:themeTint="A6"/>
          <w:sz w:val="18"/>
          <w:lang w:val="fr-FR"/>
        </w:rPr>
        <w:t>n’</w:t>
      </w:r>
      <w:r>
        <w:rPr>
          <w:rFonts w:asciiTheme="minorHAnsi" w:hAnsiTheme="minorHAnsi" w:cstheme="minorHAnsi"/>
          <w:color w:val="595959" w:themeColor="text1" w:themeTint="A6"/>
          <w:sz w:val="18"/>
          <w:lang w:val="fr-FR"/>
        </w:rPr>
        <w:t xml:space="preserve">est </w:t>
      </w:r>
      <w:r w:rsidR="00DC40CE">
        <w:rPr>
          <w:rFonts w:asciiTheme="minorHAnsi" w:hAnsiTheme="minorHAnsi" w:cstheme="minorHAnsi"/>
          <w:color w:val="595959" w:themeColor="text1" w:themeTint="A6"/>
          <w:sz w:val="18"/>
          <w:lang w:val="fr-FR"/>
        </w:rPr>
        <w:t>que</w:t>
      </w:r>
      <w:r>
        <w:rPr>
          <w:rFonts w:asciiTheme="minorHAnsi" w:hAnsiTheme="minorHAnsi" w:cstheme="minorHAnsi"/>
          <w:color w:val="595959" w:themeColor="text1" w:themeTint="A6"/>
          <w:sz w:val="18"/>
          <w:lang w:val="fr-FR"/>
        </w:rPr>
        <w:t xml:space="preserve"> bisectorisé, donc l’emploi d’une antenne avec une ouverture plus large pourrait se justifier sans probl</w:t>
      </w:r>
      <w:r w:rsidR="00A563FB">
        <w:rPr>
          <w:rFonts w:asciiTheme="minorHAnsi" w:hAnsiTheme="minorHAnsi" w:cstheme="minorHAnsi"/>
          <w:color w:val="595959" w:themeColor="text1" w:themeTint="A6"/>
          <w:sz w:val="18"/>
          <w:lang w:val="fr-FR"/>
        </w:rPr>
        <w:t>ème !</w:t>
      </w:r>
    </w:p>
    <w:p w:rsidR="00195926" w:rsidRDefault="00195926" w:rsidP="00195926">
      <w:pPr>
        <w:ind w:left="6521"/>
        <w:rPr>
          <w:color w:val="595959" w:themeColor="text1" w:themeTint="A6"/>
          <w:sz w:val="20"/>
        </w:rPr>
      </w:pPr>
      <w:r>
        <w:rPr>
          <w:noProof/>
          <w:lang w:eastAsia="fr-FR"/>
        </w:rPr>
        <w:lastRenderedPageBreak/>
        <w:drawing>
          <wp:anchor distT="0" distB="0" distL="114300" distR="114300" simplePos="0" relativeHeight="251752448" behindDoc="1" locked="0" layoutInCell="1" allowOverlap="1" wp14:anchorId="40DDD28F" wp14:editId="18E3892D">
            <wp:simplePos x="0" y="0"/>
            <wp:positionH relativeFrom="column">
              <wp:posOffset>-494831</wp:posOffset>
            </wp:positionH>
            <wp:positionV relativeFrom="paragraph">
              <wp:posOffset>-290195</wp:posOffset>
            </wp:positionV>
            <wp:extent cx="4565650" cy="7632700"/>
            <wp:effectExtent l="190500" t="190500" r="196850" b="19685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65650" cy="76327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color w:val="595959" w:themeColor="text1" w:themeTint="A6"/>
          <w:sz w:val="20"/>
        </w:rPr>
        <w:t>Comme je le disais plus haut, SFR a choisi une orientation assez originale pour ses secteurs :</w:t>
      </w:r>
    </w:p>
    <w:p w:rsidR="00195926" w:rsidRPr="00512AF2" w:rsidRDefault="00204251" w:rsidP="00195926">
      <w:pPr>
        <w:ind w:left="6946"/>
        <w:jc w:val="left"/>
        <w:rPr>
          <w:color w:val="595959" w:themeColor="text1" w:themeTint="A6"/>
          <w:sz w:val="16"/>
        </w:rPr>
      </w:pPr>
      <w:r w:rsidRPr="00141569">
        <w:rPr>
          <w:rFonts w:cstheme="minorHAnsi"/>
          <w:noProof/>
          <w:color w:val="404040" w:themeColor="text1" w:themeTint="BF"/>
          <w:sz w:val="18"/>
          <w:szCs w:val="18"/>
          <w:lang w:eastAsia="fr-FR"/>
        </w:rPr>
        <mc:AlternateContent>
          <mc:Choice Requires="wps">
            <w:drawing>
              <wp:anchor distT="0" distB="0" distL="114300" distR="114300" simplePos="0" relativeHeight="251755520" behindDoc="0" locked="0" layoutInCell="1" allowOverlap="1" wp14:anchorId="6C1232ED" wp14:editId="1138950D">
                <wp:simplePos x="0" y="0"/>
                <wp:positionH relativeFrom="column">
                  <wp:posOffset>1557083</wp:posOffset>
                </wp:positionH>
                <wp:positionV relativeFrom="paragraph">
                  <wp:posOffset>70676</wp:posOffset>
                </wp:positionV>
                <wp:extent cx="1197991" cy="222250"/>
                <wp:effectExtent l="0" t="7620" r="0" b="0"/>
                <wp:wrapNone/>
                <wp:docPr id="13" name="Zone de texte 13"/>
                <wp:cNvGraphicFramePr/>
                <a:graphic xmlns:a="http://schemas.openxmlformats.org/drawingml/2006/main">
                  <a:graphicData uri="http://schemas.microsoft.com/office/word/2010/wordprocessingShape">
                    <wps:wsp>
                      <wps:cNvSpPr txBox="1"/>
                      <wps:spPr>
                        <a:xfrm rot="5400000">
                          <a:off x="0" y="0"/>
                          <a:ext cx="1197991" cy="222250"/>
                        </a:xfrm>
                        <a:prstGeom prst="rect">
                          <a:avLst/>
                        </a:prstGeom>
                        <a:solidFill>
                          <a:schemeClr val="bg1">
                            <a:lumMod val="95000"/>
                            <a:lumOff val="0"/>
                            <a:alpha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41569" w:rsidRDefault="00A563FB" w:rsidP="00204251">
                            <w:pPr>
                              <w:ind w:left="-142" w:right="-129"/>
                              <w:jc w:val="center"/>
                              <w:rPr>
                                <w:b/>
                                <w:color w:val="FF0000"/>
                                <w:sz w:val="18"/>
                                <w:szCs w:val="16"/>
                                <w14:shadow w14:blurRad="50800" w14:dist="38100" w14:dir="2700000" w14:sx="100000" w14:sy="100000" w14:kx="0" w14:ky="0" w14:algn="tl">
                                  <w14:schemeClr w14:val="bg1">
                                    <w14:alpha w14:val="52000"/>
                                  </w14:schemeClr>
                                </w14:shadow>
                              </w:rPr>
                            </w:pPr>
                            <w: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St-Gervais   </w:t>
                            </w:r>
                            <w:r w:rsidRPr="00204251">
                              <w:rPr>
                                <w:b/>
                                <w:color w:val="FF0000"/>
                                <w:szCs w:val="16"/>
                                <w14:shadow w14:blurRad="50800" w14:dist="38100" w14:dir="2700000" w14:sx="100000" w14:sy="100000" w14:kx="0" w14:ky="0" w14:algn="tl">
                                  <w14:schemeClr w14:val="bg1">
                                    <w14:alpha w14:val="52000"/>
                                  </w14:schemeClr>
                                </w14:shadow>
                              </w:rPr>
                              <w:t>104</w:t>
                            </w:r>
                          </w:p>
                          <w:p w:rsidR="00A563FB" w:rsidRPr="004C17B3" w:rsidRDefault="00A563FB" w:rsidP="00141569">
                            <w:pPr>
                              <w:ind w:left="-142" w:right="-86"/>
                              <w:jc w:val="cente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 o:spid="_x0000_s1041" type="#_x0000_t202" style="position:absolute;left:0;text-align:left;margin-left:122.6pt;margin-top:5.55pt;width:94.35pt;height:17.5pt;rotation:9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RkCwAIAAO8FAAAOAAAAZHJzL2Uyb0RvYy54bWysVF1P2zAUfZ+0/2D5faQFytaKFHUgpkkM&#10;0GBC2pvrOG00x9ez3Tbdr9+xnRbGeGFaHiL7+tyvcz9Oz7pWs7VyviFT8uHBgDNlJFWNWZT82/3l&#10;uw+c+SBMJTQZVfKt8vxs+vbN6cZO1CEtSVfKMRgxfrKxJV+GYCdF4eVStcIfkFUGjzW5VgRc3aKo&#10;nNjAequLw8HgpNiQq6wjqbyH9CI/8mmyX9dKhpu69iowXXLEFtLfpf88/ovpqZgsnLDLRvZhiH+I&#10;ohWNgdO9qQsRBFu55i9TbSMdearDgaS2oLpupEo5IJvh4Fk2d0thVcoF5Hi7p8n/P7Pyen3rWFOh&#10;dkecGdGiRt9RKVYpFlQXFIMcJG2snwB7Z4EO3UfqoLCTewhj7l3tWuYIHI+OB/FLjCBHBjTI3+4J&#10;h2Emo4nh+P14PORM4u0Q3yhVpMi2ok3rfPikqGXxUHKHgiarYn3lA+ICdAeJcE+6qS4brdMlNpE6&#10;146tBco/XwyTql61X6jKsvEohpmaAGK0Shb3IqHtUmQJIstAOEzNGe0m93+41IZtSn5yhDxiBIZi&#10;LDlMbaJEpZ7sY4+kZvLSKWy1ihhtvqoaNUmsvZCIkFKZkOhHNAkdUTVcvUaxxz9G9RrlnAc0kmcy&#10;Ya/cNoZcyn7PU6aw+rELuc540Pck73gM3bzLzTjaNdecqi16LrUVeshbedmgFa6ED7fCYVYhxP4J&#10;N/jVmsA+9SfOluR+vSSPeIwQXjnbYPZL7n+uhFOc6c8GwzUeHh/HZZEuRycoPHNPH+bpAqlZteeE&#10;1kIHI7B0jNigd8faUfuADTWLDvEkjITbkofd8TzkZYQNJ9VslkDYDFaEK3NnZTQdGY49ft89CGf7&#10;QYizeU27BSEmz+YhY6OmodkqUN2kYYkcZ0J77rFVUhP3GzCuraf3hHrc09PfAAAA//8DAFBLAwQU&#10;AAYACAAAACEAm493EeAAAAALAQAADwAAAGRycy9kb3ducmV2LnhtbEyPy07DMBBF90j8gzVI7Fqn&#10;Dg0lxKkqEBskFm1A7dKJhyTCjyh22vD3DCtYzszRnXOL7WwNO+MYeu8krJYJMHSN171rJbxXL4sN&#10;sBCV08p4hxK+McC2vL4qVK79xe3xfIgtoxAXciWhi3HIOQ9Nh1aFpR/Q0e3Tj1ZFGseW61FdKNwa&#10;LpIk41b1jj50asCnDpuvw2QlhGyq6ju1OZnXvvo4PqdvuyFoKW9v5t0jsIhz/IPhV5/UoSSn2k9O&#10;B2YkpEKsCJWwyNbUgYh0fU+bmlAhHoCXBf/fofwBAAD//wMAUEsBAi0AFAAGAAgAAAAhALaDOJL+&#10;AAAA4QEAABMAAAAAAAAAAAAAAAAAAAAAAFtDb250ZW50X1R5cGVzXS54bWxQSwECLQAUAAYACAAA&#10;ACEAOP0h/9YAAACUAQAACwAAAAAAAAAAAAAAAAAvAQAAX3JlbHMvLnJlbHNQSwECLQAUAAYACAAA&#10;ACEAid0ZAsACAADvBQAADgAAAAAAAAAAAAAAAAAuAgAAZHJzL2Uyb0RvYy54bWxQSwECLQAUAAYA&#10;CAAAACEAm493EeAAAAALAQAADwAAAAAAAAAAAAAAAAAaBQAAZHJzL2Rvd25yZXYueG1sUEsFBgAA&#10;AAAEAAQA8wAAACcGAAAAAA==&#10;" fillcolor="#f2f2f2 [3052]" stroked="f" strokeweight=".5pt">
                <v:fill opacity="16448f"/>
                <v:textbox inset=",.1mm,,0">
                  <w:txbxContent>
                    <w:p w:rsidR="00B04D82" w:rsidRPr="00141569" w:rsidRDefault="00B04D82" w:rsidP="00204251">
                      <w:pPr>
                        <w:ind w:left="-142" w:right="-129"/>
                        <w:jc w:val="center"/>
                        <w:rPr>
                          <w:b/>
                          <w:color w:val="FF0000"/>
                          <w:sz w:val="18"/>
                          <w:szCs w:val="16"/>
                          <w14:shadow w14:blurRad="50800" w14:dist="38100" w14:dir="2700000" w14:sx="100000" w14:sy="100000" w14:kx="0" w14:ky="0" w14:algn="tl">
                            <w14:schemeClr w14:val="bg1">
                              <w14:alpha w14:val="52000"/>
                            </w14:schemeClr>
                          </w14:shadow>
                        </w:rPr>
                      </w:pPr>
                      <w: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St-Gervais   </w:t>
                      </w:r>
                      <w:r w:rsidRPr="00204251">
                        <w:rPr>
                          <w:b/>
                          <w:color w:val="FF0000"/>
                          <w:szCs w:val="16"/>
                          <w14:shadow w14:blurRad="50800" w14:dist="38100" w14:dir="2700000" w14:sx="100000" w14:sy="100000" w14:kx="0" w14:ky="0" w14:algn="tl">
                            <w14:schemeClr w14:val="bg1">
                              <w14:alpha w14:val="52000"/>
                            </w14:schemeClr>
                          </w14:shadow>
                        </w:rPr>
                        <w:t>104</w:t>
                      </w:r>
                    </w:p>
                    <w:p w:rsidR="00B04D82" w:rsidRPr="004C17B3" w:rsidRDefault="00B04D82" w:rsidP="00141569">
                      <w:pPr>
                        <w:ind w:left="-142" w:right="-86"/>
                        <w:jc w:val="cente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195926" w:rsidRPr="00FD05FE" w:rsidRDefault="00195926" w:rsidP="00195926">
      <w:pPr>
        <w:pStyle w:val="Paragraphedeliste"/>
        <w:numPr>
          <w:ilvl w:val="0"/>
          <w:numId w:val="6"/>
        </w:numPr>
        <w:tabs>
          <w:tab w:val="left" w:pos="1276"/>
        </w:tabs>
        <w:ind w:left="7088" w:hanging="283"/>
        <w:rPr>
          <w:rFonts w:asciiTheme="minorHAnsi" w:hAnsiTheme="minorHAnsi" w:cstheme="minorHAnsi"/>
          <w:color w:val="404040" w:themeColor="text1" w:themeTint="BF"/>
          <w:sz w:val="18"/>
          <w:szCs w:val="18"/>
          <w:lang w:val="fr-FR"/>
        </w:rPr>
      </w:pPr>
      <w:r w:rsidRPr="00512AF2">
        <w:rPr>
          <w:rFonts w:asciiTheme="minorHAnsi" w:hAnsiTheme="minorHAnsi" w:cstheme="minorHAnsi"/>
          <w:color w:val="7030A0"/>
          <w:sz w:val="20"/>
          <w:lang w:val="fr-FR"/>
        </w:rPr>
        <w:t>≈ 1</w:t>
      </w:r>
      <w:r>
        <w:rPr>
          <w:rFonts w:asciiTheme="minorHAnsi" w:hAnsiTheme="minorHAnsi" w:cstheme="minorHAnsi"/>
          <w:color w:val="7030A0"/>
          <w:sz w:val="20"/>
          <w:lang w:val="fr-FR"/>
        </w:rPr>
        <w:t>10</w:t>
      </w:r>
      <w:r w:rsidRPr="00512AF2">
        <w:rPr>
          <w:rFonts w:asciiTheme="minorHAnsi" w:hAnsiTheme="minorHAnsi" w:cstheme="minorHAnsi"/>
          <w:color w:val="7030A0"/>
          <w:sz w:val="20"/>
          <w:lang w:val="fr-FR"/>
        </w:rPr>
        <w:t xml:space="preserve">°| </w:t>
      </w:r>
      <w:r w:rsidRPr="00512AF2">
        <w:rPr>
          <w:rFonts w:asciiTheme="minorHAnsi" w:hAnsiTheme="minorHAnsi" w:cstheme="minorHAnsi"/>
          <w:color w:val="CC0066"/>
          <w:sz w:val="20"/>
          <w:lang w:val="fr-FR"/>
        </w:rPr>
        <w:t>S</w:t>
      </w:r>
      <w:r>
        <w:rPr>
          <w:rFonts w:asciiTheme="minorHAnsi" w:hAnsiTheme="minorHAnsi" w:cstheme="minorHAnsi"/>
          <w:color w:val="CC0066"/>
          <w:sz w:val="20"/>
          <w:lang w:val="fr-FR"/>
        </w:rPr>
        <w:t>1</w:t>
      </w:r>
      <w:r w:rsidR="00E64913">
        <w:rPr>
          <w:rFonts w:asciiTheme="minorHAnsi" w:hAnsiTheme="minorHAnsi" w:cstheme="minorHAnsi"/>
          <w:color w:val="CC0066"/>
          <w:sz w:val="20"/>
          <w:lang w:val="fr-FR"/>
        </w:rPr>
        <w:t>|</w:t>
      </w:r>
      <w:r w:rsidRPr="00512AF2">
        <w:rPr>
          <w:rFonts w:asciiTheme="minorHAnsi" w:hAnsiTheme="minorHAnsi" w:cstheme="minorHAnsi"/>
          <w:color w:val="1F497D" w:themeColor="text2"/>
          <w:sz w:val="20"/>
          <w:lang w:val="fr-FR"/>
        </w:rPr>
        <w:t xml:space="preserve"> </w:t>
      </w:r>
      <w:r>
        <w:rPr>
          <w:rFonts w:asciiTheme="minorHAnsi" w:hAnsiTheme="minorHAnsi" w:cstheme="minorHAnsi"/>
          <w:color w:val="595959" w:themeColor="text1" w:themeTint="A6"/>
          <w:sz w:val="20"/>
          <w:lang w:val="fr-FR"/>
        </w:rPr>
        <w:t xml:space="preserve">émet tout droit vers la zone du </w:t>
      </w:r>
      <w:proofErr w:type="spellStart"/>
      <w:r>
        <w:rPr>
          <w:rFonts w:asciiTheme="minorHAnsi" w:hAnsiTheme="minorHAnsi" w:cstheme="minorHAnsi"/>
          <w:color w:val="595959" w:themeColor="text1" w:themeTint="A6"/>
          <w:sz w:val="20"/>
          <w:lang w:val="fr-FR"/>
        </w:rPr>
        <w:t>Baptieu</w:t>
      </w:r>
      <w:proofErr w:type="spellEnd"/>
      <w:r>
        <w:rPr>
          <w:rFonts w:asciiTheme="minorHAnsi" w:hAnsiTheme="minorHAnsi" w:cstheme="minorHAnsi"/>
          <w:color w:val="595959" w:themeColor="text1" w:themeTint="A6"/>
          <w:sz w:val="20"/>
          <w:lang w:val="fr-FR"/>
        </w:rPr>
        <w:t xml:space="preserve"> / </w:t>
      </w:r>
      <w:proofErr w:type="spellStart"/>
      <w:r>
        <w:rPr>
          <w:rFonts w:asciiTheme="minorHAnsi" w:hAnsiTheme="minorHAnsi" w:cstheme="minorHAnsi"/>
          <w:color w:val="595959" w:themeColor="text1" w:themeTint="A6"/>
          <w:sz w:val="20"/>
          <w:lang w:val="fr-FR"/>
        </w:rPr>
        <w:t>Cugnon</w:t>
      </w:r>
      <w:proofErr w:type="spellEnd"/>
      <w:r>
        <w:rPr>
          <w:rFonts w:asciiTheme="minorHAnsi" w:hAnsiTheme="minorHAnsi" w:cstheme="minorHAnsi"/>
          <w:color w:val="595959" w:themeColor="text1" w:themeTint="A6"/>
          <w:sz w:val="20"/>
          <w:lang w:val="fr-FR"/>
        </w:rPr>
        <w:t xml:space="preserve">, </w:t>
      </w:r>
      <w:r w:rsidR="00FD05FE">
        <w:rPr>
          <w:rFonts w:asciiTheme="minorHAnsi" w:hAnsiTheme="minorHAnsi" w:cstheme="minorHAnsi"/>
          <w:color w:val="595959" w:themeColor="text1" w:themeTint="A6"/>
          <w:sz w:val="20"/>
          <w:lang w:val="fr-FR"/>
        </w:rPr>
        <w:t>et à environ 700m arrive contre le flanc de la montagne...</w:t>
      </w:r>
    </w:p>
    <w:p w:rsidR="00FD05FE" w:rsidRDefault="00FD05FE" w:rsidP="00FD05FE">
      <w:pPr>
        <w:tabs>
          <w:tab w:val="left" w:pos="1276"/>
        </w:tabs>
        <w:ind w:left="7088"/>
        <w:rPr>
          <w:rFonts w:cstheme="minorHAnsi"/>
          <w:color w:val="404040" w:themeColor="text1" w:themeTint="BF"/>
          <w:sz w:val="18"/>
          <w:szCs w:val="18"/>
        </w:rPr>
      </w:pPr>
    </w:p>
    <w:p w:rsidR="00FD05FE" w:rsidRPr="00E64913" w:rsidRDefault="00204251" w:rsidP="00FD05FE">
      <w:pPr>
        <w:tabs>
          <w:tab w:val="left" w:pos="1276"/>
        </w:tabs>
        <w:ind w:left="7088"/>
        <w:rPr>
          <w:rFonts w:cstheme="minorHAnsi"/>
          <w:color w:val="595959" w:themeColor="text1" w:themeTint="A6"/>
          <w:sz w:val="18"/>
          <w:szCs w:val="18"/>
        </w:rPr>
      </w:pPr>
      <w:r w:rsidRPr="00E64913">
        <w:rPr>
          <w:rFonts w:cstheme="minorHAnsi"/>
          <w:noProof/>
          <w:color w:val="595959" w:themeColor="text1" w:themeTint="A6"/>
          <w:sz w:val="18"/>
          <w:szCs w:val="18"/>
          <w:lang w:eastAsia="fr-FR"/>
        </w:rPr>
        <mc:AlternateContent>
          <mc:Choice Requires="wps">
            <w:drawing>
              <wp:anchor distT="0" distB="0" distL="114300" distR="114300" simplePos="0" relativeHeight="251756544" behindDoc="0" locked="0" layoutInCell="1" allowOverlap="1" wp14:anchorId="42BADD3A" wp14:editId="15C5DB2E">
                <wp:simplePos x="0" y="0"/>
                <wp:positionH relativeFrom="column">
                  <wp:posOffset>-178371</wp:posOffset>
                </wp:positionH>
                <wp:positionV relativeFrom="paragraph">
                  <wp:posOffset>983932</wp:posOffset>
                </wp:positionV>
                <wp:extent cx="961390" cy="234876"/>
                <wp:effectExtent l="39687" t="17463" r="30798" b="11747"/>
                <wp:wrapNone/>
                <wp:docPr id="15" name="Zone de texte 15"/>
                <wp:cNvGraphicFramePr/>
                <a:graphic xmlns:a="http://schemas.openxmlformats.org/drawingml/2006/main">
                  <a:graphicData uri="http://schemas.microsoft.com/office/word/2010/wordprocessingShape">
                    <wps:wsp>
                      <wps:cNvSpPr txBox="1"/>
                      <wps:spPr>
                        <a:xfrm rot="5235022">
                          <a:off x="0" y="0"/>
                          <a:ext cx="961390" cy="234876"/>
                        </a:xfrm>
                        <a:prstGeom prst="rect">
                          <a:avLst/>
                        </a:prstGeom>
                        <a:solidFill>
                          <a:schemeClr val="bg1">
                            <a:lumMod val="95000"/>
                            <a:lumOff val="0"/>
                            <a:alpha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41569" w:rsidRDefault="00A563FB" w:rsidP="00204251">
                            <w:pPr>
                              <w:ind w:left="-142"/>
                              <w:jc w:val="right"/>
                              <w:rPr>
                                <w:b/>
                                <w:color w:val="FF0000"/>
                                <w:sz w:val="18"/>
                                <w:szCs w:val="16"/>
                                <w14:shadow w14:blurRad="50800" w14:dist="38100" w14:dir="2700000" w14:sx="100000" w14:sy="100000" w14:kx="0" w14:ky="0" w14:algn="tl">
                                  <w14:schemeClr w14:val="bg1">
                                    <w14:alpha w14:val="52000"/>
                                  </w14:schemeClr>
                                </w14:shadow>
                              </w:rPr>
                            </w:pPr>
                            <w: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Baptieu   </w:t>
                            </w:r>
                            <w:r w:rsidRPr="00204251">
                              <w:rPr>
                                <w:b/>
                                <w:color w:val="FF0000"/>
                                <w:szCs w:val="16"/>
                                <w14:shadow w14:blurRad="50800" w14:dist="38100" w14:dir="2700000" w14:sx="100000" w14:sy="100000" w14:kx="0" w14:ky="0" w14:algn="tl">
                                  <w14:schemeClr w14:val="bg1">
                                    <w14:alpha w14:val="52000"/>
                                  </w14:schemeClr>
                                </w14:shadow>
                              </w:rPr>
                              <w:t>112</w:t>
                            </w:r>
                          </w:p>
                          <w:p w:rsidR="00A563FB" w:rsidRPr="004C17B3" w:rsidRDefault="00A563FB" w:rsidP="00204251">
                            <w:pPr>
                              <w:ind w:left="-142" w:right="-204"/>
                              <w:jc w:val="cente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42" type="#_x0000_t202" style="position:absolute;left:0;text-align:left;margin-left:-14.05pt;margin-top:77.45pt;width:75.7pt;height:18.5pt;rotation:571804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SvFuwIAAOsFAAAOAAAAZHJzL2Uyb0RvYy54bWysVMFuEzEQvSPxD5bvdJO0CU3UTRWKipBK&#10;W9GiStwcrzdZ4fUY20k2fD3P3t20lF6KuFjj5+fxzPPMnJ03tWZb5XxFJufDowFnykgqKrPK+bf7&#10;y3ennPkgTCE0GZXzvfL8fP72zdnOztSI1qQL5RicGD/b2ZyvQ7CzLPNyrWrhj8gqg8OSXC0Ctm6V&#10;FU7s4L3W2WgwmGQ7coV1JJX3QD+2h3ye/JelkuGmLL0KTOccsYW0urQu45rNz8Rs5YRdV7ILQ/xD&#10;FLWoDB49uPoogmAbV/3lqq6kI09lOJJUZ1SWlVQpB2QzHDzL5m4trEq5QBxvDzL5/+dWXm9vHasK&#10;/N2YMyNq/NF3/BQrFAuqCYoBh0g762fg3lmwQ/OBGlzocQ8w5t6UrmaOoPF4dDwejEZJEeTIwIb4&#10;+4PgcMwkwOlkeDzFicTR6Pjk9P0k+sxaV9GldT58UlSzaOTc4T+TU7G98qGl9pRI96Sr4rLSOm1i&#10;DakL7dhW4PeXq2G6qjf1FypabDoeDLoaAIxKaeEOEtquRYuMeiJiS7UZ/aZI/3hSG7bL+QTJp6cM&#10;xVjaMLWJMalUkl3sUdNWu2SFvVaRo81XVeJLkmgvJCKkVCYk9RFNYkdWiadec7HjP0b1msttHriR&#10;XiYTDpfrypBL2R90aiUsfvQhly0f8j3JO5qhWTZtLaY6iNCSij1KLlUVCsVbeVmhFK6ED7fCoVUB&#10;YvyEGyylJqhPncXZmtyvl/DIRwfhlLMdWj/n/udGOMWZ/mzQW9PhyQnchrSB4Z6iyx41m/qCUFfD&#10;FFUyIzfo3iwd1Q+YTov4Go6EkXgz56E3L0I7iDDdpFosEglTwYpwZe6sjK6jvLHA75sH4WzXBbEv&#10;r6kfDmL2rBlabrxpaLEJVFapUx7V7ITHREkV3E2/OLKe7hPrcUbPfwMAAP//AwBQSwMEFAAGAAgA&#10;AAAhAOOlSOzfAAAACAEAAA8AAABkcnMvZG93bnJldi54bWxMj0FPwkAQhe8m/IfNkHgxsC0xBWq3&#10;BI0IISFR9OBx2x3bxu5s012g/nvHEx7ffC9v3stWg23FGXvfOFIQTyMQSKUzDVUKPt43kwUIHzQZ&#10;3TpCBT/oYZWPbjKdGnehNzwfQyU4hHyqFdQhdKmUvqzRaj91HRKzL9dbHVj2lTS9vnC4beUsihJp&#10;dUP8odYdPtVYfh9PVkFyeL7bDKZ4xd1j97I/fG7jdbFV6nY8rB9ABBzC1Qx/9bk65NypcCcyXrQK&#10;ZsuYnQqW8zkI5knCuuD7PQOZZ/L/gPwXAAD//wMAUEsBAi0AFAAGAAgAAAAhALaDOJL+AAAA4QEA&#10;ABMAAAAAAAAAAAAAAAAAAAAAAFtDb250ZW50X1R5cGVzXS54bWxQSwECLQAUAAYACAAAACEAOP0h&#10;/9YAAACUAQAACwAAAAAAAAAAAAAAAAAvAQAAX3JlbHMvLnJlbHNQSwECLQAUAAYACAAAACEALXkr&#10;xbsCAADrBQAADgAAAAAAAAAAAAAAAAAuAgAAZHJzL2Uyb0RvYy54bWxQSwECLQAUAAYACAAAACEA&#10;46VI7N8AAAAIAQAADwAAAAAAAAAAAAAAAAAVBQAAZHJzL2Rvd25yZXYueG1sUEsFBgAAAAAEAAQA&#10;8wAAACEGAAAAAA==&#10;" fillcolor="#f2f2f2 [3052]" stroked="f" strokeweight=".5pt">
                <v:fill opacity="16448f"/>
                <v:textbox inset=",0,,0">
                  <w:txbxContent>
                    <w:p w:rsidR="00B04D82" w:rsidRPr="00141569" w:rsidRDefault="00B04D82" w:rsidP="00204251">
                      <w:pPr>
                        <w:ind w:left="-142"/>
                        <w:jc w:val="right"/>
                        <w:rPr>
                          <w:b/>
                          <w:color w:val="FF0000"/>
                          <w:sz w:val="18"/>
                          <w:szCs w:val="16"/>
                          <w14:shadow w14:blurRad="50800" w14:dist="38100" w14:dir="2700000" w14:sx="100000" w14:sy="100000" w14:kx="0" w14:ky="0" w14:algn="tl">
                            <w14:schemeClr w14:val="bg1">
                              <w14:alpha w14:val="52000"/>
                            </w14:schemeClr>
                          </w14:shadow>
                        </w:rPr>
                      </w:pPr>
                      <w: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Baptieu   </w:t>
                      </w:r>
                      <w:r w:rsidRPr="00204251">
                        <w:rPr>
                          <w:b/>
                          <w:color w:val="FF0000"/>
                          <w:szCs w:val="16"/>
                          <w14:shadow w14:blurRad="50800" w14:dist="38100" w14:dir="2700000" w14:sx="100000" w14:sy="100000" w14:kx="0" w14:ky="0" w14:algn="tl">
                            <w14:schemeClr w14:val="bg1">
                              <w14:alpha w14:val="52000"/>
                            </w14:schemeClr>
                          </w14:shadow>
                        </w:rPr>
                        <w:t>112</w:t>
                      </w:r>
                    </w:p>
                    <w:p w:rsidR="00B04D82" w:rsidRPr="004C17B3" w:rsidRDefault="00B04D82" w:rsidP="00204251">
                      <w:pPr>
                        <w:ind w:left="-142" w:right="-204"/>
                        <w:jc w:val="cente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r w:rsidR="00FD05FE" w:rsidRPr="00E64913">
        <w:rPr>
          <w:rFonts w:cstheme="minorHAnsi"/>
          <w:color w:val="595959" w:themeColor="text1" w:themeTint="A6"/>
          <w:sz w:val="18"/>
          <w:szCs w:val="18"/>
        </w:rPr>
        <w:t xml:space="preserve">En gros, ils ont choisi d’avoir un secteur qui couvre au maximum vers </w:t>
      </w:r>
      <w:r w:rsidR="00A563FB">
        <w:rPr>
          <w:rFonts w:cstheme="minorHAnsi"/>
          <w:color w:val="595959" w:themeColor="text1" w:themeTint="A6"/>
          <w:sz w:val="18"/>
          <w:szCs w:val="18"/>
        </w:rPr>
        <w:t>le quartier</w:t>
      </w:r>
      <w:r w:rsidR="00FD05FE" w:rsidRPr="00E64913">
        <w:rPr>
          <w:rFonts w:cstheme="minorHAnsi"/>
          <w:color w:val="595959" w:themeColor="text1" w:themeTint="A6"/>
          <w:sz w:val="18"/>
          <w:szCs w:val="18"/>
        </w:rPr>
        <w:t xml:space="preserve"> du </w:t>
      </w:r>
      <w:proofErr w:type="spellStart"/>
      <w:r w:rsidR="00FD05FE" w:rsidRPr="00E64913">
        <w:rPr>
          <w:rFonts w:cstheme="minorHAnsi"/>
          <w:color w:val="595959" w:themeColor="text1" w:themeTint="A6"/>
          <w:sz w:val="18"/>
          <w:szCs w:val="18"/>
        </w:rPr>
        <w:t>Baptieu</w:t>
      </w:r>
      <w:proofErr w:type="spellEnd"/>
      <w:r w:rsidR="00FD05FE" w:rsidRPr="00E64913">
        <w:rPr>
          <w:rFonts w:cstheme="minorHAnsi"/>
          <w:color w:val="595959" w:themeColor="text1" w:themeTint="A6"/>
          <w:sz w:val="18"/>
          <w:szCs w:val="18"/>
        </w:rPr>
        <w:t xml:space="preserve"> (alors que les 2 autres opérateurs y sont en limite de l’ouverture de l’antenne), et négliger un peu la zone des Hameaux du Lay (zone qui me paraît tout de même bien plus dense et « touristique », avec le départ des pistes et tous les chalets de vacances), et qui est couverte en limite de l’ouverture de l’antenne (140 - 170°)</w:t>
      </w:r>
      <w:r w:rsidR="00927E33" w:rsidRPr="00E64913">
        <w:rPr>
          <w:rFonts w:cstheme="minorHAnsi"/>
          <w:color w:val="595959" w:themeColor="text1" w:themeTint="A6"/>
          <w:sz w:val="18"/>
          <w:szCs w:val="18"/>
        </w:rPr>
        <w:t>…</w:t>
      </w:r>
    </w:p>
    <w:p w:rsidR="00927E33" w:rsidRPr="00E64913" w:rsidRDefault="00927E33" w:rsidP="00FD05FE">
      <w:pPr>
        <w:tabs>
          <w:tab w:val="left" w:pos="1276"/>
        </w:tabs>
        <w:ind w:left="7088"/>
        <w:rPr>
          <w:rFonts w:cstheme="minorHAnsi"/>
          <w:color w:val="595959" w:themeColor="text1" w:themeTint="A6"/>
          <w:sz w:val="16"/>
          <w:szCs w:val="18"/>
        </w:rPr>
      </w:pPr>
    </w:p>
    <w:p w:rsidR="00927E33" w:rsidRPr="00E64913" w:rsidRDefault="00927E33" w:rsidP="00FD05FE">
      <w:pPr>
        <w:tabs>
          <w:tab w:val="left" w:pos="1276"/>
        </w:tabs>
        <w:ind w:left="7088"/>
        <w:rPr>
          <w:rFonts w:cstheme="minorHAnsi"/>
          <w:color w:val="595959" w:themeColor="text1" w:themeTint="A6"/>
          <w:sz w:val="18"/>
          <w:szCs w:val="18"/>
        </w:rPr>
      </w:pPr>
      <w:r w:rsidRPr="00E64913">
        <w:rPr>
          <w:rFonts w:cstheme="minorHAnsi"/>
          <w:color w:val="595959" w:themeColor="text1" w:themeTint="A6"/>
          <w:sz w:val="18"/>
          <w:szCs w:val="18"/>
        </w:rPr>
        <w:t>Ça c’est juste en théorie, car en pratique il n’y a aucun problème de couverture au Lay, la BTS étant en visibilité directe (car un peu plus haute, sur une petite colline) et surtout qu’à 400m de distance.</w:t>
      </w:r>
    </w:p>
    <w:p w:rsidR="00195926" w:rsidRPr="00866A2D" w:rsidRDefault="00195926" w:rsidP="00195926">
      <w:pPr>
        <w:pStyle w:val="Paragraphedeliste"/>
        <w:ind w:left="7088"/>
        <w:rPr>
          <w:rFonts w:asciiTheme="minorHAnsi" w:hAnsiTheme="minorHAnsi" w:cstheme="minorHAnsi"/>
          <w:color w:val="404040" w:themeColor="text1" w:themeTint="BF"/>
          <w:sz w:val="14"/>
          <w:szCs w:val="18"/>
          <w:lang w:val="fr-FR"/>
        </w:rPr>
      </w:pPr>
    </w:p>
    <w:p w:rsidR="001625E3" w:rsidRDefault="00927E33" w:rsidP="00195926">
      <w:pPr>
        <w:ind w:left="7088"/>
        <w:rPr>
          <w:rFonts w:cstheme="minorHAnsi"/>
          <w:color w:val="595959" w:themeColor="text1" w:themeTint="A6"/>
          <w:sz w:val="18"/>
        </w:rPr>
      </w:pPr>
      <w:r>
        <w:rPr>
          <w:rFonts w:cstheme="minorHAnsi"/>
          <w:color w:val="595959" w:themeColor="text1" w:themeTint="A6"/>
          <w:sz w:val="18"/>
        </w:rPr>
        <w:t>Par contre, vers Notre-Dame de la Gorge (zone très touristique, où se trouvent aussi la majorité des pistes de ski nordique) la situation paraît plus compliquée : si les 2 autres opérateurs peuvent compter sur les réflexions de leur secteur qui émet vers le Lay / l’entrée dans le „canyon₺ qui mène vers cette zone, SFR y est déjà bien en limite de l’ouverture optimale de l’antenne (normalement ≈140°, alors que là on est &gt; 160°), la couverture risquant d’en pâtir.</w:t>
      </w:r>
    </w:p>
    <w:p w:rsidR="00927E33" w:rsidRPr="00866A2D" w:rsidRDefault="00927E33" w:rsidP="00195926">
      <w:pPr>
        <w:ind w:left="7088"/>
        <w:rPr>
          <w:rFonts w:cstheme="minorHAnsi"/>
          <w:color w:val="595959" w:themeColor="text1" w:themeTint="A6"/>
          <w:sz w:val="16"/>
        </w:rPr>
      </w:pPr>
    </w:p>
    <w:p w:rsidR="001625E3" w:rsidRPr="001625E3" w:rsidRDefault="00927E33" w:rsidP="00866A2D">
      <w:pPr>
        <w:ind w:left="7088"/>
      </w:pPr>
      <w:r>
        <w:rPr>
          <w:rFonts w:cstheme="minorHAnsi"/>
          <w:color w:val="595959" w:themeColor="text1" w:themeTint="A6"/>
          <w:sz w:val="18"/>
        </w:rPr>
        <w:t>Et c’est justement pour ça que lorsqu’on a visité cette zone (l’Eglise Notre-Dame de la Gorge), j’ai gardé le 8910 sur SFR : le</w:t>
      </w:r>
      <w:r w:rsidR="00551E36">
        <w:rPr>
          <w:rFonts w:cstheme="minorHAnsi"/>
          <w:color w:val="595959" w:themeColor="text1" w:themeTint="A6"/>
          <w:sz w:val="18"/>
        </w:rPr>
        <w:t>s</w:t>
      </w:r>
      <w:r>
        <w:rPr>
          <w:rFonts w:cstheme="minorHAnsi"/>
          <w:color w:val="595959" w:themeColor="text1" w:themeTint="A6"/>
          <w:sz w:val="18"/>
        </w:rPr>
        <w:t xml:space="preserve"> rares fois où j’ai pu regarder ce qui se passait, en fait la situation n’était pas si mauvaise que ça ! On reste sur ce BCCH </w:t>
      </w:r>
      <w:r w:rsidRPr="00927E33">
        <w:rPr>
          <w:rFonts w:cstheme="minorHAnsi"/>
          <w:color w:val="FF0000"/>
          <w:sz w:val="18"/>
        </w:rPr>
        <w:t>112</w:t>
      </w:r>
      <w:r>
        <w:rPr>
          <w:rFonts w:cstheme="minorHAnsi"/>
          <w:color w:val="595959" w:themeColor="text1" w:themeTint="A6"/>
          <w:sz w:val="18"/>
        </w:rPr>
        <w:t xml:space="preserve">, avec </w:t>
      </w:r>
      <w:r w:rsidRPr="00866A2D">
        <w:rPr>
          <w:rFonts w:cstheme="minorHAnsi"/>
          <w:color w:val="FF0000"/>
          <w:sz w:val="18"/>
        </w:rPr>
        <w:t xml:space="preserve">104 </w:t>
      </w:r>
      <w:r>
        <w:rPr>
          <w:rFonts w:cstheme="minorHAnsi"/>
          <w:color w:val="595959" w:themeColor="text1" w:themeTint="A6"/>
          <w:sz w:val="18"/>
        </w:rPr>
        <w:t xml:space="preserve">et surtout </w:t>
      </w:r>
      <w:r w:rsidRPr="00866A2D">
        <w:rPr>
          <w:rFonts w:cstheme="minorHAnsi"/>
          <w:color w:val="FF0000"/>
          <w:sz w:val="18"/>
        </w:rPr>
        <w:t xml:space="preserve">124 </w:t>
      </w:r>
      <w:r>
        <w:rPr>
          <w:rFonts w:cstheme="minorHAnsi"/>
          <w:color w:val="595959" w:themeColor="text1" w:themeTint="A6"/>
          <w:sz w:val="18"/>
        </w:rPr>
        <w:t xml:space="preserve">(BTS de Motivon, </w:t>
      </w:r>
      <w:r w:rsidR="00551E36">
        <w:rPr>
          <w:rFonts w:cstheme="minorHAnsi"/>
          <w:color w:val="595959" w:themeColor="text1" w:themeTint="A6"/>
          <w:sz w:val="18"/>
        </w:rPr>
        <w:t>à ≈</w:t>
      </w:r>
      <w:r w:rsidR="00866A2D">
        <w:rPr>
          <w:rFonts w:cstheme="minorHAnsi"/>
          <w:color w:val="595959" w:themeColor="text1" w:themeTint="A6"/>
          <w:sz w:val="18"/>
        </w:rPr>
        <w:t xml:space="preserve">8Km, mais qui devrait être presque en visibilité directe par ici !) aussi décodées mais plus faibles (je n’ai pas noté les RxLevel). Par contre lorsqu’on arrive à l’Eglise le signal </w:t>
      </w:r>
    </w:p>
    <w:p w:rsidR="001625E3" w:rsidRDefault="00866A2D" w:rsidP="00BC18AD">
      <w:r>
        <w:rPr>
          <w:noProof/>
          <w:lang w:eastAsia="fr-FR"/>
        </w:rPr>
        <w:drawing>
          <wp:anchor distT="0" distB="0" distL="114300" distR="114300" simplePos="0" relativeHeight="251753472" behindDoc="1" locked="0" layoutInCell="1" allowOverlap="1" wp14:anchorId="627636C5" wp14:editId="6C201335">
            <wp:simplePos x="0" y="0"/>
            <wp:positionH relativeFrom="column">
              <wp:posOffset>2936240</wp:posOffset>
            </wp:positionH>
            <wp:positionV relativeFrom="paragraph">
              <wp:posOffset>45803</wp:posOffset>
            </wp:positionV>
            <wp:extent cx="4398645" cy="4236720"/>
            <wp:effectExtent l="0" t="0" r="1905"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398645" cy="4236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641218" w:rsidRDefault="00641218" w:rsidP="00927E33">
      <w:pPr>
        <w:ind w:left="7088"/>
      </w:pPr>
    </w:p>
    <w:p w:rsidR="00866A2D" w:rsidRDefault="00866A2D" w:rsidP="00927E33">
      <w:pPr>
        <w:ind w:left="7088"/>
      </w:pPr>
    </w:p>
    <w:p w:rsidR="00866A2D" w:rsidRDefault="00866A2D" w:rsidP="00927E33">
      <w:pPr>
        <w:ind w:left="7088"/>
      </w:pPr>
    </w:p>
    <w:p w:rsidR="00866A2D" w:rsidRDefault="00866A2D" w:rsidP="00927E33">
      <w:pPr>
        <w:ind w:left="7088"/>
      </w:pPr>
    </w:p>
    <w:p w:rsidR="00866A2D" w:rsidRDefault="00866A2D" w:rsidP="00927E33">
      <w:pPr>
        <w:ind w:left="7088"/>
      </w:pPr>
    </w:p>
    <w:p w:rsidR="00866A2D" w:rsidRDefault="00866A2D" w:rsidP="00141569">
      <w:pPr>
        <w:ind w:left="-142" w:right="6521"/>
        <w:rPr>
          <w:rFonts w:cstheme="minorHAnsi"/>
          <w:color w:val="595959" w:themeColor="text1" w:themeTint="A6"/>
          <w:sz w:val="18"/>
        </w:rPr>
      </w:pPr>
      <w:proofErr w:type="gramStart"/>
      <w:r>
        <w:rPr>
          <w:rFonts w:cstheme="minorHAnsi"/>
          <w:color w:val="595959" w:themeColor="text1" w:themeTint="A6"/>
          <w:sz w:val="18"/>
        </w:rPr>
        <w:t>commence</w:t>
      </w:r>
      <w:proofErr w:type="gramEnd"/>
      <w:r>
        <w:rPr>
          <w:rFonts w:cstheme="minorHAnsi"/>
          <w:color w:val="595959" w:themeColor="text1" w:themeTint="A6"/>
          <w:sz w:val="18"/>
        </w:rPr>
        <w:t xml:space="preserve"> à devenir assez </w:t>
      </w:r>
      <w:r w:rsidR="00EF161C">
        <w:rPr>
          <w:rFonts w:cstheme="minorHAnsi"/>
          <w:color w:val="595959" w:themeColor="text1" w:themeTint="A6"/>
          <w:sz w:val="18"/>
        </w:rPr>
        <w:t>déficitaire</w:t>
      </w:r>
      <w:r>
        <w:rPr>
          <w:rFonts w:cstheme="minorHAnsi"/>
          <w:color w:val="595959" w:themeColor="text1" w:themeTint="A6"/>
          <w:sz w:val="18"/>
        </w:rPr>
        <w:t xml:space="preserve"> (vers les -100 dBm, heureusement que le RAM est à -111) car on commence vraiment à bien s’éloigner du site</w:t>
      </w:r>
      <w:r w:rsidR="00EF161C">
        <w:rPr>
          <w:rFonts w:cstheme="minorHAnsi"/>
          <w:color w:val="595959" w:themeColor="text1" w:themeTint="A6"/>
          <w:sz w:val="18"/>
        </w:rPr>
        <w:t xml:space="preserve"> – </w:t>
      </w:r>
      <w:r>
        <w:rPr>
          <w:rFonts w:cstheme="minorHAnsi"/>
          <w:color w:val="595959" w:themeColor="text1" w:themeTint="A6"/>
          <w:sz w:val="18"/>
        </w:rPr>
        <w:t>et du village (plus de 2Km à partir du Lay, environ 40 minutes de marche)…</w:t>
      </w:r>
    </w:p>
    <w:p w:rsidR="00866A2D" w:rsidRPr="00EF161C" w:rsidRDefault="00EF161C" w:rsidP="00141569">
      <w:pPr>
        <w:ind w:left="-142" w:right="6521"/>
        <w:rPr>
          <w:rFonts w:cstheme="minorHAnsi"/>
          <w:color w:val="595959" w:themeColor="text1" w:themeTint="A6"/>
          <w:sz w:val="10"/>
        </w:rPr>
      </w:pPr>
      <w:r>
        <w:rPr>
          <w:rFonts w:cstheme="minorHAnsi"/>
          <w:color w:val="595959" w:themeColor="text1" w:themeTint="A6"/>
          <w:sz w:val="10"/>
        </w:rPr>
        <w:t xml:space="preserve"> </w:t>
      </w:r>
    </w:p>
    <w:p w:rsidR="00866A2D" w:rsidRDefault="00866A2D" w:rsidP="00141569">
      <w:pPr>
        <w:ind w:left="-142" w:right="6521"/>
        <w:rPr>
          <w:rFonts w:cstheme="minorHAnsi"/>
          <w:color w:val="595959" w:themeColor="text1" w:themeTint="A6"/>
          <w:sz w:val="18"/>
        </w:rPr>
      </w:pPr>
      <w:r>
        <w:rPr>
          <w:rFonts w:cstheme="minorHAnsi"/>
          <w:color w:val="595959" w:themeColor="text1" w:themeTint="A6"/>
          <w:sz w:val="18"/>
        </w:rPr>
        <w:t xml:space="preserve">… et le drame survient lorsqu’on rentre dans l’Eglise : plus du tout de couverture (sur SFR du moins, je n’ai pas pu tester les 2 autres). Mais je pense tout de même </w:t>
      </w:r>
      <w:r w:rsidR="00614332">
        <w:rPr>
          <w:rFonts w:cstheme="minorHAnsi"/>
          <w:color w:val="595959" w:themeColor="text1" w:themeTint="A6"/>
          <w:sz w:val="18"/>
        </w:rPr>
        <w:t>qu’Orange,</w:t>
      </w:r>
      <w:r>
        <w:rPr>
          <w:rFonts w:cstheme="minorHAnsi"/>
          <w:color w:val="595959" w:themeColor="text1" w:themeTint="A6"/>
          <w:sz w:val="18"/>
        </w:rPr>
        <w:t xml:space="preserve"> et surtout Bouygues, doivent s’en sortir bien mieux dans cette zone</w:t>
      </w:r>
      <w:proofErr w:type="gramStart"/>
      <w:r>
        <w:rPr>
          <w:rFonts w:cstheme="minorHAnsi"/>
          <w:color w:val="595959" w:themeColor="text1" w:themeTint="A6"/>
          <w:sz w:val="18"/>
        </w:rPr>
        <w:t>.</w:t>
      </w:r>
      <w:r w:rsidR="00EF161C">
        <w:rPr>
          <w:rFonts w:cstheme="minorHAnsi"/>
          <w:color w:val="595959" w:themeColor="text1" w:themeTint="A6"/>
          <w:sz w:val="18"/>
        </w:rPr>
        <w:t>.</w:t>
      </w:r>
      <w:proofErr w:type="gramEnd"/>
    </w:p>
    <w:p w:rsidR="00D219BA" w:rsidRPr="00CE0407" w:rsidRDefault="00D219BA" w:rsidP="00141569">
      <w:pPr>
        <w:ind w:left="-142" w:right="6521"/>
        <w:rPr>
          <w:rFonts w:cstheme="minorHAnsi"/>
          <w:color w:val="595959" w:themeColor="text1" w:themeTint="A6"/>
          <w:sz w:val="44"/>
        </w:rPr>
      </w:pPr>
    </w:p>
    <w:p w:rsidR="00D219BA" w:rsidRDefault="00D219BA" w:rsidP="00141569">
      <w:pPr>
        <w:ind w:left="-142" w:right="6521"/>
        <w:rPr>
          <w:rFonts w:cstheme="minorHAnsi"/>
          <w:color w:val="595959" w:themeColor="text1" w:themeTint="A6"/>
          <w:sz w:val="18"/>
        </w:rPr>
      </w:pPr>
      <w:r>
        <w:rPr>
          <w:rFonts w:cstheme="minorHAnsi"/>
          <w:color w:val="595959" w:themeColor="text1" w:themeTint="A6"/>
          <w:sz w:val="18"/>
        </w:rPr>
        <w:t xml:space="preserve">Bien sûr, pour moi qui résidais au chalet </w:t>
      </w:r>
      <w:proofErr w:type="spellStart"/>
      <w:r>
        <w:rPr>
          <w:rFonts w:cstheme="minorHAnsi"/>
          <w:color w:val="595959" w:themeColor="text1" w:themeTint="A6"/>
          <w:sz w:val="18"/>
        </w:rPr>
        <w:t>Chantecler</w:t>
      </w:r>
      <w:proofErr w:type="spellEnd"/>
      <w:r w:rsidR="00CE0407">
        <w:rPr>
          <w:rFonts w:cstheme="minorHAnsi"/>
          <w:color w:val="595959" w:themeColor="text1" w:themeTint="A6"/>
          <w:sz w:val="18"/>
        </w:rPr>
        <w:t xml:space="preserve"> (700m / </w:t>
      </w:r>
      <w:r w:rsidR="00CE0407" w:rsidRPr="00CE0407">
        <w:rPr>
          <w:rFonts w:cstheme="minorHAnsi"/>
          <w:smallCaps/>
          <w:color w:val="595959" w:themeColor="text1" w:themeTint="A6"/>
          <w:sz w:val="18"/>
        </w:rPr>
        <w:t>Az</w:t>
      </w:r>
      <w:r w:rsidR="00CE0407">
        <w:rPr>
          <w:rFonts w:cstheme="minorHAnsi"/>
          <w:color w:val="595959" w:themeColor="text1" w:themeTint="A6"/>
          <w:sz w:val="18"/>
        </w:rPr>
        <w:t>. 74°)</w:t>
      </w:r>
      <w:r>
        <w:rPr>
          <w:rFonts w:cstheme="minorHAnsi"/>
          <w:color w:val="595959" w:themeColor="text1" w:themeTint="A6"/>
          <w:sz w:val="18"/>
        </w:rPr>
        <w:t>, l’orientation de ce secteur me convenait parfaitement</w:t>
      </w:r>
      <w:r w:rsidR="00CE0407">
        <w:rPr>
          <w:rFonts w:cstheme="minorHAnsi"/>
          <w:color w:val="595959" w:themeColor="text1" w:themeTint="A6"/>
          <w:sz w:val="18"/>
        </w:rPr>
        <w:t xml:space="preserve"> : </w:t>
      </w:r>
      <w:r>
        <w:rPr>
          <w:rFonts w:cstheme="minorHAnsi"/>
          <w:color w:val="595959" w:themeColor="text1" w:themeTint="A6"/>
          <w:sz w:val="18"/>
        </w:rPr>
        <w:t xml:space="preserve">dans mon lit j’arrivais à recevoir ce BCCH 104 (sélectionné par défaut) même vers les -49 dBm ! </w:t>
      </w:r>
    </w:p>
    <w:p w:rsidR="00614332" w:rsidRDefault="00614332" w:rsidP="00866A2D">
      <w:pPr>
        <w:ind w:left="-426" w:right="6521"/>
        <w:rPr>
          <w:rFonts w:cstheme="minorHAnsi"/>
          <w:color w:val="595959" w:themeColor="text1" w:themeTint="A6"/>
          <w:sz w:val="18"/>
        </w:rPr>
      </w:pPr>
    </w:p>
    <w:p w:rsidR="00614332" w:rsidRDefault="00614332" w:rsidP="00866A2D">
      <w:pPr>
        <w:ind w:left="-426" w:right="6521"/>
        <w:rPr>
          <w:rFonts w:cstheme="minorHAnsi"/>
          <w:color w:val="595959" w:themeColor="text1" w:themeTint="A6"/>
          <w:sz w:val="18"/>
        </w:rPr>
      </w:pPr>
    </w:p>
    <w:p w:rsidR="00141569" w:rsidRPr="00512AF2" w:rsidRDefault="00141569" w:rsidP="00141569">
      <w:pPr>
        <w:jc w:val="left"/>
        <w:rPr>
          <w:color w:val="595959" w:themeColor="text1" w:themeTint="A6"/>
          <w:sz w:val="16"/>
        </w:rPr>
      </w:pPr>
    </w:p>
    <w:p w:rsidR="00E64913" w:rsidRPr="00E64913" w:rsidRDefault="00141569" w:rsidP="00141569">
      <w:pPr>
        <w:pStyle w:val="Paragraphedeliste"/>
        <w:numPr>
          <w:ilvl w:val="0"/>
          <w:numId w:val="6"/>
        </w:numPr>
        <w:tabs>
          <w:tab w:val="left" w:pos="1276"/>
        </w:tabs>
        <w:spacing w:line="276" w:lineRule="auto"/>
        <w:ind w:left="284" w:hanging="284"/>
        <w:rPr>
          <w:rFonts w:asciiTheme="minorHAnsi" w:hAnsiTheme="minorHAnsi" w:cstheme="minorHAnsi"/>
          <w:color w:val="404040" w:themeColor="text1" w:themeTint="BF"/>
          <w:sz w:val="18"/>
          <w:szCs w:val="18"/>
          <w:lang w:val="fr-FR"/>
        </w:rPr>
      </w:pPr>
      <w:r w:rsidRPr="00512AF2">
        <w:rPr>
          <w:rFonts w:asciiTheme="minorHAnsi" w:hAnsiTheme="minorHAnsi" w:cstheme="minorHAnsi"/>
          <w:color w:val="7030A0"/>
          <w:sz w:val="20"/>
          <w:lang w:val="fr-FR"/>
        </w:rPr>
        <w:lastRenderedPageBreak/>
        <w:t xml:space="preserve">≈ </w:t>
      </w:r>
      <w:r>
        <w:rPr>
          <w:rFonts w:asciiTheme="minorHAnsi" w:hAnsiTheme="minorHAnsi" w:cstheme="minorHAnsi"/>
          <w:color w:val="7030A0"/>
          <w:sz w:val="20"/>
          <w:lang w:val="fr-FR"/>
        </w:rPr>
        <w:t>10</w:t>
      </w:r>
      <w:r w:rsidRPr="00512AF2">
        <w:rPr>
          <w:rFonts w:asciiTheme="minorHAnsi" w:hAnsiTheme="minorHAnsi" w:cstheme="minorHAnsi"/>
          <w:color w:val="7030A0"/>
          <w:sz w:val="20"/>
          <w:lang w:val="fr-FR"/>
        </w:rPr>
        <w:t xml:space="preserve">°| </w:t>
      </w:r>
      <w:r w:rsidRPr="00512AF2">
        <w:rPr>
          <w:rFonts w:asciiTheme="minorHAnsi" w:hAnsiTheme="minorHAnsi" w:cstheme="minorHAnsi"/>
          <w:color w:val="CC0066"/>
          <w:sz w:val="20"/>
          <w:lang w:val="fr-FR"/>
        </w:rPr>
        <w:t>S</w:t>
      </w:r>
      <w:r>
        <w:rPr>
          <w:rFonts w:asciiTheme="minorHAnsi" w:hAnsiTheme="minorHAnsi" w:cstheme="minorHAnsi"/>
          <w:color w:val="CC0066"/>
          <w:sz w:val="20"/>
          <w:lang w:val="fr-FR"/>
        </w:rPr>
        <w:t>0</w:t>
      </w:r>
      <w:r w:rsidR="00E64913">
        <w:rPr>
          <w:rFonts w:asciiTheme="minorHAnsi" w:hAnsiTheme="minorHAnsi" w:cstheme="minorHAnsi"/>
          <w:color w:val="CC0066"/>
          <w:sz w:val="20"/>
          <w:lang w:val="fr-FR"/>
        </w:rPr>
        <w:t>|</w:t>
      </w:r>
      <w:r w:rsidRPr="00512AF2">
        <w:rPr>
          <w:rFonts w:asciiTheme="minorHAnsi" w:hAnsiTheme="minorHAnsi" w:cstheme="minorHAnsi"/>
          <w:color w:val="1F497D" w:themeColor="text2"/>
          <w:sz w:val="20"/>
          <w:lang w:val="fr-FR"/>
        </w:rPr>
        <w:t xml:space="preserve"> </w:t>
      </w:r>
      <w:r>
        <w:rPr>
          <w:rFonts w:asciiTheme="minorHAnsi" w:hAnsiTheme="minorHAnsi" w:cstheme="minorHAnsi"/>
          <w:color w:val="595959" w:themeColor="text1" w:themeTint="A6"/>
          <w:sz w:val="20"/>
          <w:lang w:val="fr-FR"/>
        </w:rPr>
        <w:t xml:space="preserve">assure la couverture sur la Route de St-Gervais, ainsi que sur le centre-ville de Contamines ; contrairement à Orange et Bouygues – qui semblent avoir choisi un Azimut d’environ 30° pour couvrir le quartier de la </w:t>
      </w:r>
      <w:proofErr w:type="spellStart"/>
      <w:r>
        <w:rPr>
          <w:rFonts w:asciiTheme="minorHAnsi" w:hAnsiTheme="minorHAnsi" w:cstheme="minorHAnsi"/>
          <w:color w:val="595959" w:themeColor="text1" w:themeTint="A6"/>
          <w:sz w:val="20"/>
          <w:lang w:val="fr-FR"/>
        </w:rPr>
        <w:t>Frasse</w:t>
      </w:r>
      <w:proofErr w:type="spellEnd"/>
      <w:r>
        <w:rPr>
          <w:rFonts w:asciiTheme="minorHAnsi" w:hAnsiTheme="minorHAnsi" w:cstheme="minorHAnsi"/>
          <w:color w:val="595959" w:themeColor="text1" w:themeTint="A6"/>
          <w:sz w:val="20"/>
          <w:lang w:val="fr-FR"/>
        </w:rPr>
        <w:t xml:space="preserve">, SFR </w:t>
      </w:r>
      <w:r w:rsidR="00710929">
        <w:rPr>
          <w:rFonts w:asciiTheme="minorHAnsi" w:hAnsiTheme="minorHAnsi" w:cstheme="minorHAnsi"/>
          <w:color w:val="595959" w:themeColor="text1" w:themeTint="A6"/>
          <w:sz w:val="20"/>
          <w:lang w:val="fr-FR"/>
        </w:rPr>
        <w:t>paraît</w:t>
      </w:r>
      <w:r>
        <w:rPr>
          <w:rFonts w:asciiTheme="minorHAnsi" w:hAnsiTheme="minorHAnsi" w:cstheme="minorHAnsi"/>
          <w:color w:val="595959" w:themeColor="text1" w:themeTint="A6"/>
          <w:sz w:val="20"/>
          <w:lang w:val="fr-FR"/>
        </w:rPr>
        <w:t xml:space="preserve"> un peu plus décalé vers le Nord pour offrir une couverture pure-et-dure sur la route vers St-Gervais (bien que le site de Montyon aurait pu assurer cette tâche sans trop de </w:t>
      </w:r>
      <w:r w:rsidR="00EF161C">
        <w:rPr>
          <w:rFonts w:asciiTheme="minorHAnsi" w:hAnsiTheme="minorHAnsi" w:cstheme="minorHAnsi"/>
          <w:color w:val="595959" w:themeColor="text1" w:themeTint="A6"/>
          <w:sz w:val="20"/>
          <w:lang w:val="fr-FR"/>
        </w:rPr>
        <w:t>difficultés</w:t>
      </w:r>
      <w:r>
        <w:rPr>
          <w:rFonts w:asciiTheme="minorHAnsi" w:hAnsiTheme="minorHAnsi" w:cstheme="minorHAnsi"/>
          <w:color w:val="595959" w:themeColor="text1" w:themeTint="A6"/>
          <w:sz w:val="20"/>
          <w:lang w:val="fr-FR"/>
        </w:rPr>
        <w:t>).</w:t>
      </w:r>
    </w:p>
    <w:p w:rsidR="00E64913" w:rsidRDefault="00E64913" w:rsidP="00E64913">
      <w:pPr>
        <w:pStyle w:val="Paragraphedeliste"/>
        <w:tabs>
          <w:tab w:val="left" w:pos="1276"/>
        </w:tabs>
        <w:spacing w:line="276" w:lineRule="auto"/>
        <w:ind w:left="284"/>
        <w:rPr>
          <w:rFonts w:asciiTheme="minorHAnsi" w:hAnsiTheme="minorHAnsi" w:cstheme="minorHAnsi"/>
          <w:color w:val="404040" w:themeColor="text1" w:themeTint="BF"/>
          <w:sz w:val="10"/>
          <w:szCs w:val="18"/>
          <w:lang w:val="fr-FR"/>
        </w:rPr>
      </w:pPr>
    </w:p>
    <w:p w:rsidR="00315655" w:rsidRPr="00315655" w:rsidRDefault="00315655" w:rsidP="00315655">
      <w:pPr>
        <w:tabs>
          <w:tab w:val="left" w:pos="1276"/>
        </w:tabs>
        <w:ind w:left="284"/>
        <w:rPr>
          <w:rFonts w:cstheme="minorHAnsi"/>
          <w:color w:val="595959" w:themeColor="text1" w:themeTint="A6"/>
          <w:sz w:val="18"/>
          <w:szCs w:val="18"/>
        </w:rPr>
      </w:pPr>
      <w:r w:rsidRPr="00E64913">
        <w:rPr>
          <w:rFonts w:cstheme="minorHAnsi"/>
          <w:color w:val="595959" w:themeColor="text1" w:themeTint="A6"/>
          <w:sz w:val="18"/>
          <w:szCs w:val="18"/>
        </w:rPr>
        <w:t xml:space="preserve">C’est probablement aussi à cause de ce léger décalage que le Chalet </w:t>
      </w:r>
      <w:proofErr w:type="spellStart"/>
      <w:r w:rsidRPr="00E64913">
        <w:rPr>
          <w:rFonts w:cstheme="minorHAnsi"/>
          <w:color w:val="595959" w:themeColor="text1" w:themeTint="A6"/>
          <w:sz w:val="18"/>
          <w:szCs w:val="18"/>
        </w:rPr>
        <w:t>Chantecler</w:t>
      </w:r>
      <w:proofErr w:type="spellEnd"/>
      <w:r w:rsidRPr="00E64913">
        <w:rPr>
          <w:rFonts w:cstheme="minorHAnsi"/>
          <w:color w:val="595959" w:themeColor="text1" w:themeTint="A6"/>
          <w:sz w:val="18"/>
          <w:szCs w:val="18"/>
        </w:rPr>
        <w:t xml:space="preserve"> (Az. 74° par rapport à la BTS) était couvert par l’autre secteur (78°) plutôt que par celui-ci (42°)…</w:t>
      </w:r>
    </w:p>
    <w:p w:rsidR="00315655" w:rsidRPr="00B223DC" w:rsidRDefault="00315655" w:rsidP="00E64913">
      <w:pPr>
        <w:pStyle w:val="Paragraphedeliste"/>
        <w:tabs>
          <w:tab w:val="left" w:pos="1276"/>
        </w:tabs>
        <w:spacing w:line="276" w:lineRule="auto"/>
        <w:ind w:left="284"/>
        <w:rPr>
          <w:rFonts w:asciiTheme="minorHAnsi" w:hAnsiTheme="minorHAnsi" w:cstheme="minorHAnsi"/>
          <w:color w:val="404040" w:themeColor="text1" w:themeTint="BF"/>
          <w:sz w:val="18"/>
          <w:szCs w:val="18"/>
          <w:lang w:val="fr-FR"/>
        </w:rPr>
      </w:pPr>
    </w:p>
    <w:p w:rsidR="00141569" w:rsidRDefault="00E64913" w:rsidP="00E64913">
      <w:pPr>
        <w:pStyle w:val="Paragraphedeliste"/>
        <w:tabs>
          <w:tab w:val="left" w:pos="1276"/>
        </w:tabs>
        <w:spacing w:line="276" w:lineRule="auto"/>
        <w:ind w:left="284"/>
        <w:rPr>
          <w:rFonts w:asciiTheme="minorHAnsi" w:hAnsiTheme="minorHAnsi" w:cstheme="minorHAnsi"/>
          <w:color w:val="595959" w:themeColor="text1" w:themeTint="A6"/>
          <w:sz w:val="18"/>
          <w:lang w:val="fr-FR"/>
        </w:rPr>
      </w:pPr>
      <w:r w:rsidRPr="00E64913">
        <w:rPr>
          <w:rFonts w:asciiTheme="minorHAnsi" w:hAnsiTheme="minorHAnsi" w:cstheme="minorHAnsi"/>
          <w:color w:val="595959" w:themeColor="text1" w:themeTint="A6"/>
          <w:sz w:val="18"/>
          <w:lang w:val="fr-FR"/>
        </w:rPr>
        <w:t xml:space="preserve">A noter que le </w:t>
      </w:r>
      <w:r w:rsidRPr="00E64913">
        <w:rPr>
          <w:rFonts w:asciiTheme="minorHAnsi" w:hAnsiTheme="minorHAnsi" w:cstheme="minorHAnsi"/>
          <w:smallCaps/>
          <w:color w:val="1F497D" w:themeColor="text2"/>
          <w:sz w:val="18"/>
          <w:lang w:val="fr-FR"/>
        </w:rPr>
        <w:t>2Ter</w:t>
      </w:r>
      <w:r w:rsidRPr="00E64913">
        <w:rPr>
          <w:rFonts w:asciiTheme="minorHAnsi" w:hAnsiTheme="minorHAnsi" w:cstheme="minorHAnsi"/>
          <w:color w:val="1F497D" w:themeColor="text2"/>
          <w:sz w:val="18"/>
          <w:lang w:val="fr-FR"/>
        </w:rPr>
        <w:t xml:space="preserve"> </w:t>
      </w:r>
      <w:r w:rsidRPr="00E64913">
        <w:rPr>
          <w:rFonts w:asciiTheme="minorHAnsi" w:hAnsiTheme="minorHAnsi" w:cstheme="minorHAnsi"/>
          <w:color w:val="595959" w:themeColor="text1" w:themeTint="A6"/>
          <w:sz w:val="18"/>
          <w:lang w:val="fr-FR"/>
        </w:rPr>
        <w:t xml:space="preserve">n’est actif que sur ce secteur (avec un seul BCCH DCS déclaré, ce fameux </w:t>
      </w:r>
      <w:r w:rsidRPr="00E64913">
        <w:rPr>
          <w:rFonts w:asciiTheme="minorHAnsi" w:hAnsiTheme="minorHAnsi" w:cstheme="minorHAnsi"/>
          <w:color w:val="FF0000"/>
          <w:sz w:val="18"/>
          <w:lang w:val="fr-FR"/>
        </w:rPr>
        <w:t xml:space="preserve">745 </w:t>
      </w:r>
      <w:r w:rsidRPr="00E64913">
        <w:rPr>
          <w:rFonts w:asciiTheme="minorHAnsi" w:hAnsiTheme="minorHAnsi" w:cstheme="minorHAnsi"/>
          <w:color w:val="595959" w:themeColor="text1" w:themeTint="A6"/>
          <w:sz w:val="18"/>
          <w:lang w:val="fr-FR"/>
        </w:rPr>
        <w:t xml:space="preserve">que je n’ai jamais vu en pratique), ce qui est à la fois logique – car ça n’aurait eu aucun sens de mettre du 2Ter aussi sur l’autre secteur, mais aussi pas vraiment – car la zone Dualband la plus proche est </w:t>
      </w:r>
      <w:proofErr w:type="spellStart"/>
      <w:r w:rsidRPr="00E64913">
        <w:rPr>
          <w:rFonts w:asciiTheme="minorHAnsi" w:hAnsiTheme="minorHAnsi" w:cstheme="minorHAnsi"/>
          <w:color w:val="595959" w:themeColor="text1" w:themeTint="A6"/>
          <w:sz w:val="18"/>
          <w:lang w:val="fr-FR"/>
        </w:rPr>
        <w:t>vraissensablement</w:t>
      </w:r>
      <w:proofErr w:type="spellEnd"/>
      <w:r w:rsidRPr="00E64913">
        <w:rPr>
          <w:rFonts w:asciiTheme="minorHAnsi" w:hAnsiTheme="minorHAnsi" w:cstheme="minorHAnsi"/>
          <w:color w:val="595959" w:themeColor="text1" w:themeTint="A6"/>
          <w:sz w:val="18"/>
          <w:lang w:val="fr-FR"/>
        </w:rPr>
        <w:t xml:space="preserve"> la zone de St-Gervais, et avant d’arriver là-bas on passe d’abord obligatoirement par Motivon (GSM/UMTS)</w:t>
      </w:r>
      <w:r>
        <w:rPr>
          <w:rFonts w:asciiTheme="minorHAnsi" w:hAnsiTheme="minorHAnsi" w:cstheme="minorHAnsi"/>
          <w:color w:val="595959" w:themeColor="text1" w:themeTint="A6"/>
          <w:sz w:val="18"/>
          <w:lang w:val="fr-FR"/>
        </w:rPr>
        <w:t>.</w:t>
      </w:r>
      <w:r w:rsidR="009C7934">
        <w:rPr>
          <w:rFonts w:asciiTheme="minorHAnsi" w:hAnsiTheme="minorHAnsi" w:cstheme="minorHAnsi"/>
          <w:color w:val="595959" w:themeColor="text1" w:themeTint="A6"/>
          <w:sz w:val="18"/>
          <w:lang w:val="fr-FR"/>
        </w:rPr>
        <w:t xml:space="preserve"> En conclusion, le 2Ter </w:t>
      </w:r>
      <w:r w:rsidR="00315655">
        <w:rPr>
          <w:rFonts w:asciiTheme="minorHAnsi" w:hAnsiTheme="minorHAnsi" w:cstheme="minorHAnsi"/>
          <w:color w:val="595959" w:themeColor="text1" w:themeTint="A6"/>
          <w:sz w:val="18"/>
          <w:lang w:val="fr-FR"/>
        </w:rPr>
        <w:t xml:space="preserve">ici </w:t>
      </w:r>
      <w:r w:rsidR="009C7934">
        <w:rPr>
          <w:rFonts w:asciiTheme="minorHAnsi" w:hAnsiTheme="minorHAnsi" w:cstheme="minorHAnsi"/>
          <w:color w:val="595959" w:themeColor="text1" w:themeTint="A6"/>
          <w:sz w:val="18"/>
          <w:lang w:val="fr-FR"/>
        </w:rPr>
        <w:t>ne sert probablement finalement pas à grand-chose</w:t>
      </w:r>
      <w:r w:rsidR="00B223DC">
        <w:rPr>
          <w:rFonts w:asciiTheme="minorHAnsi" w:hAnsiTheme="minorHAnsi" w:cstheme="minorHAnsi"/>
          <w:color w:val="595959" w:themeColor="text1" w:themeTint="A6"/>
          <w:sz w:val="18"/>
          <w:lang w:val="fr-FR"/>
        </w:rPr>
        <w:t xml:space="preserve"> (mais il se peut que je me tro</w:t>
      </w:r>
      <w:r w:rsidR="009C7934">
        <w:rPr>
          <w:rFonts w:asciiTheme="minorHAnsi" w:hAnsiTheme="minorHAnsi" w:cstheme="minorHAnsi"/>
          <w:color w:val="595959" w:themeColor="text1" w:themeTint="A6"/>
          <w:sz w:val="18"/>
          <w:lang w:val="fr-FR"/>
        </w:rPr>
        <w:t>m</w:t>
      </w:r>
      <w:r w:rsidR="00B223DC">
        <w:rPr>
          <w:rFonts w:asciiTheme="minorHAnsi" w:hAnsiTheme="minorHAnsi" w:cstheme="minorHAnsi"/>
          <w:color w:val="595959" w:themeColor="text1" w:themeTint="A6"/>
          <w:sz w:val="18"/>
          <w:lang w:val="fr-FR"/>
        </w:rPr>
        <w:t>p</w:t>
      </w:r>
      <w:r w:rsidR="009C7934">
        <w:rPr>
          <w:rFonts w:asciiTheme="minorHAnsi" w:hAnsiTheme="minorHAnsi" w:cstheme="minorHAnsi"/>
          <w:color w:val="595959" w:themeColor="text1" w:themeTint="A6"/>
          <w:sz w:val="18"/>
          <w:lang w:val="fr-FR"/>
        </w:rPr>
        <w:t>e, j’ai vraiment Netmonitorisé tout très superficiellement)</w:t>
      </w:r>
      <w:r w:rsidR="00EF161C">
        <w:rPr>
          <w:rFonts w:asciiTheme="minorHAnsi" w:hAnsiTheme="minorHAnsi" w:cstheme="minorHAnsi"/>
          <w:color w:val="595959" w:themeColor="text1" w:themeTint="A6"/>
          <w:sz w:val="18"/>
          <w:lang w:val="fr-FR"/>
        </w:rPr>
        <w:t>, et il s’agit peut-être d’une cellule DCS correspondant à une BTS placée fort en altitude…</w:t>
      </w:r>
    </w:p>
    <w:p w:rsidR="00315655" w:rsidRDefault="00315655" w:rsidP="00E64913">
      <w:pPr>
        <w:pStyle w:val="Paragraphedeliste"/>
        <w:tabs>
          <w:tab w:val="left" w:pos="1276"/>
        </w:tabs>
        <w:spacing w:line="276" w:lineRule="auto"/>
        <w:ind w:left="284"/>
        <w:rPr>
          <w:rFonts w:asciiTheme="minorHAnsi" w:hAnsiTheme="minorHAnsi" w:cstheme="minorHAnsi"/>
          <w:color w:val="595959" w:themeColor="text1" w:themeTint="A6"/>
          <w:sz w:val="18"/>
          <w:lang w:val="fr-FR"/>
        </w:rPr>
      </w:pPr>
    </w:p>
    <w:p w:rsidR="00315655" w:rsidRDefault="00315655" w:rsidP="00E64913">
      <w:pPr>
        <w:pStyle w:val="Paragraphedeliste"/>
        <w:tabs>
          <w:tab w:val="left" w:pos="1276"/>
        </w:tabs>
        <w:spacing w:line="276" w:lineRule="auto"/>
        <w:ind w:left="284"/>
        <w:rPr>
          <w:rFonts w:asciiTheme="minorHAnsi" w:hAnsiTheme="minorHAnsi" w:cstheme="minorHAnsi"/>
          <w:color w:val="595959" w:themeColor="text1" w:themeTint="A6"/>
          <w:sz w:val="18"/>
          <w:lang w:val="fr-FR"/>
        </w:rPr>
      </w:pPr>
    </w:p>
    <w:p w:rsidR="00315655" w:rsidRDefault="00315655" w:rsidP="00E64913">
      <w:pPr>
        <w:pStyle w:val="Paragraphedeliste"/>
        <w:tabs>
          <w:tab w:val="left" w:pos="1276"/>
        </w:tabs>
        <w:spacing w:line="276" w:lineRule="auto"/>
        <w:ind w:left="284"/>
        <w:rPr>
          <w:rFonts w:asciiTheme="minorHAnsi" w:hAnsiTheme="minorHAnsi" w:cstheme="minorHAnsi"/>
          <w:color w:val="595959" w:themeColor="text1" w:themeTint="A6"/>
          <w:sz w:val="18"/>
          <w:lang w:val="fr-FR"/>
        </w:rPr>
      </w:pPr>
    </w:p>
    <w:p w:rsidR="00B223DC" w:rsidRDefault="00B223DC" w:rsidP="00E64913">
      <w:pPr>
        <w:pStyle w:val="Paragraphedeliste"/>
        <w:tabs>
          <w:tab w:val="left" w:pos="1276"/>
        </w:tabs>
        <w:spacing w:line="276" w:lineRule="auto"/>
        <w:ind w:left="284"/>
        <w:rPr>
          <w:rFonts w:asciiTheme="minorHAnsi" w:hAnsiTheme="minorHAnsi" w:cstheme="minorHAnsi"/>
          <w:color w:val="595959" w:themeColor="text1" w:themeTint="A6"/>
          <w:sz w:val="18"/>
          <w:lang w:val="fr-FR"/>
        </w:rPr>
      </w:pPr>
    </w:p>
    <w:p w:rsidR="00B223DC" w:rsidRDefault="00B223DC" w:rsidP="00E64913">
      <w:pPr>
        <w:pStyle w:val="Paragraphedeliste"/>
        <w:tabs>
          <w:tab w:val="left" w:pos="1276"/>
        </w:tabs>
        <w:spacing w:line="276" w:lineRule="auto"/>
        <w:ind w:left="284"/>
        <w:rPr>
          <w:rFonts w:asciiTheme="minorHAnsi" w:hAnsiTheme="minorHAnsi" w:cstheme="minorHAnsi"/>
          <w:color w:val="595959" w:themeColor="text1" w:themeTint="A6"/>
          <w:sz w:val="18"/>
          <w:lang w:val="fr-FR"/>
        </w:rPr>
      </w:pPr>
    </w:p>
    <w:p w:rsidR="00315655" w:rsidRPr="00B223DC" w:rsidRDefault="00315655" w:rsidP="00B223DC">
      <w:pPr>
        <w:pStyle w:val="Paragraphedeliste"/>
        <w:tabs>
          <w:tab w:val="left" w:pos="1276"/>
        </w:tabs>
        <w:spacing w:line="276" w:lineRule="auto"/>
        <w:ind w:left="-142"/>
        <w:rPr>
          <w:rFonts w:asciiTheme="minorHAnsi" w:hAnsiTheme="minorHAnsi" w:cstheme="minorHAnsi"/>
          <w:color w:val="404040" w:themeColor="text1" w:themeTint="BF"/>
          <w:sz w:val="18"/>
          <w:lang w:val="fr-FR"/>
        </w:rPr>
      </w:pPr>
      <w:r w:rsidRPr="00B223DC">
        <w:rPr>
          <w:rFonts w:asciiTheme="minorHAnsi" w:hAnsiTheme="minorHAnsi" w:cstheme="minorHAnsi"/>
          <w:color w:val="404040" w:themeColor="text1" w:themeTint="BF"/>
          <w:sz w:val="18"/>
          <w:lang w:val="fr-FR"/>
        </w:rPr>
        <w:t xml:space="preserve">Pour ce qui est des capacités générales, on a du 4 / 4 TRX… c’est donc l’opérateur qui offre le moins de capacités (car Orange est Dualband, et BoT est trisectorisé). Comme tous les équipements sont installés en </w:t>
      </w:r>
      <w:r w:rsidRPr="00B223DC">
        <w:rPr>
          <w:rFonts w:asciiTheme="minorHAnsi" w:hAnsiTheme="minorHAnsi" w:cstheme="minorHAnsi"/>
          <w:i/>
          <w:color w:val="404040" w:themeColor="text1" w:themeTint="BF"/>
          <w:sz w:val="18"/>
          <w:lang w:val="fr-FR"/>
        </w:rPr>
        <w:t>indoor</w:t>
      </w:r>
      <w:r w:rsidRPr="00B223DC">
        <w:rPr>
          <w:rFonts w:asciiTheme="minorHAnsi" w:hAnsiTheme="minorHAnsi" w:cstheme="minorHAnsi"/>
          <w:color w:val="404040" w:themeColor="text1" w:themeTint="BF"/>
          <w:sz w:val="18"/>
          <w:lang w:val="fr-FR"/>
        </w:rPr>
        <w:t xml:space="preserve"> (2 petites cabanes à côté du mat) on ne peut pas savoir le type de BTS utilisé ; </w:t>
      </w:r>
      <w:r w:rsidR="00590DC5">
        <w:rPr>
          <w:rFonts w:asciiTheme="minorHAnsi" w:hAnsiTheme="minorHAnsi" w:cstheme="minorHAnsi"/>
          <w:color w:val="404040" w:themeColor="text1" w:themeTint="BF"/>
          <w:sz w:val="18"/>
          <w:lang w:val="fr-FR"/>
        </w:rPr>
        <w:t>dans le temps</w:t>
      </w:r>
      <w:r w:rsidRPr="00B223DC">
        <w:rPr>
          <w:rFonts w:asciiTheme="minorHAnsi" w:hAnsiTheme="minorHAnsi" w:cstheme="minorHAnsi"/>
          <w:color w:val="404040" w:themeColor="text1" w:themeTint="BF"/>
          <w:sz w:val="18"/>
          <w:lang w:val="fr-FR"/>
        </w:rPr>
        <w:t xml:space="preserve"> (ver</w:t>
      </w:r>
      <w:r w:rsidR="00590DC5">
        <w:rPr>
          <w:rFonts w:asciiTheme="minorHAnsi" w:hAnsiTheme="minorHAnsi" w:cstheme="minorHAnsi"/>
          <w:color w:val="404040" w:themeColor="text1" w:themeTint="BF"/>
          <w:sz w:val="18"/>
          <w:lang w:val="fr-FR"/>
        </w:rPr>
        <w:t>s 2000/2002)</w:t>
      </w:r>
      <w:r w:rsidRPr="00B223DC">
        <w:rPr>
          <w:rFonts w:asciiTheme="minorHAnsi" w:hAnsiTheme="minorHAnsi" w:cstheme="minorHAnsi"/>
          <w:color w:val="404040" w:themeColor="text1" w:themeTint="BF"/>
          <w:sz w:val="18"/>
          <w:lang w:val="fr-FR"/>
        </w:rPr>
        <w:t xml:space="preserve"> il paraît que SFR utilisait des BTS Nokia et Alcatel (par exemple à Paris c’était du Nokia + des Alcatel G3 en renfort, et sur la couronne on avait du G2 pour le 900 et du G3 pour le 1800Mhz) ; Itinéris serait plutôt en Alcatel / Motorola / Nortel, et Bouygues </w:t>
      </w:r>
      <w:r w:rsidR="00590DC5">
        <w:rPr>
          <w:rFonts w:asciiTheme="minorHAnsi" w:hAnsiTheme="minorHAnsi" w:cstheme="minorHAnsi"/>
          <w:color w:val="404040" w:themeColor="text1" w:themeTint="BF"/>
          <w:sz w:val="18"/>
          <w:lang w:val="fr-FR"/>
        </w:rPr>
        <w:t xml:space="preserve">aurait du </w:t>
      </w:r>
      <w:r w:rsidRPr="00B223DC">
        <w:rPr>
          <w:rFonts w:asciiTheme="minorHAnsi" w:hAnsiTheme="minorHAnsi" w:cstheme="minorHAnsi"/>
          <w:color w:val="404040" w:themeColor="text1" w:themeTint="BF"/>
          <w:sz w:val="18"/>
          <w:lang w:val="fr-FR"/>
        </w:rPr>
        <w:t>Nortel</w:t>
      </w:r>
      <w:r w:rsidR="00B223DC" w:rsidRPr="00B223DC">
        <w:rPr>
          <w:rFonts w:asciiTheme="minorHAnsi" w:hAnsiTheme="minorHAnsi" w:cstheme="minorHAnsi"/>
          <w:color w:val="404040" w:themeColor="text1" w:themeTint="BF"/>
          <w:sz w:val="18"/>
          <w:lang w:val="fr-FR"/>
        </w:rPr>
        <w:t xml:space="preserve"> (S4000 et surtout S8000)</w:t>
      </w:r>
      <w:r w:rsidRPr="00B223DC">
        <w:rPr>
          <w:rFonts w:asciiTheme="minorHAnsi" w:hAnsiTheme="minorHAnsi" w:cstheme="minorHAnsi"/>
          <w:color w:val="404040" w:themeColor="text1" w:themeTint="BF"/>
          <w:sz w:val="18"/>
          <w:lang w:val="fr-FR"/>
        </w:rPr>
        <w:t xml:space="preserve"> / </w:t>
      </w:r>
      <w:r w:rsidR="00B223DC" w:rsidRPr="00B223DC">
        <w:rPr>
          <w:rFonts w:asciiTheme="minorHAnsi" w:hAnsiTheme="minorHAnsi" w:cstheme="minorHAnsi"/>
          <w:color w:val="404040" w:themeColor="text1" w:themeTint="BF"/>
          <w:sz w:val="18"/>
          <w:lang w:val="fr-FR"/>
        </w:rPr>
        <w:t>Nokia</w:t>
      </w:r>
      <w:r w:rsidRPr="00B223DC">
        <w:rPr>
          <w:rFonts w:asciiTheme="minorHAnsi" w:hAnsiTheme="minorHAnsi" w:cstheme="minorHAnsi"/>
          <w:color w:val="404040" w:themeColor="text1" w:themeTint="BF"/>
          <w:sz w:val="18"/>
          <w:lang w:val="fr-FR"/>
        </w:rPr>
        <w:t>.</w:t>
      </w:r>
    </w:p>
    <w:p w:rsidR="00B223DC" w:rsidRDefault="00B223DC" w:rsidP="00315655">
      <w:pPr>
        <w:pStyle w:val="Paragraphedeliste"/>
        <w:tabs>
          <w:tab w:val="left" w:pos="1276"/>
        </w:tabs>
        <w:spacing w:line="276" w:lineRule="auto"/>
        <w:ind w:left="-142"/>
        <w:rPr>
          <w:rFonts w:asciiTheme="minorHAnsi" w:hAnsiTheme="minorHAnsi" w:cstheme="minorHAnsi"/>
          <w:color w:val="404040" w:themeColor="text1" w:themeTint="BF"/>
          <w:sz w:val="20"/>
          <w:lang w:val="fr-FR"/>
        </w:rPr>
      </w:pPr>
    </w:p>
    <w:p w:rsidR="00B223DC" w:rsidRDefault="00B223DC" w:rsidP="00315655">
      <w:pPr>
        <w:pStyle w:val="Paragraphedeliste"/>
        <w:tabs>
          <w:tab w:val="left" w:pos="1276"/>
        </w:tabs>
        <w:spacing w:line="276" w:lineRule="auto"/>
        <w:ind w:left="-142"/>
        <w:rPr>
          <w:rFonts w:asciiTheme="minorHAnsi" w:hAnsiTheme="minorHAnsi" w:cstheme="minorHAnsi"/>
          <w:color w:val="404040" w:themeColor="text1" w:themeTint="BF"/>
          <w:sz w:val="20"/>
          <w:lang w:val="fr-FR"/>
        </w:rPr>
      </w:pPr>
    </w:p>
    <w:p w:rsidR="00B223DC" w:rsidRDefault="00B223DC" w:rsidP="00315655">
      <w:pPr>
        <w:pStyle w:val="Paragraphedeliste"/>
        <w:tabs>
          <w:tab w:val="left" w:pos="1276"/>
        </w:tabs>
        <w:spacing w:line="276" w:lineRule="auto"/>
        <w:ind w:left="-142"/>
        <w:rPr>
          <w:rFonts w:asciiTheme="minorHAnsi" w:hAnsiTheme="minorHAnsi" w:cstheme="minorHAnsi"/>
          <w:color w:val="404040" w:themeColor="text1" w:themeTint="BF"/>
          <w:sz w:val="20"/>
          <w:lang w:val="fr-FR"/>
        </w:rPr>
      </w:pPr>
    </w:p>
    <w:p w:rsidR="00B223DC" w:rsidRDefault="00B223DC" w:rsidP="00315655">
      <w:pPr>
        <w:pStyle w:val="Paragraphedeliste"/>
        <w:tabs>
          <w:tab w:val="left" w:pos="1276"/>
        </w:tabs>
        <w:spacing w:line="276" w:lineRule="auto"/>
        <w:ind w:left="-142"/>
        <w:rPr>
          <w:rFonts w:asciiTheme="minorHAnsi" w:hAnsiTheme="minorHAnsi" w:cstheme="minorHAnsi"/>
          <w:color w:val="404040" w:themeColor="text1" w:themeTint="BF"/>
          <w:sz w:val="20"/>
          <w:lang w:val="fr-FR"/>
        </w:rPr>
      </w:pPr>
    </w:p>
    <w:p w:rsidR="00B223DC" w:rsidRPr="00917DF4" w:rsidRDefault="00B223DC" w:rsidP="00B223DC">
      <w:pPr>
        <w:ind w:left="-142"/>
        <w:rPr>
          <w:color w:val="984806" w:themeColor="accent6" w:themeShade="80"/>
        </w:rPr>
      </w:pPr>
      <w:r w:rsidRPr="00917DF4">
        <w:rPr>
          <w:color w:val="984806" w:themeColor="accent6" w:themeShade="80"/>
          <w:sz w:val="20"/>
        </w:rPr>
        <w:t xml:space="preserve">En conclusion, </w:t>
      </w:r>
      <w:r>
        <w:rPr>
          <w:color w:val="984806" w:themeColor="accent6" w:themeShade="80"/>
          <w:sz w:val="20"/>
        </w:rPr>
        <w:t>SFR</w:t>
      </w:r>
      <w:r w:rsidRPr="00917DF4">
        <w:rPr>
          <w:color w:val="984806" w:themeColor="accent6" w:themeShade="80"/>
          <w:sz w:val="20"/>
        </w:rPr>
        <w:t xml:space="preserve"> possède</w:t>
      </w:r>
      <w:r>
        <w:rPr>
          <w:color w:val="984806" w:themeColor="accent6" w:themeShade="80"/>
          <w:sz w:val="20"/>
        </w:rPr>
        <w:t xml:space="preserve"> ici</w:t>
      </w:r>
      <w:r w:rsidRPr="00917DF4">
        <w:rPr>
          <w:color w:val="984806" w:themeColor="accent6" w:themeShade="80"/>
          <w:sz w:val="20"/>
        </w:rPr>
        <w:t xml:space="preserve"> un site </w:t>
      </w:r>
      <w:proofErr w:type="spellStart"/>
      <w:r w:rsidRPr="00917DF4">
        <w:rPr>
          <w:color w:val="984806" w:themeColor="accent6" w:themeShade="80"/>
          <w:sz w:val="20"/>
        </w:rPr>
        <w:t>bi-sectorisé</w:t>
      </w:r>
      <w:proofErr w:type="spellEnd"/>
      <w:r w:rsidRPr="00917DF4">
        <w:rPr>
          <w:color w:val="984806" w:themeColor="accent6" w:themeShade="80"/>
          <w:sz w:val="20"/>
        </w:rPr>
        <w:t xml:space="preserve">, lancé en </w:t>
      </w:r>
      <w:r>
        <w:rPr>
          <w:color w:val="984806" w:themeColor="accent6" w:themeShade="80"/>
          <w:sz w:val="20"/>
        </w:rPr>
        <w:t>septembre</w:t>
      </w:r>
      <w:r w:rsidRPr="00917DF4">
        <w:rPr>
          <w:color w:val="984806" w:themeColor="accent6" w:themeShade="80"/>
          <w:sz w:val="20"/>
        </w:rPr>
        <w:t xml:space="preserve"> 199</w:t>
      </w:r>
      <w:r>
        <w:rPr>
          <w:color w:val="984806" w:themeColor="accent6" w:themeShade="80"/>
          <w:sz w:val="20"/>
        </w:rPr>
        <w:t>8</w:t>
      </w:r>
      <w:r w:rsidRPr="00917DF4">
        <w:rPr>
          <w:color w:val="984806" w:themeColor="accent6" w:themeShade="80"/>
          <w:sz w:val="20"/>
        </w:rPr>
        <w:t xml:space="preserve"> avec 2 antennes Kathrein K739 62</w:t>
      </w:r>
      <w:r>
        <w:rPr>
          <w:color w:val="984806" w:themeColor="accent6" w:themeShade="80"/>
          <w:sz w:val="20"/>
        </w:rPr>
        <w:t>4</w:t>
      </w:r>
      <w:r w:rsidRPr="00917DF4">
        <w:rPr>
          <w:color w:val="984806" w:themeColor="accent6" w:themeShade="80"/>
          <w:sz w:val="20"/>
        </w:rPr>
        <w:t> </w:t>
      </w:r>
      <w:r>
        <w:rPr>
          <w:color w:val="984806" w:themeColor="accent6" w:themeShade="80"/>
          <w:sz w:val="20"/>
        </w:rPr>
        <w:t xml:space="preserve">et resté dans le même état depuis, c’est-à-dire 900Mhz-only ! Les capacités sont acceptables (4/4 TRX) mais sans plus, et la capacité de </w:t>
      </w:r>
      <w:r>
        <w:rPr>
          <w:rFonts w:cstheme="minorHAnsi"/>
          <w:color w:val="984806" w:themeColor="accent6" w:themeShade="80"/>
          <w:sz w:val="20"/>
        </w:rPr>
        <w:t>„</w:t>
      </w:r>
      <w:r w:rsidRPr="00590DC5">
        <w:rPr>
          <w:i/>
          <w:color w:val="984806" w:themeColor="accent6" w:themeShade="80"/>
          <w:sz w:val="20"/>
        </w:rPr>
        <w:t>backup</w:t>
      </w:r>
      <w:r>
        <w:rPr>
          <w:rFonts w:cstheme="minorHAnsi"/>
          <w:color w:val="984806" w:themeColor="accent6" w:themeShade="80"/>
          <w:sz w:val="20"/>
        </w:rPr>
        <w:t>₺</w:t>
      </w:r>
      <w:r>
        <w:rPr>
          <w:color w:val="984806" w:themeColor="accent6" w:themeShade="80"/>
          <w:sz w:val="20"/>
        </w:rPr>
        <w:t xml:space="preserve"> pour les usagers en cas de panne de ce site est plus faible que chez les concurrents (car la BTS SFR de Motivon est beaucoup plus difficilement exploitable en </w:t>
      </w:r>
      <w:r w:rsidRPr="00B223DC">
        <w:rPr>
          <w:i/>
          <w:color w:val="984806" w:themeColor="accent6" w:themeShade="80"/>
          <w:sz w:val="20"/>
        </w:rPr>
        <w:t>indoor</w:t>
      </w:r>
      <w:r>
        <w:rPr>
          <w:color w:val="984806" w:themeColor="accent6" w:themeShade="80"/>
          <w:sz w:val="20"/>
        </w:rPr>
        <w:t xml:space="preserve"> par rapport au site du </w:t>
      </w:r>
      <w:r w:rsidR="001B68B8">
        <w:rPr>
          <w:color w:val="984806" w:themeColor="accent6" w:themeShade="80"/>
          <w:sz w:val="20"/>
        </w:rPr>
        <w:t xml:space="preserve">Col du </w:t>
      </w:r>
      <w:r>
        <w:rPr>
          <w:color w:val="984806" w:themeColor="accent6" w:themeShade="80"/>
          <w:sz w:val="20"/>
        </w:rPr>
        <w:t xml:space="preserve">Joly / Orange - BoT). Pour le DATA le bilan est aussi mauvais, pas de 3G ici (seulement en </w:t>
      </w:r>
      <w:r w:rsidRPr="00B223DC">
        <w:rPr>
          <w:i/>
          <w:color w:val="984806" w:themeColor="accent6" w:themeShade="80"/>
          <w:sz w:val="20"/>
        </w:rPr>
        <w:t>outdoor</w:t>
      </w:r>
      <w:r>
        <w:rPr>
          <w:color w:val="984806" w:themeColor="accent6" w:themeShade="80"/>
          <w:sz w:val="20"/>
        </w:rPr>
        <w:t xml:space="preserve"> parfois) mais </w:t>
      </w:r>
      <w:r w:rsidR="00590DC5">
        <w:rPr>
          <w:color w:val="984806" w:themeColor="accent6" w:themeShade="80"/>
          <w:sz w:val="20"/>
        </w:rPr>
        <w:t xml:space="preserve">heureusement quand-même </w:t>
      </w:r>
      <w:r>
        <w:rPr>
          <w:color w:val="984806" w:themeColor="accent6" w:themeShade="80"/>
          <w:sz w:val="20"/>
        </w:rPr>
        <w:t>de l’EDGE.</w:t>
      </w:r>
    </w:p>
    <w:p w:rsidR="00B223DC" w:rsidRPr="00B223DC" w:rsidRDefault="00B223DC" w:rsidP="00315655">
      <w:pPr>
        <w:pStyle w:val="Paragraphedeliste"/>
        <w:tabs>
          <w:tab w:val="left" w:pos="1276"/>
        </w:tabs>
        <w:spacing w:line="276" w:lineRule="auto"/>
        <w:ind w:left="-142"/>
        <w:rPr>
          <w:rFonts w:asciiTheme="minorHAnsi" w:hAnsiTheme="minorHAnsi" w:cstheme="minorHAnsi"/>
          <w:color w:val="404040" w:themeColor="text1" w:themeTint="BF"/>
          <w:sz w:val="18"/>
          <w:szCs w:val="18"/>
          <w:lang w:val="fr-FR"/>
        </w:rPr>
      </w:pPr>
    </w:p>
    <w:p w:rsidR="00141569" w:rsidRPr="00E64913" w:rsidRDefault="00141569" w:rsidP="00141569">
      <w:pPr>
        <w:tabs>
          <w:tab w:val="left" w:pos="1276"/>
        </w:tabs>
        <w:rPr>
          <w:rFonts w:cstheme="minorHAnsi"/>
          <w:color w:val="404040" w:themeColor="text1" w:themeTint="BF"/>
          <w:sz w:val="16"/>
          <w:szCs w:val="18"/>
        </w:rPr>
      </w:pPr>
    </w:p>
    <w:p w:rsidR="00866A2D" w:rsidRDefault="00866A2D" w:rsidP="00927E33">
      <w:pPr>
        <w:ind w:left="7088"/>
      </w:pPr>
    </w:p>
    <w:p w:rsidR="00866A2D" w:rsidRDefault="00866A2D" w:rsidP="00927E33">
      <w:pPr>
        <w:ind w:left="7088"/>
      </w:pPr>
    </w:p>
    <w:p w:rsidR="00AF007A" w:rsidRDefault="00AF007A" w:rsidP="00927E33">
      <w:pPr>
        <w:ind w:left="7088"/>
      </w:pPr>
    </w:p>
    <w:p w:rsidR="00866A2D" w:rsidRDefault="00866A2D" w:rsidP="00927E33">
      <w:pPr>
        <w:ind w:left="7088"/>
      </w:pPr>
    </w:p>
    <w:p w:rsidR="00866A2D" w:rsidRDefault="00866A2D" w:rsidP="00927E33">
      <w:pPr>
        <w:ind w:left="7088"/>
      </w:pPr>
    </w:p>
    <w:p w:rsidR="00866A2D" w:rsidRDefault="00F93AFB" w:rsidP="00927E33">
      <w:pPr>
        <w:ind w:left="7088"/>
      </w:pPr>
      <w:r>
        <w:rPr>
          <w:noProof/>
          <w:lang w:eastAsia="fr-FR"/>
        </w:rPr>
        <w:drawing>
          <wp:anchor distT="0" distB="0" distL="114300" distR="114300" simplePos="0" relativeHeight="251757568" behindDoc="1" locked="0" layoutInCell="1" allowOverlap="1" wp14:anchorId="258DCAD2" wp14:editId="4BAAA9CA">
            <wp:simplePos x="0" y="0"/>
            <wp:positionH relativeFrom="column">
              <wp:posOffset>179705</wp:posOffset>
            </wp:positionH>
            <wp:positionV relativeFrom="paragraph">
              <wp:posOffset>95250</wp:posOffset>
            </wp:positionV>
            <wp:extent cx="7021195" cy="3164840"/>
            <wp:effectExtent l="0" t="0" r="8255"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21195"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F007A">
        <w:rPr>
          <w:noProof/>
          <w:color w:val="808080" w:themeColor="background1" w:themeShade="80"/>
          <w:sz w:val="18"/>
          <w:lang w:eastAsia="fr-FR"/>
        </w:rPr>
        <w:drawing>
          <wp:anchor distT="0" distB="0" distL="114300" distR="114300" simplePos="0" relativeHeight="251726848" behindDoc="0" locked="0" layoutInCell="1" allowOverlap="1" wp14:anchorId="6D407981" wp14:editId="5D8242DF">
            <wp:simplePos x="0" y="0"/>
            <wp:positionH relativeFrom="column">
              <wp:posOffset>-323215</wp:posOffset>
            </wp:positionH>
            <wp:positionV relativeFrom="paragraph">
              <wp:posOffset>97155</wp:posOffset>
            </wp:positionV>
            <wp:extent cx="461010" cy="46101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78.png"/>
                    <pic:cNvPicPr/>
                  </pic:nvPicPr>
                  <pic:blipFill>
                    <a:blip r:embed="rId21">
                      <a:extLst>
                        <a:ext uri="{28A0092B-C50C-407E-A947-70E740481C1C}">
                          <a14:useLocalDpi xmlns:a14="http://schemas.microsoft.com/office/drawing/2010/main" val="0"/>
                        </a:ext>
                      </a:extLst>
                    </a:blip>
                    <a:stretch>
                      <a:fillRect/>
                    </a:stretch>
                  </pic:blipFill>
                  <pic:spPr>
                    <a:xfrm>
                      <a:off x="0" y="0"/>
                      <a:ext cx="461010" cy="461010"/>
                    </a:xfrm>
                    <a:prstGeom prst="rect">
                      <a:avLst/>
                    </a:prstGeom>
                  </pic:spPr>
                </pic:pic>
              </a:graphicData>
            </a:graphic>
            <wp14:sizeRelH relativeFrom="page">
              <wp14:pctWidth>0</wp14:pctWidth>
            </wp14:sizeRelH>
            <wp14:sizeRelV relativeFrom="page">
              <wp14:pctHeight>0</wp14:pctHeight>
            </wp14:sizeRelV>
          </wp:anchor>
        </w:drawing>
      </w:r>
    </w:p>
    <w:p w:rsidR="00641218" w:rsidRDefault="00641218" w:rsidP="00BC18AD"/>
    <w:p w:rsidR="00641218" w:rsidRDefault="00641218" w:rsidP="00BC18AD"/>
    <w:p w:rsidR="00641218" w:rsidRPr="001625E3" w:rsidRDefault="00641218" w:rsidP="00BC18AD"/>
    <w:p w:rsidR="001625E3" w:rsidRPr="001625E3" w:rsidRDefault="001625E3" w:rsidP="00BC18AD"/>
    <w:p w:rsidR="001625E3" w:rsidRPr="001625E3" w:rsidRDefault="001625E3" w:rsidP="00BC18AD"/>
    <w:p w:rsidR="001625E3" w:rsidRDefault="001625E3" w:rsidP="00BC18AD"/>
    <w:p w:rsidR="00195926" w:rsidRDefault="00195926" w:rsidP="00BC18AD"/>
    <w:p w:rsidR="00195926" w:rsidRDefault="00195926" w:rsidP="00BC18AD"/>
    <w:p w:rsidR="00195926" w:rsidRDefault="00195926" w:rsidP="00BC18AD"/>
    <w:p w:rsidR="00195926" w:rsidRDefault="00195926" w:rsidP="00BC18AD"/>
    <w:p w:rsidR="00195926" w:rsidRDefault="00195926" w:rsidP="00BC18AD"/>
    <w:p w:rsidR="00195926" w:rsidRDefault="00195926" w:rsidP="00BC18AD"/>
    <w:p w:rsidR="00195926" w:rsidRDefault="00195926" w:rsidP="00BC18AD"/>
    <w:p w:rsidR="00195926" w:rsidRDefault="00195926" w:rsidP="00BC18AD"/>
    <w:p w:rsidR="00195926" w:rsidRDefault="00195926" w:rsidP="00BC18AD"/>
    <w:p w:rsidR="00195926" w:rsidRDefault="00195926" w:rsidP="00BC18AD"/>
    <w:p w:rsidR="00195926" w:rsidRDefault="00195926" w:rsidP="00BC18AD"/>
    <w:p w:rsidR="00195926" w:rsidRDefault="00195926" w:rsidP="00BC18AD"/>
    <w:p w:rsidR="00195926" w:rsidRPr="0080482E" w:rsidRDefault="00195926" w:rsidP="00BC18AD">
      <w:pPr>
        <w:rPr>
          <w:sz w:val="32"/>
        </w:rPr>
      </w:pPr>
    </w:p>
    <w:tbl>
      <w:tblPr>
        <w:tblpPr w:leftFromText="141" w:rightFromText="141" w:vertAnchor="page" w:horzAnchor="margin" w:tblpXSpec="right" w:tblpY="352"/>
        <w:tblW w:w="10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2835"/>
        <w:gridCol w:w="1276"/>
        <w:gridCol w:w="1417"/>
        <w:gridCol w:w="2268"/>
        <w:gridCol w:w="425"/>
        <w:gridCol w:w="1216"/>
      </w:tblGrid>
      <w:tr w:rsidR="00B55869" w:rsidRPr="0020523E" w:rsidTr="00A10D65">
        <w:trPr>
          <w:trHeight w:val="416"/>
        </w:trPr>
        <w:tc>
          <w:tcPr>
            <w:tcW w:w="1488"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B55869" w:rsidRPr="00B1524E" w:rsidRDefault="00B55869" w:rsidP="00B5586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835"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B55869" w:rsidRPr="00B1524E" w:rsidRDefault="00B55869" w:rsidP="00B5586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proofErr w:type="spellStart"/>
            <w:r>
              <w:rPr>
                <w:b/>
                <w:smallCaps/>
                <w:color w:val="FF0000"/>
                <w:sz w:val="36"/>
                <w:szCs w:val="36"/>
                <w:lang w:val="en-US"/>
                <w14:shadow w14:blurRad="50800" w14:dist="38100" w14:dir="2700000" w14:sx="100000" w14:sy="100000" w14:kx="0" w14:ky="0" w14:algn="tl">
                  <w14:srgbClr w14:val="000000">
                    <w14:alpha w14:val="60000"/>
                  </w14:srgbClr>
                </w14:shadow>
              </w:rPr>
              <w:t>E</w:t>
            </w:r>
            <w:r w:rsidRPr="00BD6409">
              <w:rPr>
                <w:b/>
                <w:smallCaps/>
                <w:color w:val="FF0000"/>
                <w:sz w:val="36"/>
                <w:szCs w:val="36"/>
                <w:lang w:val="en-US"/>
                <w14:shadow w14:blurRad="50800" w14:dist="38100" w14:dir="2700000" w14:sx="100000" w14:sy="100000" w14:kx="0" w14:ky="0" w14:algn="tl">
                  <w14:srgbClr w14:val="000000">
                    <w14:alpha w14:val="60000"/>
                  </w14:srgbClr>
                </w14:shadow>
              </w:rPr>
              <w:t>met</w:t>
            </w:r>
            <w:proofErr w:type="spellEnd"/>
            <w:r w:rsidRPr="00BD6409">
              <w:rPr>
                <w:b/>
                <w:smallCaps/>
                <w:color w:val="FF0000"/>
                <w:sz w:val="36"/>
                <w:szCs w:val="36"/>
                <w:lang w:val="en-US"/>
                <w14:shadow w14:blurRad="50800" w14:dist="38100" w14:dir="2700000" w14:sx="100000" w14:sy="100000" w14:kx="0" w14:ky="0" w14:algn="tl">
                  <w14:srgbClr w14:val="000000">
                    <w14:alpha w14:val="60000"/>
                  </w14:srgbClr>
                </w14:shadow>
              </w:rPr>
              <w:t xml:space="preserve"> </w:t>
            </w:r>
            <w:proofErr w:type="spellStart"/>
            <w:r w:rsidRPr="00BD6409">
              <w:rPr>
                <w:b/>
                <w:smallCaps/>
                <w:color w:val="FF0000"/>
                <w:sz w:val="36"/>
                <w:szCs w:val="36"/>
                <w:lang w:val="en-US"/>
                <w14:shadow w14:blurRad="50800" w14:dist="38100" w14:dir="2700000" w14:sx="100000" w14:sy="100000" w14:kx="0" w14:ky="0" w14:algn="tl">
                  <w14:srgbClr w14:val="000000">
                    <w14:alpha w14:val="60000"/>
                  </w14:srgbClr>
                </w14:shadow>
              </w:rPr>
              <w:t>vers</w:t>
            </w:r>
            <w:proofErr w:type="spellEnd"/>
          </w:p>
        </w:tc>
        <w:tc>
          <w:tcPr>
            <w:tcW w:w="127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B55869" w:rsidRPr="00B1524E" w:rsidRDefault="00B55869" w:rsidP="00B5586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41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B55869" w:rsidRPr="00B1524E" w:rsidRDefault="00B55869" w:rsidP="00B5586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268"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B55869" w:rsidRPr="00B1524E" w:rsidRDefault="00B55869" w:rsidP="00B5586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1641" w:type="dxa"/>
            <w:gridSpan w:val="2"/>
            <w:tcBorders>
              <w:top w:val="single" w:sz="4" w:space="0" w:color="FF0000"/>
              <w:left w:val="dashed" w:sz="4" w:space="0" w:color="FF0000"/>
              <w:bottom w:val="double" w:sz="4" w:space="0" w:color="FF0000"/>
              <w:right w:val="single" w:sz="4" w:space="0" w:color="FF0000"/>
            </w:tcBorders>
            <w:shd w:val="clear" w:color="auto" w:fill="FFFFCC"/>
            <w:vAlign w:val="center"/>
          </w:tcPr>
          <w:p w:rsidR="00B55869" w:rsidRPr="00B1524E" w:rsidRDefault="00B55869" w:rsidP="00B55869">
            <w:pPr>
              <w:ind w:left="-97" w:hanging="25"/>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Divers</w:t>
            </w:r>
          </w:p>
        </w:tc>
      </w:tr>
      <w:tr w:rsidR="00B55869" w:rsidRPr="00BF4AF2" w:rsidTr="00A10D65">
        <w:trPr>
          <w:trHeight w:val="562"/>
        </w:trPr>
        <w:tc>
          <w:tcPr>
            <w:tcW w:w="1488" w:type="dxa"/>
            <w:tcBorders>
              <w:top w:val="double" w:sz="4" w:space="0" w:color="FF0000"/>
              <w:left w:val="single" w:sz="4" w:space="0" w:color="31849B" w:themeColor="accent5" w:themeShade="BF"/>
              <w:bottom w:val="single" w:sz="4" w:space="0" w:color="31849B" w:themeColor="accent5" w:themeShade="BF"/>
              <w:right w:val="dashed" w:sz="4" w:space="0" w:color="31849B" w:themeColor="accent5" w:themeShade="BF"/>
            </w:tcBorders>
            <w:shd w:val="clear" w:color="auto" w:fill="FFFFCC"/>
            <w:vAlign w:val="center"/>
          </w:tcPr>
          <w:p w:rsidR="00B55869" w:rsidRPr="00B55869" w:rsidRDefault="00B55869" w:rsidP="00B55869">
            <w:pPr>
              <w:ind w:left="-97" w:right="-68"/>
              <w:jc w:val="center"/>
              <w:rPr>
                <w:rFonts w:cstheme="minorHAnsi"/>
                <w:b/>
                <w:color w:val="31849B" w:themeColor="accent5" w:themeShade="BF"/>
                <w:sz w:val="40"/>
                <w:lang w:val="en-US"/>
              </w:rPr>
            </w:pPr>
            <w:r>
              <w:rPr>
                <w:rFonts w:cstheme="minorHAnsi"/>
                <w:b/>
                <w:color w:val="31849B" w:themeColor="accent5" w:themeShade="BF"/>
                <w:sz w:val="40"/>
                <w:lang w:val="en-US"/>
              </w:rPr>
              <w:t>e</w:t>
            </w:r>
            <w:r w:rsidRPr="00B55869">
              <w:rPr>
                <w:rFonts w:cstheme="minorHAnsi"/>
                <w:b/>
                <w:color w:val="31849B" w:themeColor="accent5" w:themeShade="BF"/>
                <w:sz w:val="40"/>
                <w:lang w:val="en-US"/>
              </w:rPr>
              <w:t>9</w:t>
            </w:r>
          </w:p>
        </w:tc>
        <w:tc>
          <w:tcPr>
            <w:tcW w:w="2835" w:type="dxa"/>
            <w:tcBorders>
              <w:top w:val="double" w:sz="4" w:space="0" w:color="FF0000"/>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8B23F0" w:rsidRDefault="00E03E38" w:rsidP="00E03E38">
            <w:pPr>
              <w:ind w:left="-142" w:right="-68"/>
              <w:jc w:val="center"/>
              <w:rPr>
                <w:rFonts w:cstheme="minorHAnsi"/>
                <w:smallCaps/>
                <w:color w:val="009900"/>
                <w:sz w:val="26"/>
                <w:szCs w:val="26"/>
                <w14:shadow w14:blurRad="50800" w14:dist="38100" w14:dir="2700000" w14:sx="100000" w14:sy="100000" w14:kx="0" w14:ky="0" w14:algn="tl">
                  <w14:srgbClr w14:val="000000">
                    <w14:alpha w14:val="60000"/>
                  </w14:srgbClr>
                </w14:shadow>
              </w:rPr>
            </w:pPr>
            <w:r w:rsidRPr="008B23F0">
              <w:rPr>
                <w:rFonts w:cstheme="minorHAnsi"/>
                <w:smallCaps/>
                <w:color w:val="7030A0"/>
                <w:sz w:val="26"/>
                <w:szCs w:val="26"/>
                <w14:shadow w14:blurRad="50800" w14:dist="38100" w14:dir="2700000" w14:sx="100000" w14:sy="100000" w14:kx="0" w14:ky="0" w14:algn="tl">
                  <w14:srgbClr w14:val="000000">
                    <w14:alpha w14:val="60000"/>
                  </w14:srgbClr>
                </w14:shadow>
              </w:rPr>
              <w:t>St-Gervais</w:t>
            </w:r>
          </w:p>
        </w:tc>
        <w:tc>
          <w:tcPr>
            <w:tcW w:w="1276" w:type="dxa"/>
            <w:vMerge w:val="restart"/>
            <w:tcBorders>
              <w:top w:val="double" w:sz="4" w:space="0" w:color="FF0000"/>
              <w:left w:val="dashed" w:sz="4" w:space="0" w:color="31849B" w:themeColor="accent5" w:themeShade="BF"/>
              <w:right w:val="dashed" w:sz="4" w:space="0" w:color="31849B" w:themeColor="accent5" w:themeShade="BF"/>
            </w:tcBorders>
            <w:vAlign w:val="center"/>
          </w:tcPr>
          <w:p w:rsidR="00B55869" w:rsidRDefault="00B55869" w:rsidP="00B55869">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224</w:t>
            </w:r>
          </w:p>
        </w:tc>
        <w:tc>
          <w:tcPr>
            <w:tcW w:w="1417" w:type="dxa"/>
            <w:tcBorders>
              <w:top w:val="double" w:sz="4" w:space="0" w:color="FF0000"/>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Default="00B55869" w:rsidP="00B55869">
            <w:pPr>
              <w:ind w:left="-97" w:right="-70"/>
              <w:jc w:val="center"/>
              <w:rPr>
                <w:rFonts w:ascii="Comic Sans MS" w:hAnsi="Comic Sans MS"/>
                <w:color w:val="FF0066"/>
                <w:lang w:val="en-US"/>
              </w:rPr>
            </w:pPr>
            <w:r w:rsidRPr="00B55869">
              <w:rPr>
                <w:rFonts w:ascii="Comic Sans MS" w:hAnsi="Comic Sans MS"/>
                <w:color w:val="FF0066"/>
                <w:lang w:val="en-US"/>
              </w:rPr>
              <w:t>6228</w:t>
            </w:r>
            <w:r>
              <w:rPr>
                <w:rFonts w:ascii="Comic Sans MS" w:hAnsi="Comic Sans MS"/>
                <w:lang w:val="en-US"/>
              </w:rPr>
              <w:t>7</w:t>
            </w:r>
          </w:p>
        </w:tc>
        <w:tc>
          <w:tcPr>
            <w:tcW w:w="2268" w:type="dxa"/>
            <w:tcBorders>
              <w:top w:val="double" w:sz="4" w:space="0" w:color="FF0000"/>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485D2E" w:rsidRDefault="00B55869" w:rsidP="00B55869">
            <w:pPr>
              <w:ind w:left="-97" w:right="-70"/>
              <w:jc w:val="center"/>
              <w:rPr>
                <w:rFonts w:cstheme="minorHAnsi"/>
                <w:color w:val="FF0066"/>
                <w:sz w:val="24"/>
              </w:rPr>
            </w:pPr>
            <w:r>
              <w:rPr>
                <w:rFonts w:cstheme="minorHAnsi"/>
                <w:color w:val="FF0066"/>
                <w:sz w:val="24"/>
              </w:rPr>
              <w:t>4</w:t>
            </w:r>
          </w:p>
          <w:p w:rsidR="00B55869" w:rsidRDefault="00B55869" w:rsidP="00B55869">
            <w:pPr>
              <w:ind w:left="-97" w:right="-70"/>
              <w:jc w:val="center"/>
              <w:rPr>
                <w:rFonts w:cstheme="minorHAnsi"/>
                <w:color w:val="FF0066"/>
                <w:sz w:val="24"/>
              </w:rPr>
            </w:pPr>
            <w:r>
              <w:rPr>
                <w:rFonts w:cstheme="minorHAnsi"/>
                <w:color w:val="7F7F7F" w:themeColor="text1" w:themeTint="80"/>
                <w:sz w:val="16"/>
              </w:rPr>
              <w:t>984 / 992 / 998 / e9</w:t>
            </w:r>
          </w:p>
        </w:tc>
        <w:tc>
          <w:tcPr>
            <w:tcW w:w="425" w:type="dxa"/>
            <w:tcBorders>
              <w:top w:val="double" w:sz="4" w:space="0" w:color="FF0000"/>
              <w:left w:val="dashed" w:sz="4" w:space="0" w:color="31849B" w:themeColor="accent5" w:themeShade="BF"/>
              <w:bottom w:val="dotted" w:sz="4" w:space="0" w:color="31849B" w:themeColor="accent5" w:themeShade="BF"/>
              <w:right w:val="dotted" w:sz="4" w:space="0" w:color="31849B" w:themeColor="accent5" w:themeShade="BF"/>
            </w:tcBorders>
            <w:vAlign w:val="center"/>
          </w:tcPr>
          <w:p w:rsidR="00B55869" w:rsidRPr="00E10E7C" w:rsidRDefault="00B55869" w:rsidP="00B55869">
            <w:pPr>
              <w:jc w:val="center"/>
              <w:rPr>
                <w:rFonts w:cstheme="minorHAnsi"/>
                <w:color w:val="7030A0"/>
                <w:sz w:val="18"/>
                <w:lang w:val="en-US"/>
              </w:rPr>
            </w:pPr>
            <w:r w:rsidRPr="0070033E">
              <w:rPr>
                <w:rFonts w:cstheme="minorHAnsi"/>
                <w:color w:val="808080" w:themeColor="background1" w:themeShade="80"/>
                <w:sz w:val="18"/>
                <w:lang w:val="en-US"/>
              </w:rPr>
              <w:t>B</w:t>
            </w:r>
            <w:r>
              <w:rPr>
                <w:rFonts w:cstheme="minorHAnsi"/>
                <w:color w:val="808080" w:themeColor="background1" w:themeShade="80"/>
                <w:sz w:val="18"/>
                <w:lang w:val="en-US"/>
              </w:rPr>
              <w:t>35</w:t>
            </w:r>
          </w:p>
        </w:tc>
        <w:tc>
          <w:tcPr>
            <w:tcW w:w="1216" w:type="dxa"/>
            <w:vMerge w:val="restart"/>
            <w:tcBorders>
              <w:top w:val="double" w:sz="4" w:space="0" w:color="FF0000"/>
              <w:left w:val="dotted" w:sz="4" w:space="0" w:color="31849B" w:themeColor="accent5" w:themeShade="BF"/>
              <w:right w:val="single" w:sz="4" w:space="0" w:color="31849B" w:themeColor="accent5" w:themeShade="BF"/>
            </w:tcBorders>
            <w:vAlign w:val="center"/>
          </w:tcPr>
          <w:p w:rsidR="00B55869" w:rsidRPr="00EE0F5E" w:rsidRDefault="00B55869" w:rsidP="00A10D65">
            <w:pPr>
              <w:ind w:left="72" w:right="-21"/>
              <w:jc w:val="left"/>
              <w:rPr>
                <w:rFonts w:cstheme="minorHAnsi"/>
                <w:color w:val="CC0066"/>
                <w:sz w:val="18"/>
                <w:lang w:val="en-US"/>
              </w:rPr>
            </w:pPr>
            <w:r w:rsidRPr="00EE0F5E">
              <w:rPr>
                <w:rFonts w:cstheme="minorHAnsi"/>
                <w:b/>
                <w:color w:val="CC0066"/>
                <w:sz w:val="18"/>
                <w:lang w:val="en-US"/>
              </w:rPr>
              <w:t xml:space="preserve">Sans </w:t>
            </w:r>
            <w:r w:rsidRPr="00EE0F5E">
              <w:rPr>
                <w:rFonts w:cstheme="minorHAnsi"/>
                <w:b/>
                <w:smallCaps/>
                <w:color w:val="CC0066"/>
                <w:sz w:val="18"/>
                <w:lang w:val="en-US"/>
              </w:rPr>
              <w:t>Hopping</w:t>
            </w:r>
          </w:p>
          <w:p w:rsidR="00B55869" w:rsidRDefault="00B55869" w:rsidP="00A10D65">
            <w:pPr>
              <w:ind w:left="72"/>
              <w:jc w:val="left"/>
              <w:rPr>
                <w:rFonts w:cstheme="minorHAnsi"/>
                <w:b/>
                <w:smallCaps/>
                <w:color w:val="7030A0"/>
                <w:sz w:val="18"/>
                <w:lang w:val="en-US"/>
              </w:rPr>
            </w:pPr>
            <w:r>
              <w:rPr>
                <w:rFonts w:cstheme="minorHAnsi"/>
                <w:b/>
                <w:smallCaps/>
                <w:color w:val="7030A0"/>
                <w:sz w:val="18"/>
                <w:lang w:val="en-US"/>
              </w:rPr>
              <w:t>EDGE</w:t>
            </w:r>
          </w:p>
          <w:p w:rsidR="00B55869" w:rsidRPr="00E10E7C" w:rsidRDefault="00B55869" w:rsidP="00A10D65">
            <w:pPr>
              <w:ind w:left="72"/>
              <w:jc w:val="left"/>
              <w:rPr>
                <w:rFonts w:cstheme="minorHAnsi"/>
                <w:color w:val="7030A0"/>
                <w:sz w:val="18"/>
                <w:lang w:val="en-US"/>
              </w:rPr>
            </w:pPr>
            <w:r>
              <w:rPr>
                <w:rFonts w:cstheme="minorHAnsi"/>
                <w:b/>
                <w:smallCaps/>
                <w:color w:val="7030A0"/>
                <w:sz w:val="18"/>
                <w:lang w:val="en-US"/>
              </w:rPr>
              <w:t>2Ter</w:t>
            </w:r>
          </w:p>
        </w:tc>
      </w:tr>
      <w:tr w:rsidR="00B55869" w:rsidRPr="00BF4AF2" w:rsidTr="00A10D65">
        <w:trPr>
          <w:trHeight w:val="562"/>
        </w:trPr>
        <w:tc>
          <w:tcPr>
            <w:tcW w:w="1488" w:type="dxa"/>
            <w:tcBorders>
              <w:top w:val="single" w:sz="4" w:space="0" w:color="31849B" w:themeColor="accent5" w:themeShade="BF"/>
              <w:left w:val="single" w:sz="4" w:space="0" w:color="31849B" w:themeColor="accent5" w:themeShade="BF"/>
              <w:bottom w:val="single" w:sz="4" w:space="0" w:color="31849B" w:themeColor="accent5" w:themeShade="BF"/>
              <w:right w:val="dashed" w:sz="4" w:space="0" w:color="31849B" w:themeColor="accent5" w:themeShade="BF"/>
            </w:tcBorders>
            <w:shd w:val="clear" w:color="auto" w:fill="FFFFCC"/>
            <w:vAlign w:val="center"/>
          </w:tcPr>
          <w:p w:rsidR="00B55869" w:rsidRPr="00B55869" w:rsidRDefault="00B55869" w:rsidP="00B55869">
            <w:pPr>
              <w:ind w:left="-97" w:right="-68"/>
              <w:jc w:val="center"/>
              <w:rPr>
                <w:rFonts w:cstheme="minorHAnsi"/>
                <w:b/>
                <w:color w:val="31849B" w:themeColor="accent5" w:themeShade="BF"/>
                <w:sz w:val="40"/>
                <w:lang w:val="en-US"/>
              </w:rPr>
            </w:pPr>
            <w:r>
              <w:rPr>
                <w:rFonts w:cstheme="minorHAnsi"/>
                <w:b/>
                <w:color w:val="31849B" w:themeColor="accent5" w:themeShade="BF"/>
                <w:sz w:val="40"/>
                <w:lang w:val="en-US"/>
              </w:rPr>
              <w:t>e11</w:t>
            </w:r>
          </w:p>
        </w:tc>
        <w:tc>
          <w:tcPr>
            <w:tcW w:w="2835" w:type="dxa"/>
            <w:tcBorders>
              <w:top w:val="single" w:sz="4" w:space="0" w:color="31849B" w:themeColor="accent5" w:themeShade="BF"/>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8B23F0" w:rsidRDefault="00E03E38" w:rsidP="00B55869">
            <w:pPr>
              <w:ind w:left="-142" w:right="-68"/>
              <w:jc w:val="center"/>
              <w:rPr>
                <w:rFonts w:cstheme="minorHAnsi"/>
                <w:smallCaps/>
                <w:color w:val="7030A0"/>
                <w:sz w:val="26"/>
                <w:szCs w:val="26"/>
                <w:lang w:val="en-US"/>
                <w14:shadow w14:blurRad="50800" w14:dist="38100" w14:dir="2700000" w14:sx="100000" w14:sy="100000" w14:kx="0" w14:ky="0" w14:algn="tl">
                  <w14:srgbClr w14:val="000000">
                    <w14:alpha w14:val="60000"/>
                  </w14:srgbClr>
                </w14:shadow>
              </w:rPr>
            </w:pPr>
            <w:r w:rsidRPr="008B23F0">
              <w:rPr>
                <w:rFonts w:cstheme="minorHAnsi"/>
                <w:smallCaps/>
                <w:color w:val="7030A0"/>
                <w:sz w:val="26"/>
                <w:szCs w:val="26"/>
                <w:lang w:val="en-US"/>
                <w14:shadow w14:blurRad="50800" w14:dist="38100" w14:dir="2700000" w14:sx="100000" w14:sy="100000" w14:kx="0" w14:ky="0" w14:algn="tl">
                  <w14:srgbClr w14:val="000000">
                    <w14:alpha w14:val="60000"/>
                  </w14:srgbClr>
                </w14:shadow>
              </w:rPr>
              <w:t>Lay</w:t>
            </w:r>
          </w:p>
        </w:tc>
        <w:tc>
          <w:tcPr>
            <w:tcW w:w="1276" w:type="dxa"/>
            <w:vMerge/>
            <w:tcBorders>
              <w:left w:val="dashed" w:sz="4" w:space="0" w:color="31849B" w:themeColor="accent5" w:themeShade="BF"/>
              <w:bottom w:val="single" w:sz="4" w:space="0" w:color="FF6600"/>
              <w:right w:val="dashed" w:sz="4" w:space="0" w:color="31849B" w:themeColor="accent5" w:themeShade="BF"/>
            </w:tcBorders>
            <w:vAlign w:val="center"/>
          </w:tcPr>
          <w:p w:rsidR="00B55869" w:rsidRPr="00B1524E" w:rsidRDefault="00B55869" w:rsidP="00B55869">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p>
        </w:tc>
        <w:tc>
          <w:tcPr>
            <w:tcW w:w="1417" w:type="dxa"/>
            <w:tcBorders>
              <w:top w:val="single" w:sz="4" w:space="0" w:color="31849B" w:themeColor="accent5" w:themeShade="BF"/>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5B798B" w:rsidRDefault="00B55869" w:rsidP="00B55869">
            <w:pPr>
              <w:ind w:left="-97" w:right="-70"/>
              <w:jc w:val="center"/>
              <w:rPr>
                <w:rFonts w:ascii="Comic Sans MS" w:hAnsi="Comic Sans MS"/>
                <w:lang w:val="en-US"/>
              </w:rPr>
            </w:pPr>
            <w:r>
              <w:rPr>
                <w:rFonts w:ascii="Comic Sans MS" w:hAnsi="Comic Sans MS"/>
                <w:lang w:val="en-US"/>
              </w:rPr>
              <w:t>62288</w:t>
            </w:r>
          </w:p>
        </w:tc>
        <w:tc>
          <w:tcPr>
            <w:tcW w:w="2268" w:type="dxa"/>
            <w:tcBorders>
              <w:top w:val="single" w:sz="4" w:space="0" w:color="31849B" w:themeColor="accent5" w:themeShade="BF"/>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485D2E" w:rsidRDefault="00B55869" w:rsidP="00B55869">
            <w:pPr>
              <w:ind w:left="-97" w:right="-70"/>
              <w:jc w:val="center"/>
              <w:rPr>
                <w:rFonts w:cstheme="minorHAnsi"/>
                <w:color w:val="FF0066"/>
                <w:sz w:val="24"/>
              </w:rPr>
            </w:pPr>
            <w:r>
              <w:rPr>
                <w:rFonts w:cstheme="minorHAnsi"/>
                <w:color w:val="FF0066"/>
                <w:sz w:val="24"/>
              </w:rPr>
              <w:t>3</w:t>
            </w:r>
          </w:p>
          <w:p w:rsidR="00B55869" w:rsidRDefault="00B55869" w:rsidP="00B55869">
            <w:pPr>
              <w:ind w:left="-97" w:right="-70"/>
              <w:jc w:val="center"/>
              <w:rPr>
                <w:rFonts w:cstheme="minorHAnsi"/>
                <w:color w:val="FF0066"/>
                <w:sz w:val="24"/>
              </w:rPr>
            </w:pPr>
            <w:r>
              <w:rPr>
                <w:rFonts w:cstheme="minorHAnsi"/>
                <w:color w:val="7F7F7F" w:themeColor="text1" w:themeTint="80"/>
                <w:sz w:val="16"/>
              </w:rPr>
              <w:t>988 / 994 / e11</w:t>
            </w:r>
          </w:p>
        </w:tc>
        <w:tc>
          <w:tcPr>
            <w:tcW w:w="425" w:type="dxa"/>
            <w:tcBorders>
              <w:top w:val="dotted" w:sz="4" w:space="0" w:color="31849B" w:themeColor="accent5" w:themeShade="BF"/>
              <w:left w:val="dashed" w:sz="4" w:space="0" w:color="31849B" w:themeColor="accent5" w:themeShade="BF"/>
              <w:bottom w:val="dotted" w:sz="4" w:space="0" w:color="31849B" w:themeColor="accent5" w:themeShade="BF"/>
              <w:right w:val="dotted" w:sz="4" w:space="0" w:color="31849B" w:themeColor="accent5" w:themeShade="BF"/>
            </w:tcBorders>
            <w:vAlign w:val="center"/>
          </w:tcPr>
          <w:p w:rsidR="00B55869" w:rsidRPr="0070033E" w:rsidRDefault="00B55869" w:rsidP="00B55869">
            <w:pPr>
              <w:jc w:val="center"/>
              <w:rPr>
                <w:rFonts w:cstheme="minorHAnsi"/>
                <w:color w:val="808080" w:themeColor="background1" w:themeShade="80"/>
                <w:sz w:val="18"/>
                <w:lang w:val="en-US"/>
              </w:rPr>
            </w:pPr>
            <w:r w:rsidRPr="0070033E">
              <w:rPr>
                <w:rFonts w:cstheme="minorHAnsi"/>
                <w:color w:val="808080" w:themeColor="background1" w:themeShade="80"/>
                <w:sz w:val="18"/>
                <w:lang w:val="en-US"/>
              </w:rPr>
              <w:t>B</w:t>
            </w:r>
            <w:r>
              <w:rPr>
                <w:rFonts w:cstheme="minorHAnsi"/>
                <w:color w:val="808080" w:themeColor="background1" w:themeShade="80"/>
                <w:sz w:val="18"/>
                <w:lang w:val="en-US"/>
              </w:rPr>
              <w:t>32</w:t>
            </w:r>
          </w:p>
        </w:tc>
        <w:tc>
          <w:tcPr>
            <w:tcW w:w="1216" w:type="dxa"/>
            <w:vMerge/>
            <w:tcBorders>
              <w:left w:val="dotted" w:sz="4" w:space="0" w:color="31849B" w:themeColor="accent5" w:themeShade="BF"/>
              <w:bottom w:val="single" w:sz="4" w:space="0" w:color="FF6600"/>
              <w:right w:val="single" w:sz="4" w:space="0" w:color="31849B" w:themeColor="accent5" w:themeShade="BF"/>
            </w:tcBorders>
            <w:vAlign w:val="center"/>
          </w:tcPr>
          <w:p w:rsidR="00B55869" w:rsidRPr="00E10E7C" w:rsidRDefault="00B55869" w:rsidP="00B55869">
            <w:pPr>
              <w:jc w:val="center"/>
              <w:rPr>
                <w:rFonts w:ascii="Comic Sans MS" w:hAnsi="Comic Sans MS"/>
                <w:smallCaps/>
                <w:color w:val="009900"/>
                <w:sz w:val="14"/>
                <w:lang w:val="en-US"/>
              </w:rPr>
            </w:pPr>
          </w:p>
        </w:tc>
      </w:tr>
      <w:tr w:rsidR="00B55869" w:rsidRPr="00BF4AF2" w:rsidTr="00A10D65">
        <w:trPr>
          <w:trHeight w:val="562"/>
        </w:trPr>
        <w:tc>
          <w:tcPr>
            <w:tcW w:w="1488" w:type="dxa"/>
            <w:tcBorders>
              <w:top w:val="single" w:sz="4" w:space="0" w:color="31849B" w:themeColor="accent5" w:themeShade="BF"/>
              <w:left w:val="single" w:sz="4" w:space="0" w:color="31849B" w:themeColor="accent5" w:themeShade="BF"/>
              <w:bottom w:val="single" w:sz="4" w:space="0" w:color="31849B" w:themeColor="accent5" w:themeShade="BF"/>
              <w:right w:val="dashed" w:sz="4" w:space="0" w:color="31849B" w:themeColor="accent5" w:themeShade="BF"/>
            </w:tcBorders>
            <w:shd w:val="clear" w:color="auto" w:fill="FFFFCC"/>
            <w:vAlign w:val="center"/>
          </w:tcPr>
          <w:p w:rsidR="00B55869" w:rsidRPr="00B55869" w:rsidRDefault="00B55869" w:rsidP="00B55869">
            <w:pPr>
              <w:ind w:left="-97" w:right="-68"/>
              <w:jc w:val="center"/>
              <w:rPr>
                <w:rFonts w:cstheme="minorHAnsi"/>
                <w:b/>
                <w:color w:val="31849B" w:themeColor="accent5" w:themeShade="BF"/>
                <w:sz w:val="40"/>
                <w:lang w:val="en-US"/>
              </w:rPr>
            </w:pPr>
            <w:r>
              <w:rPr>
                <w:rFonts w:cstheme="minorHAnsi"/>
                <w:b/>
                <w:color w:val="31849B" w:themeColor="accent5" w:themeShade="BF"/>
                <w:sz w:val="40"/>
                <w:lang w:val="en-US"/>
              </w:rPr>
              <w:t>e13</w:t>
            </w:r>
          </w:p>
        </w:tc>
        <w:tc>
          <w:tcPr>
            <w:tcW w:w="2835" w:type="dxa"/>
            <w:tcBorders>
              <w:top w:val="single" w:sz="4" w:space="0" w:color="31849B" w:themeColor="accent5" w:themeShade="BF"/>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8B23F0" w:rsidRDefault="008B23F0" w:rsidP="00B55869">
            <w:pPr>
              <w:ind w:left="-142" w:right="-68"/>
              <w:jc w:val="center"/>
              <w:rPr>
                <w:rFonts w:cstheme="minorHAnsi"/>
                <w:color w:val="7030A0"/>
                <w:sz w:val="26"/>
                <w:szCs w:val="26"/>
                <w:lang w:val="en-US"/>
                <w14:shadow w14:blurRad="50800" w14:dist="38100" w14:dir="2700000" w14:sx="100000" w14:sy="100000" w14:kx="0" w14:ky="0" w14:algn="tl">
                  <w14:srgbClr w14:val="000000">
                    <w14:alpha w14:val="60000"/>
                  </w14:srgbClr>
                </w14:shadow>
              </w:rPr>
            </w:pPr>
            <w:r w:rsidRPr="008B23F0">
              <w:rPr>
                <w:rFonts w:cstheme="minorHAnsi"/>
                <w:smallCaps/>
                <w:color w:val="009900"/>
                <w:sz w:val="26"/>
                <w:szCs w:val="26"/>
                <w14:shadow w14:blurRad="50800" w14:dist="38100" w14:dir="2700000" w14:sx="100000" w14:sy="100000" w14:kx="0" w14:ky="0" w14:algn="tl">
                  <w14:srgbClr w14:val="000000">
                    <w14:alpha w14:val="60000"/>
                  </w14:srgbClr>
                </w14:shadow>
              </w:rPr>
              <w:t xml:space="preserve">Etape 1470 / </w:t>
            </w:r>
            <w:proofErr w:type="spellStart"/>
            <w:r w:rsidRPr="008B23F0">
              <w:rPr>
                <w:rFonts w:cstheme="minorHAnsi"/>
                <w:smallCaps/>
                <w:color w:val="009900"/>
                <w:sz w:val="26"/>
                <w:szCs w:val="26"/>
                <w14:shadow w14:blurRad="50800" w14:dist="38100" w14:dir="2700000" w14:sx="100000" w14:sy="100000" w14:kx="0" w14:ky="0" w14:algn="tl">
                  <w14:srgbClr w14:val="000000">
                    <w14:alpha w14:val="60000"/>
                  </w14:srgbClr>
                </w14:shadow>
              </w:rPr>
              <w:t>Colombaz</w:t>
            </w:r>
            <w:proofErr w:type="spellEnd"/>
          </w:p>
        </w:tc>
        <w:tc>
          <w:tcPr>
            <w:tcW w:w="1276" w:type="dxa"/>
            <w:vMerge/>
            <w:tcBorders>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B1524E" w:rsidRDefault="00B55869" w:rsidP="00B55869">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p>
        </w:tc>
        <w:tc>
          <w:tcPr>
            <w:tcW w:w="1417" w:type="dxa"/>
            <w:tcBorders>
              <w:top w:val="single" w:sz="4" w:space="0" w:color="31849B" w:themeColor="accent5" w:themeShade="BF"/>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20523E" w:rsidRDefault="00B55869" w:rsidP="00B55869">
            <w:pPr>
              <w:ind w:left="-97" w:right="-70"/>
              <w:jc w:val="center"/>
              <w:rPr>
                <w:rFonts w:ascii="Comic Sans MS" w:hAnsi="Comic Sans MS"/>
                <w:lang w:val="en-US"/>
              </w:rPr>
            </w:pPr>
            <w:r>
              <w:rPr>
                <w:rFonts w:ascii="Comic Sans MS" w:hAnsi="Comic Sans MS"/>
                <w:lang w:val="en-US"/>
              </w:rPr>
              <w:t>62289</w:t>
            </w:r>
          </w:p>
        </w:tc>
        <w:tc>
          <w:tcPr>
            <w:tcW w:w="2268" w:type="dxa"/>
            <w:tcBorders>
              <w:top w:val="single" w:sz="4" w:space="0" w:color="31849B" w:themeColor="accent5" w:themeShade="BF"/>
              <w:left w:val="dashed" w:sz="4" w:space="0" w:color="31849B" w:themeColor="accent5" w:themeShade="BF"/>
              <w:bottom w:val="single" w:sz="4" w:space="0" w:color="31849B" w:themeColor="accent5" w:themeShade="BF"/>
              <w:right w:val="dashed" w:sz="4" w:space="0" w:color="31849B" w:themeColor="accent5" w:themeShade="BF"/>
            </w:tcBorders>
            <w:vAlign w:val="center"/>
          </w:tcPr>
          <w:p w:rsidR="00B55869" w:rsidRPr="00485D2E" w:rsidRDefault="00B55869" w:rsidP="00B55869">
            <w:pPr>
              <w:ind w:left="-97" w:right="-70"/>
              <w:jc w:val="center"/>
              <w:rPr>
                <w:rFonts w:cstheme="minorHAnsi"/>
                <w:color w:val="FF0066"/>
                <w:sz w:val="24"/>
              </w:rPr>
            </w:pPr>
            <w:r>
              <w:rPr>
                <w:rFonts w:cstheme="minorHAnsi"/>
                <w:color w:val="FF0066"/>
                <w:sz w:val="24"/>
              </w:rPr>
              <w:t>2</w:t>
            </w:r>
          </w:p>
          <w:p w:rsidR="00B55869" w:rsidRPr="00B1524E" w:rsidRDefault="00B55869" w:rsidP="00B55869">
            <w:pPr>
              <w:ind w:left="-97" w:right="-70"/>
              <w:jc w:val="center"/>
              <w:rPr>
                <w:rFonts w:cstheme="minorHAnsi"/>
                <w:color w:val="595959" w:themeColor="text1" w:themeTint="A6"/>
                <w:lang w:val="en-US"/>
              </w:rPr>
            </w:pPr>
            <w:r>
              <w:rPr>
                <w:rFonts w:cstheme="minorHAnsi"/>
                <w:color w:val="7F7F7F" w:themeColor="text1" w:themeTint="80"/>
                <w:sz w:val="16"/>
              </w:rPr>
              <w:t>990 / e13</w:t>
            </w:r>
          </w:p>
        </w:tc>
        <w:tc>
          <w:tcPr>
            <w:tcW w:w="425" w:type="dxa"/>
            <w:tcBorders>
              <w:top w:val="dotted" w:sz="4" w:space="0" w:color="31849B" w:themeColor="accent5" w:themeShade="BF"/>
              <w:left w:val="dashed" w:sz="4" w:space="0" w:color="31849B" w:themeColor="accent5" w:themeShade="BF"/>
              <w:bottom w:val="single" w:sz="4" w:space="0" w:color="31849B" w:themeColor="accent5" w:themeShade="BF"/>
              <w:right w:val="dotted" w:sz="4" w:space="0" w:color="31849B" w:themeColor="accent5" w:themeShade="BF"/>
            </w:tcBorders>
            <w:vAlign w:val="center"/>
          </w:tcPr>
          <w:p w:rsidR="00B55869" w:rsidRPr="00E10E7C" w:rsidRDefault="00B55869" w:rsidP="00B55869">
            <w:pPr>
              <w:jc w:val="center"/>
              <w:rPr>
                <w:rFonts w:cstheme="minorHAnsi"/>
                <w:color w:val="7030A0"/>
                <w:sz w:val="18"/>
                <w:lang w:val="en-US"/>
              </w:rPr>
            </w:pPr>
            <w:r w:rsidRPr="0070033E">
              <w:rPr>
                <w:rFonts w:cstheme="minorHAnsi"/>
                <w:color w:val="808080" w:themeColor="background1" w:themeShade="80"/>
                <w:sz w:val="18"/>
                <w:lang w:val="en-US"/>
              </w:rPr>
              <w:t>B</w:t>
            </w:r>
            <w:r>
              <w:rPr>
                <w:rFonts w:cstheme="minorHAnsi"/>
                <w:color w:val="808080" w:themeColor="background1" w:themeShade="80"/>
                <w:sz w:val="18"/>
                <w:lang w:val="en-US"/>
              </w:rPr>
              <w:t>34</w:t>
            </w:r>
          </w:p>
        </w:tc>
        <w:tc>
          <w:tcPr>
            <w:tcW w:w="1216" w:type="dxa"/>
            <w:vMerge/>
            <w:tcBorders>
              <w:left w:val="dotted" w:sz="4" w:space="0" w:color="31849B" w:themeColor="accent5" w:themeShade="BF"/>
              <w:bottom w:val="single" w:sz="4" w:space="0" w:color="31849B" w:themeColor="accent5" w:themeShade="BF"/>
              <w:right w:val="single" w:sz="4" w:space="0" w:color="31849B" w:themeColor="accent5" w:themeShade="BF"/>
            </w:tcBorders>
            <w:vAlign w:val="center"/>
          </w:tcPr>
          <w:p w:rsidR="00B55869" w:rsidRPr="00E10E7C" w:rsidRDefault="00B55869" w:rsidP="00B55869">
            <w:pPr>
              <w:jc w:val="center"/>
              <w:rPr>
                <w:rFonts w:ascii="Comic Sans MS" w:hAnsi="Comic Sans MS"/>
                <w:smallCaps/>
                <w:color w:val="009900"/>
                <w:sz w:val="14"/>
                <w:lang w:val="en-US"/>
              </w:rPr>
            </w:pPr>
          </w:p>
        </w:tc>
      </w:tr>
    </w:tbl>
    <w:p w:rsidR="00195926" w:rsidRDefault="00195926" w:rsidP="00BC18AD"/>
    <w:tbl>
      <w:tblPr>
        <w:tblStyle w:val="Listeclaire-Accent1"/>
        <w:tblpPr w:leftFromText="141" w:rightFromText="141" w:vertAnchor="text" w:horzAnchor="margin" w:tblpXSpec="right" w:tblpY="5"/>
        <w:tblW w:w="10484" w:type="dxa"/>
        <w:tblLook w:val="04A0" w:firstRow="1" w:lastRow="0" w:firstColumn="1" w:lastColumn="0" w:noHBand="0" w:noVBand="1"/>
      </w:tblPr>
      <w:tblGrid>
        <w:gridCol w:w="10484"/>
      </w:tblGrid>
      <w:tr w:rsidR="00B55869" w:rsidTr="00B55869">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484" w:type="dxa"/>
            <w:tcBorders>
              <w:left w:val="nil"/>
              <w:right w:val="nil"/>
            </w:tcBorders>
            <w:vAlign w:val="center"/>
          </w:tcPr>
          <w:p w:rsidR="00B55869" w:rsidRPr="00185CFC" w:rsidRDefault="00B55869" w:rsidP="00B55869">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e9</w:t>
            </w:r>
          </w:p>
        </w:tc>
      </w:tr>
      <w:tr w:rsidR="00B55869" w:rsidRPr="00375E1E" w:rsidTr="00B55869">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484" w:type="dxa"/>
            <w:tcBorders>
              <w:left w:val="nil"/>
              <w:bottom w:val="nil"/>
              <w:right w:val="nil"/>
            </w:tcBorders>
          </w:tcPr>
          <w:p w:rsidR="00B55869" w:rsidRPr="0028159B" w:rsidRDefault="00B55869" w:rsidP="00B55869">
            <w:pPr>
              <w:ind w:left="742"/>
              <w:jc w:val="left"/>
              <w:rPr>
                <w:rFonts w:eastAsia="Times New Roman" w:cstheme="minorHAnsi"/>
                <w:b w:val="0"/>
                <w:color w:val="009900"/>
                <w:sz w:val="6"/>
                <w:szCs w:val="24"/>
                <w:lang w:eastAsia="fr-FR"/>
              </w:rPr>
            </w:pPr>
          </w:p>
          <w:p w:rsidR="00B55869" w:rsidRPr="0028159B" w:rsidRDefault="00B55869" w:rsidP="00B55869">
            <w:pPr>
              <w:ind w:left="742"/>
              <w:jc w:val="left"/>
              <w:rPr>
                <w:rFonts w:eastAsia="Times New Roman" w:cstheme="minorHAnsi"/>
                <w:b w:val="0"/>
                <w:color w:val="595959" w:themeColor="text1" w:themeTint="A6"/>
                <w:sz w:val="20"/>
                <w:szCs w:val="20"/>
                <w:lang w:eastAsia="fr-FR"/>
              </w:rPr>
            </w:pPr>
            <w:r w:rsidRPr="00B55869">
              <w:rPr>
                <w:b w:val="0"/>
                <w:color w:val="31849B" w:themeColor="accent5" w:themeShade="BF"/>
                <w:sz w:val="20"/>
              </w:rPr>
              <w:t>59</w:t>
            </w:r>
            <w:r w:rsidR="00E03E38" w:rsidRPr="00B55869">
              <w:rPr>
                <w:rFonts w:eastAsia="Times New Roman" w:cstheme="minorHAnsi"/>
                <w:b w:val="0"/>
                <w:color w:val="31849B" w:themeColor="accent5" w:themeShade="BF"/>
                <w:sz w:val="18"/>
                <w:szCs w:val="20"/>
                <w:lang w:val="ro-RO" w:eastAsia="fr-FR"/>
              </w:rPr>
              <w:t xml:space="preserve">   </w:t>
            </w:r>
            <w:r w:rsidR="00E03E38" w:rsidRPr="002D3E31">
              <w:rPr>
                <w:rFonts w:eastAsia="Times New Roman" w:cstheme="minorHAnsi"/>
                <w:b w:val="0"/>
                <w:color w:val="002060"/>
                <w:sz w:val="20"/>
                <w:szCs w:val="20"/>
                <w:lang w:val="ro-RO" w:eastAsia="fr-FR"/>
              </w:rPr>
              <w:t xml:space="preserve">| </w:t>
            </w:r>
            <w:r w:rsidR="00E03E38" w:rsidRPr="00534DE5">
              <w:rPr>
                <w:rFonts w:eastAsia="Times New Roman" w:cstheme="minorHAnsi"/>
                <w:b w:val="0"/>
                <w:color w:val="7F7F7F" w:themeColor="text1" w:themeTint="80"/>
                <w:sz w:val="20"/>
                <w:szCs w:val="20"/>
                <w:lang w:val="ro-RO" w:eastAsia="fr-FR"/>
              </w:rPr>
              <w:t xml:space="preserve">  </w:t>
            </w:r>
            <w:r w:rsidRPr="00B55869">
              <w:rPr>
                <w:b w:val="0"/>
                <w:color w:val="31849B" w:themeColor="accent5" w:themeShade="BF"/>
                <w:sz w:val="20"/>
              </w:rPr>
              <w:t xml:space="preserve">975 </w:t>
            </w:r>
            <w:r w:rsidRPr="00B55869">
              <w:rPr>
                <w:b w:val="0"/>
                <w:color w:val="7F7F7F" w:themeColor="text1" w:themeTint="80"/>
                <w:sz w:val="20"/>
              </w:rPr>
              <w:t xml:space="preserve">/ </w:t>
            </w:r>
            <w:r w:rsidRPr="00B55869">
              <w:rPr>
                <w:b w:val="0"/>
                <w:color w:val="31849B" w:themeColor="accent5" w:themeShade="BF"/>
                <w:sz w:val="20"/>
              </w:rPr>
              <w:t xml:space="preserve">e4 </w:t>
            </w:r>
            <w:r w:rsidRPr="00B55869">
              <w:rPr>
                <w:b w:val="0"/>
                <w:color w:val="7F7F7F" w:themeColor="text1" w:themeTint="80"/>
                <w:sz w:val="20"/>
              </w:rPr>
              <w:t xml:space="preserve">/ </w:t>
            </w:r>
            <w:r w:rsidRPr="00B55869">
              <w:rPr>
                <w:b w:val="0"/>
                <w:color w:val="31849B" w:themeColor="accent5" w:themeShade="BF"/>
                <w:sz w:val="20"/>
              </w:rPr>
              <w:t xml:space="preserve">e7 </w:t>
            </w:r>
            <w:r w:rsidRPr="00B55869">
              <w:rPr>
                <w:b w:val="0"/>
                <w:color w:val="7F7F7F" w:themeColor="text1" w:themeTint="80"/>
                <w:sz w:val="20"/>
              </w:rPr>
              <w:t xml:space="preserve">/ e11 / e13 / </w:t>
            </w:r>
            <w:r w:rsidRPr="00B55869">
              <w:rPr>
                <w:b w:val="0"/>
                <w:color w:val="31849B" w:themeColor="accent5" w:themeShade="BF"/>
                <w:sz w:val="20"/>
              </w:rPr>
              <w:t>e20</w:t>
            </w:r>
            <w:r w:rsidRPr="00B55869">
              <w:rPr>
                <w:rFonts w:eastAsia="Times New Roman" w:cstheme="minorHAnsi"/>
                <w:b w:val="0"/>
                <w:color w:val="31849B" w:themeColor="accent5" w:themeShade="BF"/>
                <w:sz w:val="18"/>
                <w:szCs w:val="20"/>
                <w:lang w:val="ro-RO" w:eastAsia="fr-FR"/>
              </w:rPr>
              <w:t xml:space="preserve">   </w:t>
            </w:r>
            <w:r w:rsidRPr="002D3E31">
              <w:rPr>
                <w:rFonts w:eastAsia="Times New Roman" w:cstheme="minorHAnsi"/>
                <w:b w:val="0"/>
                <w:color w:val="002060"/>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b w:val="0"/>
                <w:color w:val="31849B" w:themeColor="accent5" w:themeShade="BF"/>
                <w:sz w:val="20"/>
              </w:rPr>
              <w:t xml:space="preserve">811 </w:t>
            </w:r>
            <w:r w:rsidRPr="00B55869">
              <w:rPr>
                <w:b w:val="0"/>
                <w:color w:val="7F7F7F" w:themeColor="text1" w:themeTint="80"/>
                <w:sz w:val="20"/>
              </w:rPr>
              <w:t xml:space="preserve">/ </w:t>
            </w:r>
            <w:r w:rsidRPr="00B55869">
              <w:rPr>
                <w:b w:val="0"/>
                <w:color w:val="31849B" w:themeColor="accent5" w:themeShade="BF"/>
                <w:sz w:val="20"/>
              </w:rPr>
              <w:t>865</w:t>
            </w:r>
          </w:p>
          <w:p w:rsidR="00B55869" w:rsidRPr="0028159B" w:rsidRDefault="00B55869" w:rsidP="00B55869">
            <w:pPr>
              <w:ind w:left="742"/>
              <w:jc w:val="left"/>
              <w:rPr>
                <w:rFonts w:eastAsia="Times New Roman" w:cstheme="minorHAnsi"/>
                <w:b w:val="0"/>
                <w:color w:val="4F81BD"/>
                <w:sz w:val="4"/>
                <w:szCs w:val="24"/>
                <w:lang w:eastAsia="fr-FR"/>
              </w:rPr>
            </w:pPr>
          </w:p>
          <w:p w:rsidR="00B55869" w:rsidRDefault="006E052C" w:rsidP="00B55869">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Secteur vers St-Gervais, c’est donc celui qui a la BA_List la plus complète, avec pas moins de 7 cellules déclarées : pour ce qui est du PGSM je ne sais pas à quoi il se réfère, et il en est de même pour le DCS (probablement des traces de St-Gervais, les autres sites qui sont ± le long de la route de Saint-Gervais étant en 900Mhz).</w:t>
            </w:r>
          </w:p>
          <w:p w:rsidR="006E052C" w:rsidRPr="006E052C" w:rsidRDefault="006E052C" w:rsidP="00B55869">
            <w:pPr>
              <w:ind w:left="742"/>
              <w:rPr>
                <w:rFonts w:eastAsia="Times New Roman" w:cstheme="minorHAnsi"/>
                <w:b w:val="0"/>
                <w:color w:val="4F81BD"/>
                <w:sz w:val="10"/>
                <w:szCs w:val="24"/>
                <w:lang w:eastAsia="fr-FR"/>
              </w:rPr>
            </w:pPr>
          </w:p>
          <w:p w:rsidR="006E052C" w:rsidRDefault="006E052C" w:rsidP="00B55869">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Pour la partie EGSM, on </w:t>
            </w:r>
            <w:proofErr w:type="gramStart"/>
            <w:r>
              <w:rPr>
                <w:rFonts w:eastAsia="Times New Roman" w:cstheme="minorHAnsi"/>
                <w:b w:val="0"/>
                <w:color w:val="4F81BD"/>
                <w:sz w:val="18"/>
                <w:szCs w:val="24"/>
                <w:lang w:eastAsia="fr-FR"/>
              </w:rPr>
              <w:t>a</w:t>
            </w:r>
            <w:proofErr w:type="gramEnd"/>
            <w:r>
              <w:rPr>
                <w:rFonts w:eastAsia="Times New Roman" w:cstheme="minorHAnsi"/>
                <w:b w:val="0"/>
                <w:color w:val="4F81BD"/>
                <w:sz w:val="18"/>
                <w:szCs w:val="24"/>
                <w:lang w:eastAsia="fr-FR"/>
              </w:rPr>
              <w:t xml:space="preserve"> l’indispensable </w:t>
            </w:r>
            <w:r w:rsidRPr="00590DC5">
              <w:rPr>
                <w:rFonts w:eastAsia="Times New Roman" w:cstheme="minorHAnsi"/>
                <w:b w:val="0"/>
                <w:color w:val="BC005E"/>
                <w:sz w:val="18"/>
                <w:szCs w:val="24"/>
                <w:lang w:eastAsia="fr-FR"/>
              </w:rPr>
              <w:t xml:space="preserve">975 </w:t>
            </w:r>
            <w:r>
              <w:rPr>
                <w:rFonts w:eastAsia="Times New Roman" w:cstheme="minorHAnsi"/>
                <w:b w:val="0"/>
                <w:color w:val="4F81BD"/>
                <w:sz w:val="18"/>
                <w:szCs w:val="24"/>
                <w:lang w:eastAsia="fr-FR"/>
              </w:rPr>
              <w:t xml:space="preserve">du </w:t>
            </w:r>
            <w:r w:rsidR="001B68B8">
              <w:rPr>
                <w:rFonts w:eastAsia="Times New Roman" w:cstheme="minorHAnsi"/>
                <w:b w:val="0"/>
                <w:color w:val="4F81BD"/>
                <w:sz w:val="18"/>
                <w:szCs w:val="24"/>
                <w:lang w:eastAsia="fr-FR"/>
              </w:rPr>
              <w:t xml:space="preserve">Col du </w:t>
            </w:r>
            <w:r>
              <w:rPr>
                <w:rFonts w:eastAsia="Times New Roman" w:cstheme="minorHAnsi"/>
                <w:b w:val="0"/>
                <w:color w:val="4F81BD"/>
                <w:sz w:val="18"/>
                <w:szCs w:val="24"/>
                <w:lang w:eastAsia="fr-FR"/>
              </w:rPr>
              <w:t xml:space="preserve">Joly, ainsi que particulièrement 2 autres cellules que j’ai pu décoder (en outdoor/à la fenêtre) : </w:t>
            </w:r>
            <w:r w:rsidRPr="00590DC5">
              <w:rPr>
                <w:rFonts w:eastAsia="Times New Roman" w:cstheme="minorHAnsi"/>
                <w:b w:val="0"/>
                <w:color w:val="BC005E"/>
                <w:sz w:val="18"/>
                <w:szCs w:val="24"/>
                <w:lang w:eastAsia="fr-FR"/>
              </w:rPr>
              <w:t xml:space="preserve">e4 </w:t>
            </w:r>
            <w:r>
              <w:rPr>
                <w:rFonts w:eastAsia="Times New Roman" w:cstheme="minorHAnsi"/>
                <w:b w:val="0"/>
                <w:color w:val="4F81BD"/>
                <w:sz w:val="18"/>
                <w:szCs w:val="24"/>
                <w:lang w:eastAsia="fr-FR"/>
              </w:rPr>
              <w:t xml:space="preserve">(TA 33 / LAC 236), et </w:t>
            </w:r>
            <w:r w:rsidRPr="00590DC5">
              <w:rPr>
                <w:rFonts w:eastAsia="Times New Roman" w:cstheme="minorHAnsi"/>
                <w:b w:val="0"/>
                <w:color w:val="BC005E"/>
                <w:sz w:val="18"/>
                <w:szCs w:val="24"/>
                <w:lang w:eastAsia="fr-FR"/>
              </w:rPr>
              <w:t xml:space="preserve">e20 </w:t>
            </w:r>
            <w:r>
              <w:rPr>
                <w:rFonts w:eastAsia="Times New Roman" w:cstheme="minorHAnsi"/>
                <w:b w:val="0"/>
                <w:color w:val="4F81BD"/>
                <w:sz w:val="18"/>
                <w:szCs w:val="24"/>
                <w:lang w:eastAsia="fr-FR"/>
              </w:rPr>
              <w:t>(TA 21)… c’est bien lointain tout ça…</w:t>
            </w:r>
          </w:p>
          <w:p w:rsidR="00A7401D" w:rsidRPr="00A7401D" w:rsidRDefault="00A7401D" w:rsidP="00B55869">
            <w:pPr>
              <w:ind w:left="742"/>
              <w:rPr>
                <w:rFonts w:eastAsia="Times New Roman" w:cstheme="minorHAnsi"/>
                <w:b w:val="0"/>
                <w:color w:val="4F81BD"/>
                <w:sz w:val="10"/>
                <w:szCs w:val="24"/>
                <w:lang w:eastAsia="fr-FR"/>
              </w:rPr>
            </w:pPr>
          </w:p>
          <w:p w:rsidR="00A7401D" w:rsidRDefault="00A7401D" w:rsidP="00B55869">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Secteur sélectionné </w:t>
            </w:r>
            <w:r w:rsidRPr="00A7401D">
              <w:rPr>
                <w:rFonts w:eastAsia="Times New Roman" w:cstheme="minorHAnsi"/>
                <w:b w:val="0"/>
                <w:i/>
                <w:color w:val="4F81BD"/>
                <w:sz w:val="18"/>
                <w:szCs w:val="24"/>
                <w:lang w:eastAsia="fr-FR"/>
              </w:rPr>
              <w:t>by-default</w:t>
            </w:r>
            <w:r>
              <w:rPr>
                <w:rFonts w:eastAsia="Times New Roman" w:cstheme="minorHAnsi"/>
                <w:b w:val="0"/>
                <w:color w:val="4F81BD"/>
                <w:sz w:val="18"/>
                <w:szCs w:val="24"/>
                <w:lang w:eastAsia="fr-FR"/>
              </w:rPr>
              <w:t xml:space="preserve"> au chalet </w:t>
            </w:r>
            <w:proofErr w:type="spellStart"/>
            <w:r>
              <w:rPr>
                <w:rFonts w:eastAsia="Times New Roman" w:cstheme="minorHAnsi"/>
                <w:b w:val="0"/>
                <w:color w:val="4F81BD"/>
                <w:sz w:val="18"/>
                <w:szCs w:val="24"/>
                <w:lang w:eastAsia="fr-FR"/>
              </w:rPr>
              <w:t>Chantecler</w:t>
            </w:r>
            <w:proofErr w:type="spellEnd"/>
            <w:r>
              <w:rPr>
                <w:rFonts w:eastAsia="Times New Roman" w:cstheme="minorHAnsi"/>
                <w:b w:val="0"/>
                <w:color w:val="4F81BD"/>
                <w:sz w:val="18"/>
                <w:szCs w:val="24"/>
                <w:lang w:eastAsia="fr-FR"/>
              </w:rPr>
              <w:t xml:space="preserve">, avec un RxLevel de -47 dBm (!) ; </w:t>
            </w:r>
            <w:r w:rsidRPr="00590DC5">
              <w:rPr>
                <w:rFonts w:eastAsia="Times New Roman" w:cstheme="minorHAnsi"/>
                <w:b w:val="0"/>
                <w:color w:val="BC005E"/>
                <w:sz w:val="18"/>
                <w:szCs w:val="24"/>
                <w:lang w:eastAsia="fr-FR"/>
              </w:rPr>
              <w:t xml:space="preserve">e11 </w:t>
            </w:r>
            <w:r>
              <w:rPr>
                <w:rFonts w:eastAsia="Times New Roman" w:cstheme="minorHAnsi"/>
                <w:b w:val="0"/>
                <w:color w:val="4F81BD"/>
                <w:sz w:val="18"/>
                <w:szCs w:val="24"/>
                <w:lang w:eastAsia="fr-FR"/>
              </w:rPr>
              <w:t xml:space="preserve">se reçoit avec -57 dBm, tandis que </w:t>
            </w:r>
            <w:r w:rsidRPr="00590DC5">
              <w:rPr>
                <w:rFonts w:eastAsia="Times New Roman" w:cstheme="minorHAnsi"/>
                <w:b w:val="0"/>
                <w:color w:val="BC005E"/>
                <w:sz w:val="18"/>
                <w:szCs w:val="24"/>
                <w:lang w:eastAsia="fr-FR"/>
              </w:rPr>
              <w:t xml:space="preserve">e13 </w:t>
            </w:r>
            <w:r>
              <w:rPr>
                <w:rFonts w:eastAsia="Times New Roman" w:cstheme="minorHAnsi"/>
                <w:b w:val="0"/>
                <w:color w:val="4F81BD"/>
                <w:sz w:val="18"/>
                <w:szCs w:val="24"/>
                <w:lang w:eastAsia="fr-FR"/>
              </w:rPr>
              <w:t>est aux environs de -67 dBm…</w:t>
            </w:r>
          </w:p>
          <w:p w:rsidR="006E052C" w:rsidRPr="00F11AA0" w:rsidRDefault="006E052C" w:rsidP="00B55869">
            <w:pPr>
              <w:ind w:left="742"/>
              <w:rPr>
                <w:rFonts w:eastAsia="Times New Roman" w:cstheme="minorHAnsi"/>
                <w:b w:val="0"/>
                <w:color w:val="4F81BD"/>
                <w:sz w:val="18"/>
                <w:szCs w:val="24"/>
                <w:lang w:eastAsia="fr-FR"/>
              </w:rPr>
            </w:pPr>
          </w:p>
        </w:tc>
      </w:tr>
    </w:tbl>
    <w:p w:rsidR="00195926" w:rsidRDefault="00195926" w:rsidP="00BC18AD"/>
    <w:p w:rsidR="00195926" w:rsidRDefault="00195926" w:rsidP="00BC18AD"/>
    <w:p w:rsidR="00195926" w:rsidRDefault="00195926" w:rsidP="00BC18AD"/>
    <w:p w:rsidR="00B55869" w:rsidRDefault="00B55869" w:rsidP="00BC18AD"/>
    <w:p w:rsidR="00B55869" w:rsidRDefault="00B55869" w:rsidP="00BC18AD"/>
    <w:tbl>
      <w:tblPr>
        <w:tblStyle w:val="Listeclaire-Accent1"/>
        <w:tblpPr w:leftFromText="141" w:rightFromText="141" w:vertAnchor="text" w:horzAnchor="margin" w:tblpXSpec="right" w:tblpY="1621"/>
        <w:tblW w:w="10484" w:type="dxa"/>
        <w:tblLook w:val="04A0" w:firstRow="1" w:lastRow="0" w:firstColumn="1" w:lastColumn="0" w:noHBand="0" w:noVBand="1"/>
      </w:tblPr>
      <w:tblGrid>
        <w:gridCol w:w="10484"/>
      </w:tblGrid>
      <w:tr w:rsidR="00B55869" w:rsidTr="00A7401D">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484" w:type="dxa"/>
            <w:tcBorders>
              <w:left w:val="nil"/>
              <w:right w:val="nil"/>
            </w:tcBorders>
            <w:vAlign w:val="center"/>
          </w:tcPr>
          <w:p w:rsidR="00B55869" w:rsidRPr="00185CFC" w:rsidRDefault="00B55869" w:rsidP="00A7401D">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e</w:t>
            </w:r>
            <w:r w:rsidR="00E03E38">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11</w:t>
            </w:r>
          </w:p>
        </w:tc>
      </w:tr>
      <w:tr w:rsidR="00B55869" w:rsidRPr="00375E1E" w:rsidTr="00A7401D">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484" w:type="dxa"/>
            <w:tcBorders>
              <w:left w:val="nil"/>
              <w:bottom w:val="nil"/>
              <w:right w:val="nil"/>
            </w:tcBorders>
          </w:tcPr>
          <w:p w:rsidR="00B55869" w:rsidRPr="0028159B" w:rsidRDefault="00B55869" w:rsidP="00A7401D">
            <w:pPr>
              <w:ind w:left="742"/>
              <w:jc w:val="left"/>
              <w:rPr>
                <w:rFonts w:eastAsia="Times New Roman" w:cstheme="minorHAnsi"/>
                <w:b w:val="0"/>
                <w:color w:val="009900"/>
                <w:sz w:val="6"/>
                <w:szCs w:val="24"/>
                <w:lang w:eastAsia="fr-FR"/>
              </w:rPr>
            </w:pPr>
          </w:p>
          <w:p w:rsidR="00B55869" w:rsidRPr="0028159B" w:rsidRDefault="00B55869" w:rsidP="00A7401D">
            <w:pPr>
              <w:ind w:left="742"/>
              <w:jc w:val="left"/>
              <w:rPr>
                <w:rFonts w:eastAsia="Times New Roman" w:cstheme="minorHAnsi"/>
                <w:b w:val="0"/>
                <w:color w:val="595959" w:themeColor="text1" w:themeTint="A6"/>
                <w:sz w:val="20"/>
                <w:szCs w:val="20"/>
                <w:lang w:eastAsia="fr-FR"/>
              </w:rPr>
            </w:pPr>
            <w:r w:rsidRPr="00B55869">
              <w:rPr>
                <w:b w:val="0"/>
                <w:color w:val="31849B" w:themeColor="accent5" w:themeShade="BF"/>
                <w:sz w:val="20"/>
              </w:rPr>
              <w:t>5</w:t>
            </w:r>
            <w:r>
              <w:rPr>
                <w:b w:val="0"/>
                <w:color w:val="31849B" w:themeColor="accent5" w:themeShade="BF"/>
                <w:sz w:val="20"/>
              </w:rPr>
              <w:t>2</w:t>
            </w:r>
            <w:r w:rsidRPr="00B55869">
              <w:rPr>
                <w:b w:val="0"/>
                <w:color w:val="31849B" w:themeColor="accent5" w:themeShade="BF"/>
                <w:sz w:val="20"/>
              </w:rPr>
              <w:t xml:space="preserve"> </w:t>
            </w:r>
            <w:r w:rsidRPr="00B55869">
              <w:rPr>
                <w:b w:val="0"/>
                <w:color w:val="7F7F7F" w:themeColor="text1" w:themeTint="80"/>
                <w:sz w:val="20"/>
              </w:rPr>
              <w:t xml:space="preserve">/ </w:t>
            </w:r>
            <w:r>
              <w:rPr>
                <w:b w:val="0"/>
                <w:color w:val="31849B" w:themeColor="accent5" w:themeShade="BF"/>
                <w:sz w:val="20"/>
              </w:rPr>
              <w:t>59</w:t>
            </w:r>
            <w:r w:rsidR="00E03E38" w:rsidRPr="00B55869">
              <w:rPr>
                <w:rFonts w:eastAsia="Times New Roman" w:cstheme="minorHAnsi"/>
                <w:b w:val="0"/>
                <w:color w:val="31849B" w:themeColor="accent5" w:themeShade="BF"/>
                <w:sz w:val="18"/>
                <w:szCs w:val="20"/>
                <w:lang w:val="ro-RO" w:eastAsia="fr-FR"/>
              </w:rPr>
              <w:t xml:space="preserve">   </w:t>
            </w:r>
            <w:r w:rsidR="00E03E38" w:rsidRPr="002D3E31">
              <w:rPr>
                <w:rFonts w:eastAsia="Times New Roman" w:cstheme="minorHAnsi"/>
                <w:b w:val="0"/>
                <w:color w:val="002060"/>
                <w:sz w:val="20"/>
                <w:szCs w:val="20"/>
                <w:lang w:val="ro-RO" w:eastAsia="fr-FR"/>
              </w:rPr>
              <w:t xml:space="preserve">| </w:t>
            </w:r>
            <w:r w:rsidR="00E03E38" w:rsidRPr="00534DE5">
              <w:rPr>
                <w:rFonts w:eastAsia="Times New Roman" w:cstheme="minorHAnsi"/>
                <w:b w:val="0"/>
                <w:color w:val="7F7F7F" w:themeColor="text1" w:themeTint="80"/>
                <w:sz w:val="20"/>
                <w:szCs w:val="20"/>
                <w:lang w:val="ro-RO" w:eastAsia="fr-FR"/>
              </w:rPr>
              <w:t xml:space="preserve">  </w:t>
            </w:r>
            <w:r w:rsidRPr="00B55869">
              <w:rPr>
                <w:b w:val="0"/>
                <w:color w:val="31849B" w:themeColor="accent5" w:themeShade="BF"/>
                <w:sz w:val="20"/>
              </w:rPr>
              <w:t xml:space="preserve">975 </w:t>
            </w:r>
            <w:r w:rsidRPr="00B55869">
              <w:rPr>
                <w:b w:val="0"/>
                <w:color w:val="7F7F7F" w:themeColor="text1" w:themeTint="80"/>
                <w:sz w:val="20"/>
              </w:rPr>
              <w:t xml:space="preserve">/ </w:t>
            </w:r>
            <w:r w:rsidRPr="00B55869">
              <w:rPr>
                <w:b w:val="0"/>
                <w:color w:val="31849B" w:themeColor="accent5" w:themeShade="BF"/>
                <w:sz w:val="20"/>
              </w:rPr>
              <w:t xml:space="preserve">e4 </w:t>
            </w:r>
            <w:r w:rsidRPr="00B55869">
              <w:rPr>
                <w:b w:val="0"/>
                <w:color w:val="7F7F7F" w:themeColor="text1" w:themeTint="80"/>
                <w:sz w:val="20"/>
              </w:rPr>
              <w:t xml:space="preserve">/ </w:t>
            </w:r>
            <w:r w:rsidRPr="00B55869">
              <w:rPr>
                <w:b w:val="0"/>
                <w:color w:val="31849B" w:themeColor="accent5" w:themeShade="BF"/>
                <w:sz w:val="20"/>
              </w:rPr>
              <w:t xml:space="preserve">e7 </w:t>
            </w:r>
            <w:r w:rsidRPr="00B55869">
              <w:rPr>
                <w:b w:val="0"/>
                <w:color w:val="7F7F7F" w:themeColor="text1" w:themeTint="80"/>
                <w:sz w:val="20"/>
              </w:rPr>
              <w:t>/ e</w:t>
            </w:r>
            <w:r w:rsidR="00E03E38">
              <w:rPr>
                <w:b w:val="0"/>
                <w:color w:val="7F7F7F" w:themeColor="text1" w:themeTint="80"/>
                <w:sz w:val="20"/>
              </w:rPr>
              <w:t>9 / e13</w:t>
            </w:r>
            <w:r w:rsidRPr="00B55869">
              <w:rPr>
                <w:rFonts w:eastAsia="Times New Roman" w:cstheme="minorHAnsi"/>
                <w:b w:val="0"/>
                <w:color w:val="31849B" w:themeColor="accent5" w:themeShade="BF"/>
                <w:sz w:val="18"/>
                <w:szCs w:val="20"/>
                <w:lang w:val="ro-RO" w:eastAsia="fr-FR"/>
              </w:rPr>
              <w:t xml:space="preserve">   </w:t>
            </w:r>
            <w:r w:rsidRPr="002D3E31">
              <w:rPr>
                <w:rFonts w:eastAsia="Times New Roman" w:cstheme="minorHAnsi"/>
                <w:b w:val="0"/>
                <w:color w:val="002060"/>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b w:val="0"/>
                <w:color w:val="31849B" w:themeColor="accent5" w:themeShade="BF"/>
                <w:sz w:val="20"/>
              </w:rPr>
              <w:t>865</w:t>
            </w:r>
          </w:p>
          <w:p w:rsidR="00B55869" w:rsidRPr="0028159B" w:rsidRDefault="00B55869" w:rsidP="00A7401D">
            <w:pPr>
              <w:ind w:left="742"/>
              <w:jc w:val="left"/>
              <w:rPr>
                <w:rFonts w:eastAsia="Times New Roman" w:cstheme="minorHAnsi"/>
                <w:b w:val="0"/>
                <w:color w:val="4F81BD"/>
                <w:sz w:val="4"/>
                <w:szCs w:val="24"/>
                <w:lang w:eastAsia="fr-FR"/>
              </w:rPr>
            </w:pPr>
          </w:p>
          <w:p w:rsidR="00B55869" w:rsidRPr="00F11AA0" w:rsidRDefault="006E052C" w:rsidP="001B68B8">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Le secteur vers le Lay est légèrement plus pauvre en cellules candidates (6), on y retrouve une cellule PGSM de plus, l’indispensable </w:t>
            </w:r>
            <w:r w:rsidRPr="00590DC5">
              <w:rPr>
                <w:rFonts w:eastAsia="Times New Roman" w:cstheme="minorHAnsi"/>
                <w:b w:val="0"/>
                <w:color w:val="BC005E"/>
                <w:sz w:val="18"/>
                <w:szCs w:val="24"/>
                <w:lang w:eastAsia="fr-FR"/>
              </w:rPr>
              <w:t>975</w:t>
            </w:r>
            <w:r w:rsidR="00537BBB" w:rsidRPr="00590DC5">
              <w:rPr>
                <w:rFonts w:eastAsia="Times New Roman" w:cstheme="minorHAnsi"/>
                <w:b w:val="0"/>
                <w:color w:val="BC005E"/>
                <w:sz w:val="18"/>
                <w:szCs w:val="24"/>
                <w:lang w:eastAsia="fr-FR"/>
              </w:rPr>
              <w:t xml:space="preserve"> </w:t>
            </w:r>
            <w:r w:rsidR="00537BBB">
              <w:rPr>
                <w:rFonts w:eastAsia="Times New Roman" w:cstheme="minorHAnsi"/>
                <w:b w:val="0"/>
                <w:color w:val="4F81BD"/>
                <w:sz w:val="18"/>
                <w:szCs w:val="24"/>
                <w:lang w:eastAsia="fr-FR"/>
              </w:rPr>
              <w:t xml:space="preserve">du </w:t>
            </w:r>
            <w:r w:rsidR="001B68B8">
              <w:rPr>
                <w:rFonts w:eastAsia="Times New Roman" w:cstheme="minorHAnsi"/>
                <w:b w:val="0"/>
                <w:color w:val="4F81BD"/>
                <w:sz w:val="18"/>
                <w:szCs w:val="24"/>
                <w:lang w:eastAsia="fr-FR"/>
              </w:rPr>
              <w:t xml:space="preserve">Col de </w:t>
            </w:r>
            <w:r w:rsidR="00537BBB">
              <w:rPr>
                <w:rFonts w:eastAsia="Times New Roman" w:cstheme="minorHAnsi"/>
                <w:b w:val="0"/>
                <w:color w:val="4F81BD"/>
                <w:sz w:val="18"/>
                <w:szCs w:val="24"/>
                <w:lang w:eastAsia="fr-FR"/>
              </w:rPr>
              <w:t xml:space="preserve">Joly (théoriquement EGSM </w:t>
            </w:r>
            <w:r w:rsidR="00537BBB" w:rsidRPr="00537BBB">
              <w:rPr>
                <w:rFonts w:eastAsia="Times New Roman" w:cstheme="minorHAnsi"/>
                <w:b w:val="0"/>
                <w:i/>
                <w:color w:val="4F81BD"/>
                <w:sz w:val="18"/>
                <w:szCs w:val="24"/>
                <w:lang w:eastAsia="fr-FR"/>
              </w:rPr>
              <w:t>only</w:t>
            </w:r>
            <w:r w:rsidR="00537BBB">
              <w:rPr>
                <w:rFonts w:eastAsia="Times New Roman" w:cstheme="minorHAnsi"/>
                <w:b w:val="0"/>
                <w:color w:val="4F81BD"/>
                <w:sz w:val="18"/>
                <w:szCs w:val="24"/>
                <w:lang w:eastAsia="fr-FR"/>
              </w:rPr>
              <w:t>)</w:t>
            </w:r>
            <w:r>
              <w:rPr>
                <w:rFonts w:eastAsia="Times New Roman" w:cstheme="minorHAnsi"/>
                <w:b w:val="0"/>
                <w:color w:val="4F81BD"/>
                <w:sz w:val="18"/>
                <w:szCs w:val="24"/>
                <w:lang w:eastAsia="fr-FR"/>
              </w:rPr>
              <w:t xml:space="preserve">, ainsi que encore ce mystérieux </w:t>
            </w:r>
            <w:r w:rsidRPr="00590DC5">
              <w:rPr>
                <w:rFonts w:eastAsia="Times New Roman" w:cstheme="minorHAnsi"/>
                <w:b w:val="0"/>
                <w:color w:val="BC005E"/>
                <w:sz w:val="18"/>
                <w:szCs w:val="24"/>
                <w:lang w:eastAsia="fr-FR"/>
              </w:rPr>
              <w:t xml:space="preserve">865 </w:t>
            </w:r>
            <w:r>
              <w:rPr>
                <w:rFonts w:eastAsia="Times New Roman" w:cstheme="minorHAnsi"/>
                <w:b w:val="0"/>
                <w:color w:val="4F81BD"/>
                <w:sz w:val="18"/>
                <w:szCs w:val="24"/>
                <w:lang w:eastAsia="fr-FR"/>
              </w:rPr>
              <w:t xml:space="preserve">(peut-être </w:t>
            </w:r>
            <w:proofErr w:type="spellStart"/>
            <w:r>
              <w:rPr>
                <w:rFonts w:eastAsia="Times New Roman" w:cstheme="minorHAnsi"/>
                <w:b w:val="0"/>
                <w:color w:val="4F81BD"/>
                <w:sz w:val="18"/>
                <w:szCs w:val="24"/>
                <w:lang w:eastAsia="fr-FR"/>
              </w:rPr>
              <w:t>réceptionnable</w:t>
            </w:r>
            <w:proofErr w:type="spellEnd"/>
            <w:r>
              <w:rPr>
                <w:rFonts w:eastAsia="Times New Roman" w:cstheme="minorHAnsi"/>
                <w:b w:val="0"/>
                <w:color w:val="4F81BD"/>
                <w:sz w:val="18"/>
                <w:szCs w:val="24"/>
                <w:lang w:eastAsia="fr-FR"/>
              </w:rPr>
              <w:t xml:space="preserve"> plus en hauteur, mais est-ce bien sage de nous balancer sur du DCS lointain ?)</w:t>
            </w:r>
          </w:p>
        </w:tc>
      </w:tr>
    </w:tbl>
    <w:p w:rsidR="00B55869" w:rsidRDefault="00B55869" w:rsidP="00BC18AD"/>
    <w:p w:rsidR="00B55869" w:rsidRDefault="00B55869" w:rsidP="00BC18AD"/>
    <w:p w:rsidR="00B55869" w:rsidRDefault="00B55869" w:rsidP="00BC18AD"/>
    <w:p w:rsidR="00B55869" w:rsidRDefault="00B55869" w:rsidP="00BC18AD"/>
    <w:p w:rsidR="00B55869" w:rsidRDefault="00B55869" w:rsidP="00BC18AD"/>
    <w:p w:rsidR="00B55869" w:rsidRDefault="00B55869" w:rsidP="00BC18AD"/>
    <w:p w:rsidR="00B55869" w:rsidRDefault="00B55869" w:rsidP="00BC18AD"/>
    <w:p w:rsidR="00B55869" w:rsidRDefault="00B55869" w:rsidP="00BC18AD"/>
    <w:p w:rsidR="006E052C" w:rsidRDefault="006E052C" w:rsidP="00BC18AD"/>
    <w:p w:rsidR="006E052C" w:rsidRDefault="006E052C" w:rsidP="00BC18AD"/>
    <w:p w:rsidR="006E052C" w:rsidRDefault="006E052C" w:rsidP="00BC18AD"/>
    <w:p w:rsidR="006E052C" w:rsidRDefault="006E052C" w:rsidP="00BC18AD"/>
    <w:tbl>
      <w:tblPr>
        <w:tblStyle w:val="Listeclaire-Accent1"/>
        <w:tblpPr w:leftFromText="141" w:rightFromText="141" w:vertAnchor="text" w:horzAnchor="margin" w:tblpXSpec="right" w:tblpY="-5"/>
        <w:tblW w:w="10484" w:type="dxa"/>
        <w:tblLook w:val="04A0" w:firstRow="1" w:lastRow="0" w:firstColumn="1" w:lastColumn="0" w:noHBand="0" w:noVBand="1"/>
      </w:tblPr>
      <w:tblGrid>
        <w:gridCol w:w="10484"/>
      </w:tblGrid>
      <w:tr w:rsidR="00A7401D" w:rsidTr="00A7401D">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484" w:type="dxa"/>
            <w:tcBorders>
              <w:left w:val="nil"/>
              <w:right w:val="nil"/>
            </w:tcBorders>
            <w:vAlign w:val="center"/>
          </w:tcPr>
          <w:p w:rsidR="00A7401D" w:rsidRPr="00185CFC" w:rsidRDefault="00A7401D" w:rsidP="00A7401D">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e13</w:t>
            </w:r>
          </w:p>
        </w:tc>
      </w:tr>
      <w:tr w:rsidR="00A7401D" w:rsidRPr="00375E1E" w:rsidTr="00A7401D">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484" w:type="dxa"/>
            <w:tcBorders>
              <w:left w:val="nil"/>
              <w:bottom w:val="nil"/>
              <w:right w:val="nil"/>
            </w:tcBorders>
          </w:tcPr>
          <w:p w:rsidR="00A7401D" w:rsidRPr="0028159B" w:rsidRDefault="00A7401D" w:rsidP="00A7401D">
            <w:pPr>
              <w:ind w:left="742"/>
              <w:jc w:val="left"/>
              <w:rPr>
                <w:rFonts w:eastAsia="Times New Roman" w:cstheme="minorHAnsi"/>
                <w:b w:val="0"/>
                <w:color w:val="009900"/>
                <w:sz w:val="6"/>
                <w:szCs w:val="24"/>
                <w:lang w:eastAsia="fr-FR"/>
              </w:rPr>
            </w:pPr>
          </w:p>
          <w:p w:rsidR="00A7401D" w:rsidRPr="0028159B" w:rsidRDefault="00A7401D" w:rsidP="00A7401D">
            <w:pPr>
              <w:ind w:left="742"/>
              <w:jc w:val="left"/>
              <w:rPr>
                <w:rFonts w:eastAsia="Times New Roman" w:cstheme="minorHAnsi"/>
                <w:b w:val="0"/>
                <w:color w:val="595959" w:themeColor="text1" w:themeTint="A6"/>
                <w:sz w:val="20"/>
                <w:szCs w:val="20"/>
                <w:lang w:eastAsia="fr-FR"/>
              </w:rPr>
            </w:pPr>
            <w:r w:rsidRPr="00B55869">
              <w:rPr>
                <w:b w:val="0"/>
                <w:color w:val="31849B" w:themeColor="accent5" w:themeShade="BF"/>
                <w:sz w:val="20"/>
              </w:rPr>
              <w:t>5</w:t>
            </w:r>
            <w:r>
              <w:rPr>
                <w:b w:val="0"/>
                <w:color w:val="31849B" w:themeColor="accent5" w:themeShade="BF"/>
                <w:sz w:val="20"/>
              </w:rPr>
              <w:t>2</w:t>
            </w:r>
            <w:r w:rsidRPr="00B55869">
              <w:rPr>
                <w:b w:val="0"/>
                <w:color w:val="31849B" w:themeColor="accent5" w:themeShade="BF"/>
                <w:sz w:val="20"/>
              </w:rPr>
              <w:t xml:space="preserve"> </w:t>
            </w:r>
            <w:r w:rsidRPr="00B55869">
              <w:rPr>
                <w:b w:val="0"/>
                <w:color w:val="7F7F7F" w:themeColor="text1" w:themeTint="80"/>
                <w:sz w:val="20"/>
              </w:rPr>
              <w:t xml:space="preserve">/ </w:t>
            </w:r>
            <w:r w:rsidRPr="00B55869">
              <w:rPr>
                <w:b w:val="0"/>
                <w:color w:val="31849B" w:themeColor="accent5" w:themeShade="BF"/>
                <w:sz w:val="20"/>
              </w:rPr>
              <w:t>59</w:t>
            </w:r>
            <w:r w:rsidRPr="00B55869">
              <w:rPr>
                <w:rFonts w:eastAsia="Times New Roman" w:cstheme="minorHAnsi"/>
                <w:b w:val="0"/>
                <w:color w:val="31849B" w:themeColor="accent5" w:themeShade="BF"/>
                <w:sz w:val="18"/>
                <w:szCs w:val="20"/>
                <w:lang w:val="ro-RO" w:eastAsia="fr-FR"/>
              </w:rPr>
              <w:t xml:space="preserve">   </w:t>
            </w:r>
            <w:r w:rsidRPr="002D3E31">
              <w:rPr>
                <w:rFonts w:eastAsia="Times New Roman" w:cstheme="minorHAnsi"/>
                <w:b w:val="0"/>
                <w:color w:val="002060"/>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b w:val="0"/>
                <w:color w:val="31849B" w:themeColor="accent5" w:themeShade="BF"/>
                <w:sz w:val="20"/>
              </w:rPr>
              <w:t xml:space="preserve">975 </w:t>
            </w:r>
            <w:r w:rsidRPr="00B55869">
              <w:rPr>
                <w:b w:val="0"/>
                <w:color w:val="7F7F7F" w:themeColor="text1" w:themeTint="80"/>
                <w:sz w:val="20"/>
              </w:rPr>
              <w:t xml:space="preserve">/ </w:t>
            </w:r>
            <w:r w:rsidRPr="00B55869">
              <w:rPr>
                <w:b w:val="0"/>
                <w:color w:val="31849B" w:themeColor="accent5" w:themeShade="BF"/>
                <w:sz w:val="20"/>
              </w:rPr>
              <w:t xml:space="preserve">e4 </w:t>
            </w:r>
            <w:r w:rsidRPr="00B55869">
              <w:rPr>
                <w:b w:val="0"/>
                <w:color w:val="7F7F7F" w:themeColor="text1" w:themeTint="80"/>
                <w:sz w:val="20"/>
              </w:rPr>
              <w:t xml:space="preserve">/ </w:t>
            </w:r>
            <w:r w:rsidRPr="00B55869">
              <w:rPr>
                <w:b w:val="0"/>
                <w:color w:val="31849B" w:themeColor="accent5" w:themeShade="BF"/>
                <w:sz w:val="20"/>
              </w:rPr>
              <w:t xml:space="preserve">e7 </w:t>
            </w:r>
            <w:r w:rsidRPr="00B55869">
              <w:rPr>
                <w:b w:val="0"/>
                <w:color w:val="7F7F7F" w:themeColor="text1" w:themeTint="80"/>
                <w:sz w:val="20"/>
              </w:rPr>
              <w:t xml:space="preserve">/ </w:t>
            </w:r>
            <w:r>
              <w:rPr>
                <w:b w:val="0"/>
                <w:color w:val="7F7F7F" w:themeColor="text1" w:themeTint="80"/>
                <w:sz w:val="20"/>
              </w:rPr>
              <w:t>e9 / e11</w:t>
            </w:r>
            <w:r w:rsidRPr="00B55869">
              <w:rPr>
                <w:rFonts w:eastAsia="Times New Roman" w:cstheme="minorHAnsi"/>
                <w:b w:val="0"/>
                <w:color w:val="31849B" w:themeColor="accent5" w:themeShade="BF"/>
                <w:sz w:val="18"/>
                <w:szCs w:val="20"/>
                <w:lang w:val="ro-RO" w:eastAsia="fr-FR"/>
              </w:rPr>
              <w:t xml:space="preserve">   </w:t>
            </w:r>
            <w:r w:rsidRPr="002D3E31">
              <w:rPr>
                <w:rFonts w:eastAsia="Times New Roman" w:cstheme="minorHAnsi"/>
                <w:b w:val="0"/>
                <w:color w:val="002060"/>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b w:val="0"/>
                <w:color w:val="31849B" w:themeColor="accent5" w:themeShade="BF"/>
                <w:sz w:val="20"/>
              </w:rPr>
              <w:t>865</w:t>
            </w:r>
          </w:p>
          <w:p w:rsidR="00A7401D" w:rsidRPr="0028159B" w:rsidRDefault="00A7401D" w:rsidP="00A7401D">
            <w:pPr>
              <w:ind w:left="742"/>
              <w:jc w:val="left"/>
              <w:rPr>
                <w:rFonts w:eastAsia="Times New Roman" w:cstheme="minorHAnsi"/>
                <w:b w:val="0"/>
                <w:color w:val="4F81BD"/>
                <w:sz w:val="4"/>
                <w:szCs w:val="24"/>
                <w:lang w:eastAsia="fr-FR"/>
              </w:rPr>
            </w:pPr>
          </w:p>
          <w:p w:rsidR="00A7401D" w:rsidRPr="00F11AA0" w:rsidRDefault="00A7401D" w:rsidP="00590DC5">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Ce secteur qui émet joliment „vers le haut₺ afin de couvrir les pistes de ski et le secteur de l’Etape 1470 (et ± la </w:t>
            </w:r>
            <w:proofErr w:type="spellStart"/>
            <w:r>
              <w:rPr>
                <w:rFonts w:eastAsia="Times New Roman" w:cstheme="minorHAnsi"/>
                <w:b w:val="0"/>
                <w:color w:val="4F81BD"/>
                <w:sz w:val="18"/>
                <w:szCs w:val="24"/>
                <w:lang w:eastAsia="fr-FR"/>
              </w:rPr>
              <w:t>Colombaz</w:t>
            </w:r>
            <w:proofErr w:type="spellEnd"/>
            <w:r>
              <w:rPr>
                <w:rFonts w:eastAsia="Times New Roman" w:cstheme="minorHAnsi"/>
                <w:b w:val="0"/>
                <w:color w:val="4F81BD"/>
                <w:sz w:val="18"/>
                <w:szCs w:val="24"/>
                <w:lang w:eastAsia="fr-FR"/>
              </w:rPr>
              <w:t xml:space="preserve">) a une BA_List identique </w:t>
            </w:r>
            <w:r w:rsidR="00590DC5">
              <w:rPr>
                <w:rFonts w:eastAsia="Times New Roman" w:cstheme="minorHAnsi"/>
                <w:b w:val="0"/>
                <w:color w:val="4F81BD"/>
                <w:sz w:val="18"/>
                <w:szCs w:val="24"/>
                <w:lang w:eastAsia="fr-FR"/>
              </w:rPr>
              <w:t>à</w:t>
            </w:r>
            <w:r>
              <w:rPr>
                <w:rFonts w:eastAsia="Times New Roman" w:cstheme="minorHAnsi"/>
                <w:b w:val="0"/>
                <w:color w:val="4F81BD"/>
                <w:sz w:val="18"/>
                <w:szCs w:val="24"/>
                <w:lang w:eastAsia="fr-FR"/>
              </w:rPr>
              <w:t xml:space="preserve"> sa voisine </w:t>
            </w:r>
            <w:r w:rsidR="00590DC5">
              <w:rPr>
                <w:rFonts w:eastAsia="Times New Roman" w:cstheme="minorHAnsi"/>
                <w:b w:val="0"/>
                <w:color w:val="4F81BD"/>
                <w:sz w:val="18"/>
                <w:szCs w:val="24"/>
                <w:lang w:eastAsia="fr-FR"/>
              </w:rPr>
              <w:t>du</w:t>
            </w:r>
            <w:r>
              <w:rPr>
                <w:rFonts w:eastAsia="Times New Roman" w:cstheme="minorHAnsi"/>
                <w:b w:val="0"/>
                <w:color w:val="4F81BD"/>
                <w:sz w:val="18"/>
                <w:szCs w:val="24"/>
                <w:lang w:eastAsia="fr-FR"/>
              </w:rPr>
              <w:t xml:space="preserve"> Lay…</w:t>
            </w:r>
          </w:p>
        </w:tc>
      </w:tr>
    </w:tbl>
    <w:p w:rsidR="006E052C" w:rsidRDefault="006E052C" w:rsidP="00BC18AD"/>
    <w:p w:rsidR="006E052C" w:rsidRDefault="006E052C" w:rsidP="00BC18AD"/>
    <w:p w:rsidR="006E052C" w:rsidRDefault="006E052C" w:rsidP="00BC18AD"/>
    <w:p w:rsidR="006E052C" w:rsidRDefault="006E052C" w:rsidP="00BC18AD"/>
    <w:p w:rsidR="00E03E38" w:rsidRDefault="00E03E38" w:rsidP="00BC18AD"/>
    <w:p w:rsidR="00A7401D" w:rsidRDefault="00A7401D" w:rsidP="00BC18AD"/>
    <w:p w:rsidR="00A7401D" w:rsidRDefault="00A7401D" w:rsidP="00BC18AD"/>
    <w:p w:rsidR="00A7401D" w:rsidRDefault="00A7401D" w:rsidP="00BC18AD"/>
    <w:tbl>
      <w:tblPr>
        <w:tblStyle w:val="Trameclaire-Accent1"/>
        <w:tblW w:w="0" w:type="auto"/>
        <w:tblInd w:w="760" w:type="dxa"/>
        <w:tblLook w:val="04A0" w:firstRow="1" w:lastRow="0" w:firstColumn="1" w:lastColumn="0" w:noHBand="0" w:noVBand="1"/>
      </w:tblPr>
      <w:tblGrid>
        <w:gridCol w:w="1276"/>
        <w:gridCol w:w="1276"/>
      </w:tblGrid>
      <w:tr w:rsidR="00E03E38" w:rsidTr="0081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E03E38" w:rsidRPr="00C140DC" w:rsidRDefault="00E03E38" w:rsidP="00811C46">
            <w:pPr>
              <w:ind w:left="284" w:right="-108"/>
              <w:jc w:val="left"/>
              <w:rPr>
                <w:b w:val="0"/>
                <w:lang w:val="en-US"/>
              </w:rPr>
            </w:pPr>
            <w:r w:rsidRPr="00C140DC">
              <w:rPr>
                <w:b w:val="0"/>
                <w:lang w:val="en-US"/>
              </w:rPr>
              <w:t>RAR</w:t>
            </w:r>
          </w:p>
        </w:tc>
        <w:tc>
          <w:tcPr>
            <w:tcW w:w="1276" w:type="dxa"/>
            <w:tcBorders>
              <w:top w:val="nil"/>
              <w:left w:val="dotted" w:sz="4" w:space="0" w:color="7030A0"/>
              <w:bottom w:val="nil"/>
            </w:tcBorders>
            <w:shd w:val="clear" w:color="auto" w:fill="D3DFEE"/>
            <w:vAlign w:val="center"/>
          </w:tcPr>
          <w:p w:rsidR="00E03E38" w:rsidRPr="00E37FB6" w:rsidRDefault="00E03E38" w:rsidP="00811C46">
            <w:pPr>
              <w:ind w:left="-51"/>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w:t>
            </w:r>
          </w:p>
        </w:tc>
      </w:tr>
    </w:tbl>
    <w:tbl>
      <w:tblPr>
        <w:tblStyle w:val="Trameclaire-Accent1"/>
        <w:tblpPr w:leftFromText="141" w:rightFromText="141" w:vertAnchor="text" w:horzAnchor="margin" w:tblpXSpec="right" w:tblpY="-321"/>
        <w:tblW w:w="0" w:type="auto"/>
        <w:tblLook w:val="04A0" w:firstRow="1" w:lastRow="0" w:firstColumn="1" w:lastColumn="0" w:noHBand="0" w:noVBand="1"/>
      </w:tblPr>
      <w:tblGrid>
        <w:gridCol w:w="1951"/>
        <w:gridCol w:w="1876"/>
      </w:tblGrid>
      <w:tr w:rsidR="00E03E38" w:rsidTr="0081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E03E38" w:rsidRPr="00C140DC" w:rsidRDefault="00E03E38" w:rsidP="00811C46">
            <w:pPr>
              <w:ind w:left="142" w:right="-108"/>
              <w:jc w:val="left"/>
              <w:rPr>
                <w:b w:val="0"/>
                <w:lang w:val="en-US"/>
              </w:rPr>
            </w:pPr>
            <w:r w:rsidRPr="00C140DC">
              <w:rPr>
                <w:b w:val="0"/>
                <w:lang w:val="en-US"/>
              </w:rPr>
              <w:t xml:space="preserve">RAM   </w:t>
            </w:r>
            <w:r>
              <w:rPr>
                <w:b w:val="0"/>
                <w:lang w:val="en-US"/>
              </w:rPr>
              <w:t xml:space="preserve">          </w:t>
            </w:r>
          </w:p>
        </w:tc>
        <w:tc>
          <w:tcPr>
            <w:tcW w:w="1876" w:type="dxa"/>
            <w:tcBorders>
              <w:top w:val="nil"/>
              <w:left w:val="dotted" w:sz="4" w:space="0" w:color="7030A0"/>
              <w:bottom w:val="nil"/>
            </w:tcBorders>
            <w:shd w:val="clear" w:color="auto" w:fill="D3DFEE"/>
            <w:vAlign w:val="center"/>
          </w:tcPr>
          <w:p w:rsidR="00E03E38" w:rsidRPr="00C140DC" w:rsidRDefault="00E03E38" w:rsidP="00E03E38">
            <w:pPr>
              <w:ind w:left="-108" w:right="-75"/>
              <w:jc w:val="center"/>
              <w:cnfStyle w:val="100000000000" w:firstRow="1" w:lastRow="0" w:firstColumn="0" w:lastColumn="0" w:oddVBand="0" w:evenVBand="0" w:oddHBand="0" w:evenHBand="0" w:firstRowFirstColumn="0" w:firstRowLastColumn="0" w:lastRowFirstColumn="0" w:lastRowLastColumn="0"/>
              <w:rPr>
                <w:b w:val="0"/>
                <w:color w:val="FF0066"/>
                <w:sz w:val="20"/>
                <w:lang w:val="en-US"/>
              </w:rPr>
            </w:pPr>
            <w:r w:rsidRPr="00C140DC">
              <w:rPr>
                <w:b w:val="0"/>
                <w:color w:val="FF0066"/>
                <w:sz w:val="20"/>
                <w:lang w:val="en-US"/>
              </w:rPr>
              <w:t>-1</w:t>
            </w:r>
            <w:r>
              <w:rPr>
                <w:b w:val="0"/>
                <w:color w:val="FF0066"/>
                <w:sz w:val="20"/>
                <w:lang w:val="en-US"/>
              </w:rPr>
              <w:t>04</w:t>
            </w:r>
            <w:r w:rsidRPr="00C140DC">
              <w:rPr>
                <w:b w:val="0"/>
                <w:color w:val="FF0066"/>
                <w:sz w:val="20"/>
                <w:lang w:val="en-US"/>
              </w:rPr>
              <w:t xml:space="preserve"> dBm</w:t>
            </w:r>
          </w:p>
        </w:tc>
      </w:tr>
    </w:tbl>
    <w:tbl>
      <w:tblPr>
        <w:tblStyle w:val="Trameclaire-Accent1"/>
        <w:tblpPr w:leftFromText="141" w:rightFromText="141" w:vertAnchor="text" w:horzAnchor="margin" w:tblpXSpec="right" w:tblpY="83"/>
        <w:tblW w:w="0" w:type="auto"/>
        <w:tblLook w:val="04A0" w:firstRow="1" w:lastRow="0" w:firstColumn="1" w:lastColumn="0" w:noHBand="0" w:noVBand="1"/>
      </w:tblPr>
      <w:tblGrid>
        <w:gridCol w:w="1951"/>
        <w:gridCol w:w="1876"/>
      </w:tblGrid>
      <w:tr w:rsidR="00E03E38" w:rsidTr="00E03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E03E38" w:rsidRPr="00BF4AF2" w:rsidRDefault="00E03E38" w:rsidP="00E03E38">
            <w:pPr>
              <w:ind w:left="142" w:right="-108"/>
              <w:jc w:val="left"/>
              <w:rPr>
                <w:b w:val="0"/>
                <w:smallCaps/>
                <w:lang w:val="en-US"/>
              </w:rPr>
            </w:pPr>
            <w:r w:rsidRPr="00BF4AF2">
              <w:rPr>
                <w:b w:val="0"/>
                <w:smallCaps/>
                <w:lang w:val="en-US"/>
              </w:rPr>
              <w:t>Test 7</w:t>
            </w:r>
            <w:r w:rsidRPr="00C140DC">
              <w:rPr>
                <w:b w:val="0"/>
                <w:lang w:val="en-US"/>
              </w:rPr>
              <w:t xml:space="preserve">   </w:t>
            </w:r>
            <w:r>
              <w:rPr>
                <w:b w:val="0"/>
                <w:lang w:val="en-US"/>
              </w:rPr>
              <w:t xml:space="preserve">        </w:t>
            </w:r>
          </w:p>
        </w:tc>
        <w:tc>
          <w:tcPr>
            <w:tcW w:w="1876" w:type="dxa"/>
            <w:tcBorders>
              <w:top w:val="nil"/>
              <w:left w:val="dotted" w:sz="4" w:space="0" w:color="7030A0"/>
              <w:bottom w:val="nil"/>
            </w:tcBorders>
            <w:shd w:val="clear" w:color="auto" w:fill="D3DFEE"/>
            <w:vAlign w:val="center"/>
          </w:tcPr>
          <w:p w:rsidR="00E03E38" w:rsidRPr="001A18DC" w:rsidRDefault="00E03E38" w:rsidP="00E03E38">
            <w:pPr>
              <w:ind w:right="-75"/>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sidRPr="00494181">
              <w:rPr>
                <w:b w:val="0"/>
                <w:color w:val="CC0066"/>
                <w:sz w:val="20"/>
                <w:lang w:val="en-US"/>
              </w:rPr>
              <w:t>EA</w:t>
            </w:r>
            <w:r>
              <w:rPr>
                <w:b w:val="0"/>
                <w:color w:val="CC0066"/>
                <w:sz w:val="20"/>
                <w:lang w:val="en-US"/>
              </w:rPr>
              <w:t xml:space="preserve"> H </w:t>
            </w:r>
            <w:r w:rsidRPr="00494181">
              <w:rPr>
                <w:b w:val="0"/>
                <w:color w:val="CC0066"/>
                <w:sz w:val="20"/>
                <w:lang w:val="en-US"/>
              </w:rPr>
              <w:t xml:space="preserve">   </w:t>
            </w:r>
            <w:r>
              <w:rPr>
                <w:b w:val="0"/>
                <w:color w:val="CC0066"/>
                <w:sz w:val="20"/>
                <w:lang w:val="en-US"/>
              </w:rPr>
              <w:t xml:space="preserve">  </w:t>
            </w:r>
            <w:r w:rsidRPr="00494181">
              <w:rPr>
                <w:b w:val="0"/>
                <w:smallCaps/>
                <w:color w:val="CC0066"/>
                <w:sz w:val="20"/>
                <w:lang w:val="en-US"/>
              </w:rPr>
              <w:t>2Ter</w:t>
            </w:r>
            <w:r w:rsidRPr="00494181">
              <w:rPr>
                <w:b w:val="0"/>
                <w:color w:val="CC0066"/>
                <w:sz w:val="20"/>
                <w:lang w:val="en-US"/>
              </w:rPr>
              <w:t xml:space="preserve">   MB</w:t>
            </w:r>
            <w:r>
              <w:rPr>
                <w:b w:val="0"/>
                <w:color w:val="CC0066"/>
                <w:sz w:val="20"/>
                <w:lang w:val="en-US"/>
              </w:rPr>
              <w:t>0</w:t>
            </w:r>
          </w:p>
        </w:tc>
      </w:tr>
    </w:tbl>
    <w:p w:rsidR="00E03E38" w:rsidRDefault="00E03E38" w:rsidP="00E03E38">
      <w:pPr>
        <w:rPr>
          <w:lang w:val="en-US"/>
        </w:rPr>
      </w:pPr>
    </w:p>
    <w:tbl>
      <w:tblPr>
        <w:tblStyle w:val="Trameclaire-Accent1"/>
        <w:tblW w:w="0" w:type="auto"/>
        <w:tblInd w:w="773" w:type="dxa"/>
        <w:tblLook w:val="04A0" w:firstRow="1" w:lastRow="0" w:firstColumn="1" w:lastColumn="0" w:noHBand="0" w:noVBand="1"/>
      </w:tblPr>
      <w:tblGrid>
        <w:gridCol w:w="1276"/>
        <w:gridCol w:w="1276"/>
        <w:gridCol w:w="1275"/>
      </w:tblGrid>
      <w:tr w:rsidR="00E03E38" w:rsidTr="0081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E03E38" w:rsidRPr="00C140DC" w:rsidRDefault="00E03E38" w:rsidP="00811C46">
            <w:pPr>
              <w:ind w:left="284" w:right="-108"/>
              <w:jc w:val="left"/>
              <w:rPr>
                <w:b w:val="0"/>
                <w:lang w:val="en-US"/>
              </w:rPr>
            </w:pPr>
            <w:r w:rsidRPr="00C140DC">
              <w:rPr>
                <w:b w:val="0"/>
                <w:lang w:val="en-US"/>
              </w:rPr>
              <w:t>T3212</w:t>
            </w:r>
          </w:p>
        </w:tc>
        <w:tc>
          <w:tcPr>
            <w:tcW w:w="1276" w:type="dxa"/>
            <w:tcBorders>
              <w:top w:val="nil"/>
              <w:left w:val="dotted" w:sz="4" w:space="0" w:color="7030A0"/>
              <w:bottom w:val="nil"/>
            </w:tcBorders>
            <w:shd w:val="clear" w:color="auto" w:fill="D3DFEE"/>
            <w:vAlign w:val="center"/>
          </w:tcPr>
          <w:p w:rsidR="00E03E38" w:rsidRPr="00E37FB6" w:rsidRDefault="00E03E38" w:rsidP="00811C46">
            <w:pPr>
              <w:ind w:left="-206" w:right="-152"/>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30</w:t>
            </w:r>
          </w:p>
        </w:tc>
        <w:tc>
          <w:tcPr>
            <w:tcW w:w="1275" w:type="dxa"/>
            <w:tcBorders>
              <w:top w:val="nil"/>
              <w:left w:val="dotted" w:sz="4" w:space="0" w:color="7030A0"/>
              <w:bottom w:val="nil"/>
            </w:tcBorders>
            <w:shd w:val="clear" w:color="auto" w:fill="D3DFEE"/>
            <w:vAlign w:val="center"/>
          </w:tcPr>
          <w:p w:rsidR="00E03E38" w:rsidRDefault="00E03E38" w:rsidP="00811C46">
            <w:pPr>
              <w:ind w:left="-64" w:right="-152"/>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A6A6A6" w:themeColor="background1" w:themeShade="A6"/>
                <w:sz w:val="18"/>
                <w:lang w:val="en-US"/>
              </w:rPr>
              <w:t>RLT 28</w:t>
            </w:r>
          </w:p>
        </w:tc>
      </w:tr>
    </w:tbl>
    <w:tbl>
      <w:tblPr>
        <w:tblStyle w:val="Trameclaire-Accent1"/>
        <w:tblpPr w:leftFromText="141" w:rightFromText="141" w:vertAnchor="text" w:horzAnchor="margin" w:tblpXSpec="right" w:tblpY="155"/>
        <w:tblW w:w="0" w:type="auto"/>
        <w:tblLook w:val="04A0" w:firstRow="1" w:lastRow="0" w:firstColumn="1" w:lastColumn="0" w:noHBand="0" w:noVBand="1"/>
      </w:tblPr>
      <w:tblGrid>
        <w:gridCol w:w="1951"/>
        <w:gridCol w:w="1876"/>
      </w:tblGrid>
      <w:tr w:rsidR="00E03E38" w:rsidTr="00E03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E03E38" w:rsidRPr="00673409" w:rsidRDefault="00E03E38" w:rsidP="00E03E38">
            <w:pPr>
              <w:ind w:left="142" w:right="-108"/>
              <w:jc w:val="left"/>
              <w:rPr>
                <w:b w:val="0"/>
                <w:color w:val="244061" w:themeColor="accent1" w:themeShade="80"/>
                <w:sz w:val="18"/>
                <w:lang w:val="en-US"/>
              </w:rPr>
            </w:pPr>
            <w:r w:rsidRPr="00673409">
              <w:rPr>
                <w:b w:val="0"/>
                <w:sz w:val="20"/>
                <w:lang w:val="en-US"/>
              </w:rPr>
              <w:t>MT</w:t>
            </w:r>
            <w:r w:rsidRPr="00673409">
              <w:rPr>
                <w:b w:val="0"/>
                <w:lang w:val="en-US"/>
              </w:rPr>
              <w:t xml:space="preserve">                 </w:t>
            </w:r>
          </w:p>
          <w:p w:rsidR="00E03E38" w:rsidRPr="00673409" w:rsidRDefault="00E03E38" w:rsidP="00E03E38">
            <w:pPr>
              <w:ind w:left="142" w:right="-108"/>
              <w:jc w:val="left"/>
              <w:rPr>
                <w:rFonts w:cstheme="minorHAnsi"/>
                <w:b w:val="0"/>
                <w:lang w:val="en-US"/>
              </w:rPr>
            </w:pPr>
            <w:r w:rsidRPr="00673409">
              <w:rPr>
                <w:rFonts w:cstheme="minorHAnsi"/>
                <w:b w:val="0"/>
                <w:color w:val="FFFFFF" w:themeColor="background1"/>
                <w:sz w:val="16"/>
                <w:szCs w:val="18"/>
                <w:lang w:val="en-US"/>
              </w:rPr>
              <w:t>MS-TXPWR-MAX-CCH</w:t>
            </w:r>
          </w:p>
        </w:tc>
        <w:tc>
          <w:tcPr>
            <w:tcW w:w="1876" w:type="dxa"/>
            <w:tcBorders>
              <w:top w:val="nil"/>
              <w:left w:val="dotted" w:sz="4" w:space="0" w:color="7030A0"/>
              <w:bottom w:val="nil"/>
            </w:tcBorders>
            <w:shd w:val="clear" w:color="auto" w:fill="D3DFEE"/>
            <w:vAlign w:val="center"/>
          </w:tcPr>
          <w:p w:rsidR="00E03E38" w:rsidRPr="00E37FB6" w:rsidRDefault="00E03E38" w:rsidP="00E03E38">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 xml:space="preserve">5 </w:t>
            </w:r>
            <w:r>
              <w:rPr>
                <w:b w:val="0"/>
                <w:color w:val="002060"/>
                <w:sz w:val="20"/>
                <w:lang w:val="en-US"/>
              </w:rPr>
              <w:t xml:space="preserve">    </w:t>
            </w:r>
            <w:r w:rsidRPr="008552FE">
              <w:rPr>
                <w:b w:val="0"/>
                <w:color w:val="95B3D7" w:themeColor="accent1" w:themeTint="99"/>
                <w:sz w:val="16"/>
                <w:lang w:val="en-US"/>
              </w:rPr>
              <w:t>|33 dBm</w:t>
            </w:r>
          </w:p>
        </w:tc>
      </w:tr>
    </w:tbl>
    <w:p w:rsidR="00E03E38" w:rsidRDefault="00E03E38" w:rsidP="00E03E38">
      <w:pPr>
        <w:rPr>
          <w:lang w:val="en-US"/>
        </w:rPr>
      </w:pPr>
    </w:p>
    <w:tbl>
      <w:tblPr>
        <w:tblStyle w:val="Trameclaire-Accent1"/>
        <w:tblW w:w="0" w:type="auto"/>
        <w:tblInd w:w="785" w:type="dxa"/>
        <w:tblLook w:val="04A0" w:firstRow="1" w:lastRow="0" w:firstColumn="1" w:lastColumn="0" w:noHBand="0" w:noVBand="1"/>
      </w:tblPr>
      <w:tblGrid>
        <w:gridCol w:w="1276"/>
        <w:gridCol w:w="1276"/>
      </w:tblGrid>
      <w:tr w:rsidR="00E03E38" w:rsidTr="0081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E03E38" w:rsidRPr="00C140DC" w:rsidRDefault="00E03E38" w:rsidP="00811C46">
            <w:pPr>
              <w:ind w:left="284" w:right="-108"/>
              <w:jc w:val="left"/>
              <w:rPr>
                <w:b w:val="0"/>
                <w:lang w:val="en-US"/>
              </w:rPr>
            </w:pPr>
            <w:r w:rsidRPr="00C140DC">
              <w:rPr>
                <w:b w:val="0"/>
                <w:lang w:val="en-US"/>
              </w:rPr>
              <w:t>PRP</w:t>
            </w:r>
          </w:p>
        </w:tc>
        <w:tc>
          <w:tcPr>
            <w:tcW w:w="1276" w:type="dxa"/>
            <w:tcBorders>
              <w:top w:val="nil"/>
              <w:left w:val="dotted" w:sz="4" w:space="0" w:color="7030A0"/>
              <w:bottom w:val="nil"/>
              <w:right w:val="none" w:sz="0" w:space="0" w:color="auto"/>
            </w:tcBorders>
            <w:shd w:val="clear" w:color="auto" w:fill="D3DFEE"/>
            <w:vAlign w:val="center"/>
          </w:tcPr>
          <w:p w:rsidR="00E03E38" w:rsidRPr="00E37FB6" w:rsidRDefault="00E03E38" w:rsidP="00811C46">
            <w:pPr>
              <w:ind w:left="-76"/>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5</w:t>
            </w:r>
          </w:p>
        </w:tc>
      </w:tr>
      <w:tr w:rsidR="00E03E38" w:rsidTr="00811C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E03E38" w:rsidRPr="00C140DC" w:rsidRDefault="00E03E38" w:rsidP="00811C46">
            <w:pPr>
              <w:ind w:left="284" w:right="-108"/>
              <w:jc w:val="left"/>
              <w:rPr>
                <w:b w:val="0"/>
                <w:lang w:val="en-US"/>
              </w:rPr>
            </w:pPr>
            <w:r w:rsidRPr="00C140DC">
              <w:rPr>
                <w:b w:val="0"/>
                <w:lang w:val="en-US"/>
              </w:rPr>
              <w:t>DSF</w:t>
            </w:r>
          </w:p>
        </w:tc>
        <w:tc>
          <w:tcPr>
            <w:tcW w:w="1276" w:type="dxa"/>
            <w:tcBorders>
              <w:top w:val="nil"/>
              <w:left w:val="dotted" w:sz="4" w:space="0" w:color="7030A0"/>
              <w:bottom w:val="nil"/>
            </w:tcBorders>
            <w:shd w:val="clear" w:color="auto" w:fill="D3DFEE"/>
            <w:vAlign w:val="center"/>
          </w:tcPr>
          <w:p w:rsidR="00E03E38" w:rsidRPr="00B512EA" w:rsidRDefault="00E03E38" w:rsidP="00811C46">
            <w:pPr>
              <w:ind w:left="-76"/>
              <w:jc w:val="center"/>
              <w:cnfStyle w:val="000000100000" w:firstRow="0" w:lastRow="0" w:firstColumn="0" w:lastColumn="0" w:oddVBand="0" w:evenVBand="0" w:oddHBand="1" w:evenHBand="0" w:firstRowFirstColumn="0" w:firstRowLastColumn="0" w:lastRowFirstColumn="0" w:lastRowLastColumn="0"/>
              <w:rPr>
                <w:color w:val="FF0066"/>
                <w:lang w:val="en-US"/>
              </w:rPr>
            </w:pPr>
            <w:r>
              <w:rPr>
                <w:color w:val="FF0066"/>
                <w:sz w:val="20"/>
                <w:lang w:val="en-US"/>
              </w:rPr>
              <w:t>18</w:t>
            </w:r>
          </w:p>
        </w:tc>
      </w:tr>
    </w:tbl>
    <w:tbl>
      <w:tblPr>
        <w:tblStyle w:val="Trameclaire-Accent1"/>
        <w:tblpPr w:leftFromText="141" w:rightFromText="141" w:vertAnchor="text" w:horzAnchor="margin" w:tblpXSpec="right" w:tblpY="-153"/>
        <w:tblW w:w="0" w:type="auto"/>
        <w:tblLook w:val="04A0" w:firstRow="1" w:lastRow="0" w:firstColumn="1" w:lastColumn="0" w:noHBand="0" w:noVBand="1"/>
      </w:tblPr>
      <w:tblGrid>
        <w:gridCol w:w="1951"/>
        <w:gridCol w:w="1876"/>
      </w:tblGrid>
      <w:tr w:rsidR="00E03E38" w:rsidTr="00E03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E03E38" w:rsidRDefault="00E03E38" w:rsidP="00E03E38">
            <w:pPr>
              <w:ind w:left="142" w:right="-108"/>
              <w:jc w:val="left"/>
              <w:rPr>
                <w:b w:val="0"/>
                <w:color w:val="244061" w:themeColor="accent1" w:themeShade="80"/>
                <w:sz w:val="18"/>
                <w:lang w:val="en-US"/>
              </w:rPr>
            </w:pPr>
            <w:r>
              <w:rPr>
                <w:b w:val="0"/>
                <w:sz w:val="20"/>
                <w:lang w:val="en-US"/>
              </w:rPr>
              <w:t>BA</w:t>
            </w:r>
          </w:p>
          <w:p w:rsidR="00E03E38" w:rsidRPr="008552FE" w:rsidRDefault="00E03E38" w:rsidP="00E03E38">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E03E38" w:rsidRPr="00E37FB6" w:rsidRDefault="00E03E38" w:rsidP="00E03E38">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0</w:t>
            </w:r>
          </w:p>
        </w:tc>
      </w:tr>
    </w:tbl>
    <w:p w:rsidR="00E03E38" w:rsidRDefault="00E03E38" w:rsidP="00E03E38">
      <w:pPr>
        <w:rPr>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E03E38" w:rsidTr="0081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E03E38" w:rsidRPr="00C140DC" w:rsidRDefault="00E03E38" w:rsidP="00811C46">
            <w:pPr>
              <w:ind w:left="-142" w:right="-108"/>
              <w:jc w:val="center"/>
              <w:rPr>
                <w:b w:val="0"/>
                <w:lang w:val="en-US"/>
              </w:rPr>
            </w:pPr>
            <w:r w:rsidRPr="007A03F8">
              <w:rPr>
                <w:b w:val="0"/>
                <w:color w:val="1F497D" w:themeColor="text2"/>
                <w:sz w:val="20"/>
                <w:lang w:val="en-US"/>
              </w:rPr>
              <w:t>RAI</w:t>
            </w:r>
          </w:p>
        </w:tc>
        <w:tc>
          <w:tcPr>
            <w:tcW w:w="1276" w:type="dxa"/>
            <w:tcBorders>
              <w:top w:val="nil"/>
              <w:left w:val="dotted" w:sz="4" w:space="0" w:color="7030A0"/>
              <w:bottom w:val="nil"/>
            </w:tcBorders>
            <w:shd w:val="clear" w:color="auto" w:fill="D3DFEE"/>
            <w:vAlign w:val="center"/>
          </w:tcPr>
          <w:p w:rsidR="00E03E38" w:rsidRPr="000F3F5A" w:rsidRDefault="00E03E38" w:rsidP="00811C46">
            <w:pPr>
              <w:ind w:left="-142" w:right="-74"/>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1</w:t>
            </w:r>
          </w:p>
        </w:tc>
      </w:tr>
    </w:tbl>
    <w:tbl>
      <w:tblPr>
        <w:tblStyle w:val="Trameclaire-Accent1"/>
        <w:tblpPr w:leftFromText="141" w:rightFromText="141" w:vertAnchor="text" w:horzAnchor="margin" w:tblpXSpec="right" w:tblpY="65"/>
        <w:tblW w:w="0" w:type="auto"/>
        <w:tblLook w:val="04A0" w:firstRow="1" w:lastRow="0" w:firstColumn="1" w:lastColumn="0" w:noHBand="0" w:noVBand="1"/>
      </w:tblPr>
      <w:tblGrid>
        <w:gridCol w:w="1951"/>
        <w:gridCol w:w="1876"/>
      </w:tblGrid>
      <w:tr w:rsidR="00E03E38" w:rsidTr="00E03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E03E38" w:rsidRDefault="00E03E38" w:rsidP="00E03E38">
            <w:pPr>
              <w:ind w:left="142" w:right="-108"/>
              <w:jc w:val="left"/>
              <w:rPr>
                <w:b w:val="0"/>
                <w:color w:val="244061" w:themeColor="accent1" w:themeShade="80"/>
                <w:sz w:val="18"/>
                <w:lang w:val="en-US"/>
              </w:rPr>
            </w:pPr>
            <w:r>
              <w:rPr>
                <w:b w:val="0"/>
                <w:sz w:val="20"/>
                <w:lang w:val="en-US"/>
              </w:rPr>
              <w:t>CM</w:t>
            </w:r>
          </w:p>
          <w:p w:rsidR="00E03E38" w:rsidRPr="00C140DC" w:rsidRDefault="00E03E38" w:rsidP="00E03E38">
            <w:pPr>
              <w:ind w:left="142" w:right="-108"/>
              <w:jc w:val="left"/>
              <w:rPr>
                <w:b w:val="0"/>
                <w:lang w:val="en-US"/>
              </w:rPr>
            </w:pPr>
            <w:r>
              <w:rPr>
                <w:rFonts w:cstheme="minorHAnsi"/>
                <w:b w:val="0"/>
                <w:color w:val="FFFFFF" w:themeColor="background1"/>
                <w:sz w:val="16"/>
                <w:szCs w:val="18"/>
              </w:rPr>
              <w:t>CCCH configuration</w:t>
            </w:r>
          </w:p>
        </w:tc>
        <w:tc>
          <w:tcPr>
            <w:tcW w:w="1876" w:type="dxa"/>
            <w:tcBorders>
              <w:top w:val="nil"/>
              <w:left w:val="dotted" w:sz="4" w:space="0" w:color="7030A0"/>
              <w:bottom w:val="nil"/>
            </w:tcBorders>
            <w:shd w:val="clear" w:color="auto" w:fill="D3DFEE"/>
            <w:vAlign w:val="center"/>
          </w:tcPr>
          <w:p w:rsidR="00E03E38" w:rsidRPr="00E37FB6" w:rsidRDefault="00E03E38" w:rsidP="00E03E38">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E03E38" w:rsidRDefault="00E03E38" w:rsidP="00E03E38">
      <w:pPr>
        <w:rPr>
          <w:lang w:val="en-US"/>
        </w:rPr>
      </w:pPr>
    </w:p>
    <w:p w:rsidR="00E03E38" w:rsidRPr="005860EB" w:rsidRDefault="00E03E38" w:rsidP="00E03E38">
      <w:pPr>
        <w:rPr>
          <w:sz w:val="6"/>
          <w:lang w:val="en-US"/>
        </w:rPr>
      </w:pPr>
    </w:p>
    <w:p w:rsidR="00E03E38" w:rsidRPr="00BD6409" w:rsidRDefault="00E03E38" w:rsidP="00E03E38">
      <w:pPr>
        <w:rPr>
          <w:sz w:val="2"/>
          <w:lang w:val="en-US"/>
        </w:rPr>
      </w:pPr>
    </w:p>
    <w:p w:rsidR="00E03E38" w:rsidRPr="00E03E38" w:rsidRDefault="00E03E38" w:rsidP="00E03E38">
      <w:pPr>
        <w:rPr>
          <w:sz w:val="2"/>
          <w:lang w:val="ro-RO"/>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E03E38" w:rsidTr="0081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E03E38" w:rsidRPr="00C140DC" w:rsidRDefault="00E03E38" w:rsidP="00811C46">
            <w:pPr>
              <w:ind w:left="-142" w:right="-108"/>
              <w:jc w:val="center"/>
              <w:rPr>
                <w:b w:val="0"/>
                <w:lang w:val="en-US"/>
              </w:rPr>
            </w:pPr>
            <w:r>
              <w:rPr>
                <w:b w:val="0"/>
                <w:color w:val="1F497D" w:themeColor="text2"/>
                <w:sz w:val="20"/>
                <w:lang w:val="en-US"/>
              </w:rPr>
              <w:t>DTX</w:t>
            </w:r>
          </w:p>
        </w:tc>
        <w:tc>
          <w:tcPr>
            <w:tcW w:w="1276" w:type="dxa"/>
            <w:tcBorders>
              <w:top w:val="nil"/>
              <w:left w:val="dotted" w:sz="4" w:space="0" w:color="7030A0"/>
              <w:bottom w:val="nil"/>
            </w:tcBorders>
            <w:shd w:val="clear" w:color="auto" w:fill="D3DFEE"/>
            <w:vAlign w:val="center"/>
          </w:tcPr>
          <w:p w:rsidR="00E03E38" w:rsidRPr="000F3F5A" w:rsidRDefault="00E03E38" w:rsidP="00811C46">
            <w:pPr>
              <w:ind w:left="-142" w:right="-74"/>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Use</w:t>
            </w:r>
          </w:p>
        </w:tc>
      </w:tr>
    </w:tbl>
    <w:p w:rsidR="00E03E38" w:rsidRPr="0070033E" w:rsidRDefault="00E03E38" w:rsidP="00E03E38">
      <w:pPr>
        <w:rPr>
          <w:sz w:val="18"/>
        </w:rPr>
      </w:pPr>
    </w:p>
    <w:tbl>
      <w:tblPr>
        <w:tblStyle w:val="Trameclaire-Accent1"/>
        <w:tblpPr w:leftFromText="141" w:rightFromText="141" w:vertAnchor="text" w:horzAnchor="margin" w:tblpXSpec="right" w:tblpY="137"/>
        <w:tblW w:w="0" w:type="auto"/>
        <w:tblLook w:val="04A0" w:firstRow="1" w:lastRow="0" w:firstColumn="1" w:lastColumn="0" w:noHBand="0" w:noVBand="1"/>
      </w:tblPr>
      <w:tblGrid>
        <w:gridCol w:w="1951"/>
        <w:gridCol w:w="1876"/>
      </w:tblGrid>
      <w:tr w:rsidR="00E03E38" w:rsidTr="0081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E03E38" w:rsidRPr="007F17B7" w:rsidRDefault="00E03E38" w:rsidP="00811C46">
            <w:pPr>
              <w:ind w:left="142" w:right="-108"/>
              <w:jc w:val="left"/>
              <w:rPr>
                <w:b w:val="0"/>
                <w:sz w:val="20"/>
                <w:lang w:val="en-US"/>
              </w:rPr>
            </w:pPr>
            <w:r>
              <w:rPr>
                <w:b w:val="0"/>
                <w:lang w:val="en-US"/>
              </w:rPr>
              <w:t>CRH</w:t>
            </w:r>
            <w:r w:rsidRPr="00C140DC">
              <w:rPr>
                <w:b w:val="0"/>
                <w:lang w:val="en-US"/>
              </w:rPr>
              <w:t xml:space="preserve">   </w:t>
            </w:r>
            <w:r>
              <w:rPr>
                <w:b w:val="0"/>
                <w:lang w:val="en-US"/>
              </w:rPr>
              <w:t xml:space="preserve">             </w:t>
            </w:r>
          </w:p>
        </w:tc>
        <w:tc>
          <w:tcPr>
            <w:tcW w:w="1876" w:type="dxa"/>
            <w:tcBorders>
              <w:top w:val="nil"/>
              <w:left w:val="dotted" w:sz="4" w:space="0" w:color="7030A0"/>
              <w:bottom w:val="nil"/>
            </w:tcBorders>
            <w:shd w:val="clear" w:color="auto" w:fill="D3DFEE"/>
            <w:vAlign w:val="center"/>
          </w:tcPr>
          <w:p w:rsidR="00E03E38" w:rsidRPr="001A18DC" w:rsidRDefault="00E03E38" w:rsidP="00811C46">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6</w:t>
            </w:r>
          </w:p>
        </w:tc>
      </w:tr>
    </w:tbl>
    <w:p w:rsidR="00E03E38" w:rsidRPr="0031747E" w:rsidRDefault="00E03E38" w:rsidP="00E03E38">
      <w:pPr>
        <w:rPr>
          <w:sz w:val="20"/>
        </w:rPr>
      </w:pPr>
    </w:p>
    <w:p w:rsidR="00E03E38" w:rsidRPr="002D3E31" w:rsidRDefault="00E03E38" w:rsidP="00E03E38">
      <w:pPr>
        <w:rPr>
          <w:sz w:val="16"/>
        </w:rPr>
      </w:pPr>
    </w:p>
    <w:p w:rsidR="00E03E38" w:rsidRPr="0031747E" w:rsidRDefault="00E03E38" w:rsidP="00E03E38">
      <w:pPr>
        <w:rPr>
          <w:sz w:val="16"/>
        </w:rPr>
      </w:pPr>
    </w:p>
    <w:p w:rsidR="00E03E38" w:rsidRPr="0080482E" w:rsidRDefault="00E03E38" w:rsidP="00E03E38">
      <w:pPr>
        <w:rPr>
          <w:sz w:val="24"/>
        </w:rPr>
      </w:pPr>
    </w:p>
    <w:p w:rsidR="00B3400C" w:rsidRPr="0031747E" w:rsidRDefault="00143C11" w:rsidP="00B3400C">
      <w:pPr>
        <w:rPr>
          <w:color w:val="404040" w:themeColor="text1" w:themeTint="BF"/>
          <w:sz w:val="20"/>
        </w:rPr>
      </w:pPr>
      <w:r>
        <w:rPr>
          <w:color w:val="404040" w:themeColor="text1" w:themeTint="BF"/>
          <w:sz w:val="20"/>
        </w:rPr>
        <w:t xml:space="preserve">Bouygues est le seul opérateur à avoir un site </w:t>
      </w:r>
      <w:proofErr w:type="spellStart"/>
      <w:r>
        <w:rPr>
          <w:color w:val="404040" w:themeColor="text1" w:themeTint="BF"/>
          <w:sz w:val="20"/>
        </w:rPr>
        <w:t>tri-sectorisé</w:t>
      </w:r>
      <w:proofErr w:type="spellEnd"/>
      <w:r>
        <w:rPr>
          <w:color w:val="404040" w:themeColor="text1" w:themeTint="BF"/>
          <w:sz w:val="20"/>
        </w:rPr>
        <w:t xml:space="preserve"> (mais malheureusement ils n’ont pas gardé le 1800Mhz, </w:t>
      </w:r>
      <w:r w:rsidRPr="00143C11">
        <w:rPr>
          <w:i/>
          <w:color w:val="404040" w:themeColor="text1" w:themeTint="BF"/>
          <w:sz w:val="20"/>
        </w:rPr>
        <w:t>swappé</w:t>
      </w:r>
      <w:r>
        <w:rPr>
          <w:color w:val="404040" w:themeColor="text1" w:themeTint="BF"/>
          <w:sz w:val="20"/>
        </w:rPr>
        <w:t xml:space="preserve"> par de l’EGSM), </w:t>
      </w:r>
      <w:r w:rsidR="00590DC5">
        <w:rPr>
          <w:color w:val="404040" w:themeColor="text1" w:themeTint="BF"/>
          <w:sz w:val="20"/>
        </w:rPr>
        <w:t>et</w:t>
      </w:r>
      <w:r>
        <w:rPr>
          <w:color w:val="404040" w:themeColor="text1" w:themeTint="BF"/>
          <w:sz w:val="20"/>
        </w:rPr>
        <w:t xml:space="preserve"> de manière complètement incompréhensible la 3G est installée depuis plus d’un an mais toujours inactive !</w:t>
      </w:r>
    </w:p>
    <w:p w:rsidR="00B3400C" w:rsidRPr="0031747E" w:rsidRDefault="00B3400C" w:rsidP="00B3400C">
      <w:pPr>
        <w:rPr>
          <w:color w:val="595959" w:themeColor="text1" w:themeTint="A6"/>
          <w:sz w:val="16"/>
        </w:rPr>
      </w:pPr>
    </w:p>
    <w:p w:rsidR="00E03E38" w:rsidRDefault="00B3400C" w:rsidP="00681ADA">
      <w:pPr>
        <w:ind w:left="709"/>
        <w:rPr>
          <w:color w:val="595959" w:themeColor="text1" w:themeTint="A6"/>
          <w:sz w:val="18"/>
          <w:szCs w:val="18"/>
        </w:rPr>
      </w:pPr>
      <w:r>
        <w:rPr>
          <w:color w:val="595959" w:themeColor="text1" w:themeTint="A6"/>
          <w:sz w:val="18"/>
          <w:szCs w:val="18"/>
        </w:rPr>
        <w:t xml:space="preserve">D’un point de vue configs, </w:t>
      </w:r>
      <w:r w:rsidR="00143C11">
        <w:rPr>
          <w:color w:val="595959" w:themeColor="text1" w:themeTint="A6"/>
          <w:sz w:val="18"/>
          <w:szCs w:val="18"/>
        </w:rPr>
        <w:t>Bouygues est assez réputé pour être très peu inventif de ce point de vue, alors je ne m’attendais à rien de spécial</w:t>
      </w:r>
      <w:r w:rsidR="00590DC5">
        <w:rPr>
          <w:color w:val="595959" w:themeColor="text1" w:themeTint="A6"/>
          <w:sz w:val="18"/>
          <w:szCs w:val="18"/>
        </w:rPr>
        <w:t xml:space="preserve"> de leur part</w:t>
      </w:r>
      <w:r w:rsidR="00143C11">
        <w:rPr>
          <w:color w:val="595959" w:themeColor="text1" w:themeTint="A6"/>
          <w:sz w:val="18"/>
          <w:szCs w:val="18"/>
        </w:rPr>
        <w:t>, et j’avais</w:t>
      </w:r>
      <w:r w:rsidR="00590DC5">
        <w:rPr>
          <w:color w:val="595959" w:themeColor="text1" w:themeTint="A6"/>
          <w:sz w:val="18"/>
          <w:szCs w:val="18"/>
        </w:rPr>
        <w:t xml:space="preserve"> bien</w:t>
      </w:r>
      <w:r w:rsidR="00143C11">
        <w:rPr>
          <w:color w:val="595959" w:themeColor="text1" w:themeTint="A6"/>
          <w:sz w:val="18"/>
          <w:szCs w:val="18"/>
        </w:rPr>
        <w:t xml:space="preserve"> raison. C’est donc un site EGSM </w:t>
      </w:r>
      <w:r w:rsidR="00143C11" w:rsidRPr="00143C11">
        <w:rPr>
          <w:i/>
          <w:color w:val="595959" w:themeColor="text1" w:themeTint="A6"/>
          <w:sz w:val="18"/>
          <w:szCs w:val="18"/>
        </w:rPr>
        <w:t>only</w:t>
      </w:r>
      <w:r w:rsidR="00143C11">
        <w:rPr>
          <w:color w:val="595959" w:themeColor="text1" w:themeTint="A6"/>
          <w:sz w:val="18"/>
          <w:szCs w:val="18"/>
        </w:rPr>
        <w:t xml:space="preserve">, </w:t>
      </w:r>
      <w:r w:rsidR="00681ADA">
        <w:rPr>
          <w:color w:val="595959" w:themeColor="text1" w:themeTint="A6"/>
          <w:sz w:val="18"/>
          <w:szCs w:val="18"/>
        </w:rPr>
        <w:t>avec le</w:t>
      </w:r>
      <w:r w:rsidR="00590DC5">
        <w:rPr>
          <w:color w:val="595959" w:themeColor="text1" w:themeTint="A6"/>
          <w:sz w:val="18"/>
          <w:szCs w:val="18"/>
        </w:rPr>
        <w:t>ur</w:t>
      </w:r>
      <w:r w:rsidR="00681ADA">
        <w:rPr>
          <w:color w:val="595959" w:themeColor="text1" w:themeTint="A6"/>
          <w:sz w:val="18"/>
          <w:szCs w:val="18"/>
        </w:rPr>
        <w:t xml:space="preserve"> classique </w:t>
      </w:r>
      <w:proofErr w:type="spellStart"/>
      <w:r w:rsidR="00681ADA" w:rsidRPr="00681ADA">
        <w:rPr>
          <w:smallCaps/>
          <w:color w:val="595959" w:themeColor="text1" w:themeTint="A6"/>
          <w:sz w:val="18"/>
          <w:szCs w:val="18"/>
        </w:rPr>
        <w:t>RXLevel_Access_Min</w:t>
      </w:r>
      <w:proofErr w:type="spellEnd"/>
      <w:r w:rsidR="00681ADA">
        <w:rPr>
          <w:color w:val="595959" w:themeColor="text1" w:themeTint="A6"/>
          <w:sz w:val="18"/>
          <w:szCs w:val="18"/>
        </w:rPr>
        <w:t xml:space="preserve"> fixé à -104 dBm (le plus bas des 3 opérateurs, avec 6 respectivement 7 points sous ceux de SFR et Orange).</w:t>
      </w:r>
    </w:p>
    <w:p w:rsidR="00681ADA" w:rsidRDefault="00681ADA" w:rsidP="00681ADA">
      <w:pPr>
        <w:ind w:left="709"/>
        <w:rPr>
          <w:color w:val="595959" w:themeColor="text1" w:themeTint="A6"/>
          <w:sz w:val="18"/>
          <w:szCs w:val="18"/>
        </w:rPr>
      </w:pPr>
    </w:p>
    <w:p w:rsidR="00681ADA" w:rsidRDefault="00681ADA" w:rsidP="00681ADA">
      <w:pPr>
        <w:ind w:left="709"/>
        <w:rPr>
          <w:color w:val="595959" w:themeColor="text1" w:themeTint="A6"/>
          <w:sz w:val="18"/>
          <w:szCs w:val="18"/>
        </w:rPr>
      </w:pPr>
      <w:r>
        <w:rPr>
          <w:color w:val="595959" w:themeColor="text1" w:themeTint="A6"/>
          <w:sz w:val="18"/>
          <w:szCs w:val="18"/>
        </w:rPr>
        <w:lastRenderedPageBreak/>
        <w:t xml:space="preserve">Le RAR est fixé à 4 (il n’y a qu’Orange qui pratique une valeur de 2), le couple T3212 ainsi que PRP/DSF est </w:t>
      </w:r>
      <w:r w:rsidR="00590DC5">
        <w:rPr>
          <w:color w:val="595959" w:themeColor="text1" w:themeTint="A6"/>
          <w:sz w:val="18"/>
          <w:szCs w:val="18"/>
        </w:rPr>
        <w:t>identique aux autres opérateurs</w:t>
      </w:r>
      <w:r>
        <w:rPr>
          <w:color w:val="595959" w:themeColor="text1" w:themeTint="A6"/>
          <w:sz w:val="18"/>
          <w:szCs w:val="18"/>
        </w:rPr>
        <w:t xml:space="preserve">. Dans le </w:t>
      </w:r>
      <w:r w:rsidR="00590DC5">
        <w:rPr>
          <w:color w:val="595959" w:themeColor="text1" w:themeTint="A6"/>
          <w:sz w:val="18"/>
          <w:szCs w:val="18"/>
        </w:rPr>
        <w:t>T</w:t>
      </w:r>
      <w:r>
        <w:rPr>
          <w:color w:val="595959" w:themeColor="text1" w:themeTint="A6"/>
          <w:sz w:val="18"/>
          <w:szCs w:val="18"/>
        </w:rPr>
        <w:t xml:space="preserve">est 7 des Nokia on voit que le HR est théoriquement autorisé, mais à la différence de Paris, le </w:t>
      </w:r>
      <w:r w:rsidRPr="0080482E">
        <w:rPr>
          <w:smallCaps/>
          <w:color w:val="595959" w:themeColor="text1" w:themeTint="A6"/>
          <w:sz w:val="18"/>
          <w:szCs w:val="18"/>
        </w:rPr>
        <w:t>MultiBand Report</w:t>
      </w:r>
      <w:r>
        <w:rPr>
          <w:color w:val="595959" w:themeColor="text1" w:themeTint="A6"/>
          <w:sz w:val="18"/>
          <w:szCs w:val="18"/>
        </w:rPr>
        <w:t xml:space="preserve"> a été descendu à 0 – ce qui est tout à fait logique (cette zone étant majoritairement en EGSM, ça ne sert à rien de déclarer beaucoup de cellules DCS… les BA_List n’incluant </w:t>
      </w:r>
      <w:r w:rsidR="00E37B89">
        <w:rPr>
          <w:color w:val="595959" w:themeColor="text1" w:themeTint="A6"/>
          <w:sz w:val="18"/>
          <w:szCs w:val="18"/>
        </w:rPr>
        <w:t xml:space="preserve">au mieux que 2 BCCH en 1800Mhz) ; à la limite on pourrait même désactiver complètement le 2Ter, mais je vois que BoT insiste avec un BCCH </w:t>
      </w:r>
      <w:r w:rsidR="00E37B89" w:rsidRPr="00E37B89">
        <w:rPr>
          <w:color w:val="31849B" w:themeColor="accent5" w:themeShade="BF"/>
          <w:sz w:val="18"/>
          <w:szCs w:val="18"/>
        </w:rPr>
        <w:t xml:space="preserve">865 </w:t>
      </w:r>
      <w:r w:rsidR="00E37B89">
        <w:rPr>
          <w:color w:val="595959" w:themeColor="text1" w:themeTint="A6"/>
          <w:sz w:val="18"/>
          <w:szCs w:val="18"/>
        </w:rPr>
        <w:t xml:space="preserve">(présent dans la BA des 3 cellules), qui pourrait </w:t>
      </w:r>
      <w:r w:rsidR="00590DC5">
        <w:rPr>
          <w:color w:val="595959" w:themeColor="text1" w:themeTint="A6"/>
          <w:sz w:val="18"/>
          <w:szCs w:val="18"/>
        </w:rPr>
        <w:t xml:space="preserve">peut-être </w:t>
      </w:r>
      <w:r w:rsidR="00E37B89">
        <w:rPr>
          <w:color w:val="595959" w:themeColor="text1" w:themeTint="A6"/>
          <w:sz w:val="18"/>
          <w:szCs w:val="18"/>
        </w:rPr>
        <w:t xml:space="preserve">correspondre à une cellule offrant une couverture </w:t>
      </w:r>
      <w:r w:rsidR="00E37B89">
        <w:rPr>
          <w:rFonts w:cstheme="minorHAnsi"/>
          <w:color w:val="595959" w:themeColor="text1" w:themeTint="A6"/>
          <w:sz w:val="18"/>
          <w:szCs w:val="18"/>
        </w:rPr>
        <w:t>„</w:t>
      </w:r>
      <w:r w:rsidR="00E37B89">
        <w:rPr>
          <w:color w:val="595959" w:themeColor="text1" w:themeTint="A6"/>
          <w:sz w:val="18"/>
          <w:szCs w:val="18"/>
        </w:rPr>
        <w:t>parapluie</w:t>
      </w:r>
      <w:r w:rsidR="00E37B89">
        <w:rPr>
          <w:rFonts w:cstheme="minorHAnsi"/>
          <w:color w:val="595959" w:themeColor="text1" w:themeTint="A6"/>
          <w:sz w:val="18"/>
          <w:szCs w:val="18"/>
        </w:rPr>
        <w:t>₺</w:t>
      </w:r>
      <w:r w:rsidR="00590DC5">
        <w:rPr>
          <w:color w:val="595959" w:themeColor="text1" w:themeTint="A6"/>
          <w:sz w:val="18"/>
          <w:szCs w:val="18"/>
        </w:rPr>
        <w:t xml:space="preserve"> sur les hauteurs</w:t>
      </w:r>
      <w:r w:rsidR="00E37B89">
        <w:rPr>
          <w:color w:val="595959" w:themeColor="text1" w:themeTint="A6"/>
          <w:sz w:val="18"/>
          <w:szCs w:val="18"/>
        </w:rPr>
        <w:t>…</w:t>
      </w:r>
    </w:p>
    <w:p w:rsidR="00E37B89" w:rsidRPr="00E37B89" w:rsidRDefault="00E37B89" w:rsidP="00681ADA">
      <w:pPr>
        <w:ind w:left="709"/>
        <w:rPr>
          <w:color w:val="595959" w:themeColor="text1" w:themeTint="A6"/>
          <w:sz w:val="12"/>
          <w:szCs w:val="18"/>
        </w:rPr>
      </w:pPr>
    </w:p>
    <w:p w:rsidR="00E37B89" w:rsidRDefault="00E37B89" w:rsidP="00681ADA">
      <w:pPr>
        <w:ind w:left="709"/>
        <w:rPr>
          <w:color w:val="595959" w:themeColor="text1" w:themeTint="A6"/>
          <w:sz w:val="18"/>
          <w:szCs w:val="18"/>
        </w:rPr>
      </w:pPr>
      <w:r>
        <w:rPr>
          <w:color w:val="595959" w:themeColor="text1" w:themeTint="A6"/>
          <w:sz w:val="18"/>
          <w:szCs w:val="18"/>
        </w:rPr>
        <w:t xml:space="preserve">Dans le TEMS on ne retrouve rien de spécial : pas de BTS 8W (c’est normal, BoT étant à la base un réseau DCS donc 1W, puis EGSM donc 2W), un BA configuré comme à Paris (et comme sur Orange) à 0 pour ne pas faire de différence entre les PCH et les AGCH, et un CRH fixé à 6 (mais ne devrait pas trop servir ici au village, car on n’est pas en limite de </w:t>
      </w:r>
      <w:proofErr w:type="spellStart"/>
      <w:r>
        <w:rPr>
          <w:color w:val="595959" w:themeColor="text1" w:themeTint="A6"/>
          <w:sz w:val="18"/>
          <w:szCs w:val="18"/>
        </w:rPr>
        <w:t>LACs</w:t>
      </w:r>
      <w:proofErr w:type="spellEnd"/>
      <w:r>
        <w:rPr>
          <w:color w:val="595959" w:themeColor="text1" w:themeTint="A6"/>
          <w:sz w:val="18"/>
          <w:szCs w:val="18"/>
        </w:rPr>
        <w:t>)…</w:t>
      </w:r>
    </w:p>
    <w:p w:rsidR="00EE0F5E" w:rsidRPr="00EE0F5E" w:rsidRDefault="00EE0F5E" w:rsidP="00681ADA">
      <w:pPr>
        <w:ind w:left="709"/>
        <w:rPr>
          <w:color w:val="595959" w:themeColor="text1" w:themeTint="A6"/>
          <w:sz w:val="12"/>
          <w:szCs w:val="18"/>
        </w:rPr>
      </w:pPr>
    </w:p>
    <w:p w:rsidR="00EE0F5E" w:rsidRDefault="00EE0F5E" w:rsidP="00681ADA">
      <w:pPr>
        <w:ind w:left="709"/>
        <w:rPr>
          <w:color w:val="595959" w:themeColor="text1" w:themeTint="A6"/>
          <w:sz w:val="18"/>
          <w:szCs w:val="18"/>
        </w:rPr>
      </w:pPr>
      <w:r>
        <w:rPr>
          <w:color w:val="595959" w:themeColor="text1" w:themeTint="A6"/>
          <w:sz w:val="18"/>
          <w:szCs w:val="18"/>
        </w:rPr>
        <w:t xml:space="preserve">Par contre gros point négatif pour l’absence de Hopping (heureusement que j’ai vérifié), c’est vraiment pas une bonne idée de le laisser inactif </w:t>
      </w:r>
      <w:r w:rsidR="00590DC5">
        <w:rPr>
          <w:color w:val="595959" w:themeColor="text1" w:themeTint="A6"/>
          <w:sz w:val="18"/>
          <w:szCs w:val="18"/>
        </w:rPr>
        <w:t>en</w:t>
      </w:r>
      <w:r>
        <w:rPr>
          <w:color w:val="595959" w:themeColor="text1" w:themeTint="A6"/>
          <w:sz w:val="18"/>
          <w:szCs w:val="18"/>
        </w:rPr>
        <w:t xml:space="preserve"> montagne (et à la mer</w:t>
      </w:r>
      <w:r w:rsidR="00590DC5">
        <w:rPr>
          <w:color w:val="595959" w:themeColor="text1" w:themeTint="A6"/>
          <w:sz w:val="18"/>
          <w:szCs w:val="18"/>
        </w:rPr>
        <w:t xml:space="preserve"> pareil</w:t>
      </w:r>
      <w:r>
        <w:rPr>
          <w:color w:val="595959" w:themeColor="text1" w:themeTint="A6"/>
          <w:sz w:val="18"/>
          <w:szCs w:val="18"/>
        </w:rPr>
        <w:t>) – où la probabilité de brouillages est importante lorsqu’on se trouve en hauteur ! Donc oui, pas content, bien que ça ne m’étonne pas vraiment de leur part (je sais qu’ils en ont l’habitude sur l’EGSM et le PGSM rural). Et il ne faut pas trop s’attendre à du SFH comme à Paris, en milieu rural ça ne semble vraiment pas être une de leur priorités…</w:t>
      </w:r>
    </w:p>
    <w:p w:rsidR="00E37B89" w:rsidRPr="00EE0F5E" w:rsidRDefault="00E37B89" w:rsidP="00681ADA">
      <w:pPr>
        <w:ind w:left="709"/>
        <w:rPr>
          <w:color w:val="595959" w:themeColor="text1" w:themeTint="A6"/>
          <w:sz w:val="12"/>
          <w:szCs w:val="18"/>
        </w:rPr>
      </w:pPr>
    </w:p>
    <w:p w:rsidR="00E37B89" w:rsidRDefault="00E37B89" w:rsidP="00681ADA">
      <w:pPr>
        <w:ind w:left="709"/>
        <w:rPr>
          <w:color w:val="595959" w:themeColor="text1" w:themeTint="A6"/>
          <w:sz w:val="18"/>
          <w:szCs w:val="18"/>
        </w:rPr>
      </w:pPr>
      <w:r>
        <w:rPr>
          <w:color w:val="595959" w:themeColor="text1" w:themeTint="A6"/>
          <w:sz w:val="18"/>
          <w:szCs w:val="18"/>
        </w:rPr>
        <w:t xml:space="preserve">Je n’ai malheureusement pas pu vérifier la présence d’AMR sur BoT (car il aurait fallu que je change les SIM dans les téléphones), je n’ai donc trouvé que de l’EFR. Il en est de même pour le MSC, comme je n’avais pas de SIM BoT je n’ai pas trop voulu appeler à partir des SIM en </w:t>
      </w:r>
      <w:r w:rsidRPr="00E37B89">
        <w:rPr>
          <w:i/>
          <w:color w:val="595959" w:themeColor="text1" w:themeTint="A6"/>
          <w:sz w:val="18"/>
          <w:szCs w:val="18"/>
        </w:rPr>
        <w:t>roaming</w:t>
      </w:r>
      <w:r>
        <w:rPr>
          <w:color w:val="595959" w:themeColor="text1" w:themeTint="A6"/>
          <w:sz w:val="18"/>
          <w:szCs w:val="18"/>
        </w:rPr>
        <w:t xml:space="preserve"> (et être taxé) pour savoir sur quel MSC je suis. J’ai quand-même testé la présence de l’EDGE (sur le N95 avec SIM SFR…).</w:t>
      </w:r>
    </w:p>
    <w:p w:rsidR="00464D07" w:rsidRPr="00564EF4" w:rsidRDefault="00464D07" w:rsidP="00464D07">
      <w:pPr>
        <w:rPr>
          <w:sz w:val="12"/>
        </w:rPr>
      </w:pPr>
    </w:p>
    <w:p w:rsidR="00464D07" w:rsidRPr="00452508" w:rsidRDefault="00464D07" w:rsidP="00464D07">
      <w:pPr>
        <w:rPr>
          <w:sz w:val="32"/>
        </w:rPr>
      </w:pPr>
    </w:p>
    <w:p w:rsidR="00464D07" w:rsidRPr="00A671A1" w:rsidRDefault="00464D07" w:rsidP="00464D07">
      <w:pPr>
        <w:ind w:left="709" w:hanging="282"/>
        <w:rPr>
          <w:smallCaps/>
          <w:color w:val="000000" w:themeColor="text1"/>
          <w:sz w:val="20"/>
          <w:szCs w:val="18"/>
          <w:u w:val="single"/>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smallCaps/>
          <w:color w:val="000000" w:themeColor="text1"/>
          <w:sz w:val="20"/>
          <w:szCs w:val="18"/>
          <w:u w:val="single"/>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Quand sont-ils arrivés ?</w:t>
      </w:r>
    </w:p>
    <w:p w:rsidR="00464D07" w:rsidRPr="001C749B" w:rsidRDefault="00464D07" w:rsidP="00464D07">
      <w:pPr>
        <w:ind w:left="708" w:hanging="282"/>
        <w:rPr>
          <w:color w:val="595959" w:themeColor="text1" w:themeTint="A6"/>
          <w:sz w:val="10"/>
          <w:szCs w:val="18"/>
        </w:rPr>
      </w:pPr>
    </w:p>
    <w:p w:rsidR="00464D07" w:rsidRPr="00464D07" w:rsidRDefault="00464D07" w:rsidP="00464D07">
      <w:pPr>
        <w:ind w:left="709"/>
        <w:rPr>
          <w:color w:val="595959" w:themeColor="text1" w:themeTint="A6"/>
          <w:sz w:val="10"/>
          <w:szCs w:val="18"/>
        </w:rPr>
      </w:pPr>
    </w:p>
    <w:p w:rsidR="00464D07" w:rsidRDefault="005325A3" w:rsidP="00464D07">
      <w:pPr>
        <w:ind w:left="709"/>
        <w:rPr>
          <w:color w:val="595959" w:themeColor="text1" w:themeTint="A6"/>
          <w:sz w:val="18"/>
          <w:szCs w:val="18"/>
        </w:rPr>
      </w:pPr>
      <w:r>
        <w:rPr>
          <w:noProof/>
          <w:lang w:eastAsia="fr-FR"/>
        </w:rPr>
        <w:drawing>
          <wp:anchor distT="0" distB="0" distL="114300" distR="114300" simplePos="0" relativeHeight="251758592" behindDoc="1" locked="0" layoutInCell="1" allowOverlap="1" wp14:anchorId="694C4C56" wp14:editId="2F196B97">
            <wp:simplePos x="0" y="0"/>
            <wp:positionH relativeFrom="column">
              <wp:posOffset>2024380</wp:posOffset>
            </wp:positionH>
            <wp:positionV relativeFrom="paragraph">
              <wp:posOffset>66040</wp:posOffset>
            </wp:positionV>
            <wp:extent cx="5040000" cy="5695200"/>
            <wp:effectExtent l="0" t="0" r="8255" b="1270"/>
            <wp:wrapTight wrapText="bothSides">
              <wp:wrapPolygon edited="0">
                <wp:start x="0" y="0"/>
                <wp:lineTo x="0" y="21533"/>
                <wp:lineTo x="21554" y="21533"/>
                <wp:lineTo x="21554" y="0"/>
                <wp:lineTo x="0" y="0"/>
              </wp:wrapPolygon>
            </wp:wrapTight>
            <wp:docPr id="17" name="Image 17" descr="C:\Users\Andrei Vlaicu\Documents\Andrei\GSM\Acoperire\France\Bouygues\Bouygues 1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i Vlaicu\Documents\Andrei\GSM\Acoperire\France\Bouygues\Bouygues 199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0000" cy="569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4D07">
        <w:rPr>
          <w:color w:val="595959" w:themeColor="text1" w:themeTint="A6"/>
          <w:sz w:val="18"/>
          <w:szCs w:val="18"/>
        </w:rPr>
        <w:t>Petite incertitude</w:t>
      </w:r>
      <w:r w:rsidR="007C050B">
        <w:rPr>
          <w:color w:val="595959" w:themeColor="text1" w:themeTint="A6"/>
          <w:sz w:val="18"/>
          <w:szCs w:val="18"/>
        </w:rPr>
        <w:t xml:space="preserve"> sur la date d’installat</w:t>
      </w:r>
      <w:r w:rsidR="00564EF4">
        <w:rPr>
          <w:color w:val="595959" w:themeColor="text1" w:themeTint="A6"/>
          <w:sz w:val="18"/>
          <w:szCs w:val="18"/>
        </w:rPr>
        <w:t>ion de ce site : sur Cartoradio</w:t>
      </w:r>
      <w:r w:rsidR="007C050B">
        <w:rPr>
          <w:color w:val="595959" w:themeColor="text1" w:themeTint="A6"/>
          <w:sz w:val="18"/>
          <w:szCs w:val="18"/>
        </w:rPr>
        <w:t xml:space="preserve"> ils disent que l’accord d’implémentation a été accordé début octobre 2004, ce qui me paraissait certes bien tard (très tard même en fait, vu que les 2 autres avaient couvert la sta</w:t>
      </w:r>
      <w:r w:rsidR="00564EF4">
        <w:rPr>
          <w:color w:val="595959" w:themeColor="text1" w:themeTint="A6"/>
          <w:sz w:val="18"/>
          <w:szCs w:val="18"/>
        </w:rPr>
        <w:softHyphen/>
      </w:r>
      <w:r w:rsidR="007C050B">
        <w:rPr>
          <w:color w:val="595959" w:themeColor="text1" w:themeTint="A6"/>
          <w:sz w:val="18"/>
          <w:szCs w:val="18"/>
        </w:rPr>
        <w:t>tion dès 1997/1998… et sans cette BTS il est impossible d’offrir la moindre couverture ici) mais je n’ai pas cherché à en savoir plus…</w:t>
      </w:r>
    </w:p>
    <w:p w:rsidR="007C050B" w:rsidRPr="005325A3" w:rsidRDefault="007C050B" w:rsidP="00464D07">
      <w:pPr>
        <w:ind w:left="709"/>
        <w:rPr>
          <w:color w:val="595959" w:themeColor="text1" w:themeTint="A6"/>
          <w:sz w:val="12"/>
          <w:szCs w:val="18"/>
        </w:rPr>
      </w:pPr>
    </w:p>
    <w:p w:rsidR="007C050B" w:rsidRDefault="007C050B" w:rsidP="00464D07">
      <w:pPr>
        <w:ind w:left="709"/>
        <w:rPr>
          <w:color w:val="595959" w:themeColor="text1" w:themeTint="A6"/>
          <w:sz w:val="18"/>
          <w:szCs w:val="18"/>
        </w:rPr>
      </w:pPr>
      <w:r>
        <w:rPr>
          <w:color w:val="595959" w:themeColor="text1" w:themeTint="A6"/>
          <w:sz w:val="18"/>
          <w:szCs w:val="18"/>
        </w:rPr>
        <w:t xml:space="preserve">Finalement, après </w:t>
      </w:r>
      <w:r w:rsidR="00564EF4">
        <w:rPr>
          <w:color w:val="595959" w:themeColor="text1" w:themeTint="A6"/>
          <w:sz w:val="18"/>
          <w:szCs w:val="18"/>
        </w:rPr>
        <w:t>une</w:t>
      </w:r>
      <w:r>
        <w:rPr>
          <w:color w:val="595959" w:themeColor="text1" w:themeTint="A6"/>
          <w:sz w:val="18"/>
          <w:szCs w:val="18"/>
        </w:rPr>
        <w:t xml:space="preserve"> petite recherche sur le Net, j’ai trouvé qu’en fait la station pa</w:t>
      </w:r>
      <w:r w:rsidR="00564EF4">
        <w:rPr>
          <w:color w:val="595959" w:themeColor="text1" w:themeTint="A6"/>
          <w:sz w:val="18"/>
          <w:szCs w:val="18"/>
        </w:rPr>
        <w:softHyphen/>
      </w:r>
      <w:r>
        <w:rPr>
          <w:color w:val="595959" w:themeColor="text1" w:themeTint="A6"/>
          <w:sz w:val="18"/>
          <w:szCs w:val="18"/>
        </w:rPr>
        <w:t xml:space="preserve">raît avoir été couverte depuis 1998, probablement </w:t>
      </w:r>
      <w:r w:rsidR="00564EF4">
        <w:rPr>
          <w:color w:val="595959" w:themeColor="text1" w:themeTint="A6"/>
          <w:sz w:val="18"/>
          <w:szCs w:val="18"/>
        </w:rPr>
        <w:t>durant</w:t>
      </w:r>
      <w:r>
        <w:rPr>
          <w:color w:val="595959" w:themeColor="text1" w:themeTint="A6"/>
          <w:sz w:val="18"/>
          <w:szCs w:val="18"/>
        </w:rPr>
        <w:t xml:space="preserve"> </w:t>
      </w:r>
      <w:r w:rsidR="00564EF4">
        <w:rPr>
          <w:color w:val="595959" w:themeColor="text1" w:themeTint="A6"/>
          <w:sz w:val="18"/>
          <w:szCs w:val="18"/>
        </w:rPr>
        <w:t>l’</w:t>
      </w:r>
      <w:r>
        <w:rPr>
          <w:color w:val="595959" w:themeColor="text1" w:themeTint="A6"/>
          <w:sz w:val="18"/>
          <w:szCs w:val="18"/>
        </w:rPr>
        <w:t>automne… En effet, sur Google Books on trouve l’exemplaire de Mobiles-Maga</w:t>
      </w:r>
      <w:r w:rsidR="00564EF4">
        <w:rPr>
          <w:color w:val="595959" w:themeColor="text1" w:themeTint="A6"/>
          <w:sz w:val="18"/>
          <w:szCs w:val="18"/>
        </w:rPr>
        <w:softHyphen/>
      </w:r>
      <w:r>
        <w:rPr>
          <w:color w:val="595959" w:themeColor="text1" w:themeTint="A6"/>
          <w:sz w:val="18"/>
          <w:szCs w:val="18"/>
        </w:rPr>
        <w:t xml:space="preserve">zine de janvier 1999 qui signale que Bouygues </w:t>
      </w:r>
      <w:r w:rsidR="00564EF4">
        <w:rPr>
          <w:color w:val="595959" w:themeColor="text1" w:themeTint="A6"/>
          <w:sz w:val="18"/>
          <w:szCs w:val="18"/>
        </w:rPr>
        <w:t xml:space="preserve">était en train de </w:t>
      </w:r>
      <w:r>
        <w:rPr>
          <w:color w:val="595959" w:themeColor="text1" w:themeTint="A6"/>
          <w:sz w:val="18"/>
          <w:szCs w:val="18"/>
        </w:rPr>
        <w:t>rattrape</w:t>
      </w:r>
      <w:r w:rsidR="00564EF4">
        <w:rPr>
          <w:color w:val="595959" w:themeColor="text1" w:themeTint="A6"/>
          <w:sz w:val="18"/>
          <w:szCs w:val="18"/>
        </w:rPr>
        <w:t>r</w:t>
      </w:r>
      <w:r>
        <w:rPr>
          <w:color w:val="595959" w:themeColor="text1" w:themeTint="A6"/>
          <w:sz w:val="18"/>
          <w:szCs w:val="18"/>
        </w:rPr>
        <w:t xml:space="preserve"> son retard sur la cou</w:t>
      </w:r>
      <w:r w:rsidR="00564EF4">
        <w:rPr>
          <w:color w:val="595959" w:themeColor="text1" w:themeTint="A6"/>
          <w:sz w:val="18"/>
          <w:szCs w:val="18"/>
        </w:rPr>
        <w:softHyphen/>
      </w:r>
      <w:r>
        <w:rPr>
          <w:color w:val="595959" w:themeColor="text1" w:themeTint="A6"/>
          <w:sz w:val="18"/>
          <w:szCs w:val="18"/>
        </w:rPr>
        <w:t xml:space="preserve">verture : </w:t>
      </w:r>
      <w:r w:rsidRPr="005325A3">
        <w:rPr>
          <w:i/>
          <w:color w:val="595959" w:themeColor="text1" w:themeTint="A6"/>
          <w:sz w:val="18"/>
          <w:szCs w:val="18"/>
        </w:rPr>
        <w:t>ils revendiquaient alors une couverture de 91% de la population, incluant 80 sta</w:t>
      </w:r>
      <w:r w:rsidR="00564EF4">
        <w:rPr>
          <w:i/>
          <w:color w:val="595959" w:themeColor="text1" w:themeTint="A6"/>
          <w:sz w:val="18"/>
          <w:szCs w:val="18"/>
        </w:rPr>
        <w:softHyphen/>
      </w:r>
      <w:r w:rsidRPr="005325A3">
        <w:rPr>
          <w:i/>
          <w:color w:val="595959" w:themeColor="text1" w:themeTint="A6"/>
          <w:sz w:val="18"/>
          <w:szCs w:val="18"/>
        </w:rPr>
        <w:t>tions de ski dans les Alpes et les Pyrènes ; durant 1998, l’accélération de l’extension du réseau a permis de multiplier par 2 le parc installé, et à titre de comparaison, BoT ne cou</w:t>
      </w:r>
      <w:r w:rsidR="00564EF4">
        <w:rPr>
          <w:i/>
          <w:color w:val="595959" w:themeColor="text1" w:themeTint="A6"/>
          <w:sz w:val="18"/>
          <w:szCs w:val="18"/>
        </w:rPr>
        <w:softHyphen/>
      </w:r>
      <w:r w:rsidRPr="005325A3">
        <w:rPr>
          <w:i/>
          <w:color w:val="595959" w:themeColor="text1" w:themeTint="A6"/>
          <w:sz w:val="18"/>
          <w:szCs w:val="18"/>
        </w:rPr>
        <w:t>vrait l’hiver dernier que 37 sta</w:t>
      </w:r>
      <w:r w:rsidR="00564EF4">
        <w:rPr>
          <w:i/>
          <w:color w:val="595959" w:themeColor="text1" w:themeTint="A6"/>
          <w:sz w:val="18"/>
          <w:szCs w:val="18"/>
        </w:rPr>
        <w:softHyphen/>
      </w:r>
      <w:r w:rsidRPr="005325A3">
        <w:rPr>
          <w:i/>
          <w:color w:val="595959" w:themeColor="text1" w:themeTint="A6"/>
          <w:sz w:val="18"/>
          <w:szCs w:val="18"/>
        </w:rPr>
        <w:t>tions et uniquement dans les Alpes ; BoT comptait bien poursuivre ses installations dans les régions déjà couvertes afin d’augmenter les capacités de traitement du trafic sur certains secteurs comme les fonds de valles ; d’ici fin 1999, ils visaient 6000 sites radio.</w:t>
      </w:r>
    </w:p>
    <w:p w:rsidR="007C050B" w:rsidRPr="00564EF4" w:rsidRDefault="007C050B" w:rsidP="00464D07">
      <w:pPr>
        <w:ind w:left="709"/>
        <w:rPr>
          <w:color w:val="595959" w:themeColor="text1" w:themeTint="A6"/>
          <w:sz w:val="6"/>
          <w:szCs w:val="18"/>
        </w:rPr>
      </w:pPr>
    </w:p>
    <w:p w:rsidR="007C050B" w:rsidRDefault="007C050B" w:rsidP="00464D07">
      <w:pPr>
        <w:ind w:left="709"/>
        <w:rPr>
          <w:color w:val="404040" w:themeColor="text1" w:themeTint="BF"/>
          <w:sz w:val="20"/>
        </w:rPr>
      </w:pPr>
      <w:r>
        <w:rPr>
          <w:color w:val="595959" w:themeColor="text1" w:themeTint="A6"/>
          <w:sz w:val="18"/>
          <w:szCs w:val="18"/>
        </w:rPr>
        <w:t xml:space="preserve">Tout cela pour dire que durant cet hiver 1998/1999, de nouvelles stations ont été couvertes en Haute-Savoie, comme Châtel / La Chapelle d’Abondance / Les </w:t>
      </w:r>
      <w:proofErr w:type="spellStart"/>
      <w:r>
        <w:rPr>
          <w:color w:val="595959" w:themeColor="text1" w:themeTint="A6"/>
          <w:sz w:val="18"/>
          <w:szCs w:val="18"/>
        </w:rPr>
        <w:t>Carroz-d’Arches</w:t>
      </w:r>
      <w:proofErr w:type="spellEnd"/>
      <w:r>
        <w:rPr>
          <w:color w:val="595959" w:themeColor="text1" w:themeTint="A6"/>
          <w:sz w:val="18"/>
          <w:szCs w:val="18"/>
        </w:rPr>
        <w:t xml:space="preserve"> / </w:t>
      </w:r>
      <w:r w:rsidRPr="005325A3">
        <w:rPr>
          <w:b/>
          <w:color w:val="404040" w:themeColor="text1" w:themeTint="BF"/>
          <w:sz w:val="18"/>
          <w:szCs w:val="18"/>
        </w:rPr>
        <w:t>Les Contamines Montjoie</w:t>
      </w:r>
      <w:r w:rsidRPr="005325A3">
        <w:rPr>
          <w:color w:val="404040" w:themeColor="text1" w:themeTint="BF"/>
          <w:sz w:val="18"/>
          <w:szCs w:val="18"/>
        </w:rPr>
        <w:t xml:space="preserve"> </w:t>
      </w:r>
      <w:r>
        <w:rPr>
          <w:color w:val="595959" w:themeColor="text1" w:themeTint="A6"/>
          <w:sz w:val="18"/>
          <w:szCs w:val="18"/>
        </w:rPr>
        <w:t xml:space="preserve">/ Les Gets / Samoëns), ainsi que dans les Hautes-Alpes (Les </w:t>
      </w:r>
      <w:proofErr w:type="spellStart"/>
      <w:r>
        <w:rPr>
          <w:color w:val="595959" w:themeColor="text1" w:themeTint="A6"/>
          <w:sz w:val="18"/>
          <w:szCs w:val="18"/>
        </w:rPr>
        <w:t>Orres</w:t>
      </w:r>
      <w:proofErr w:type="spellEnd"/>
      <w:r>
        <w:rPr>
          <w:color w:val="595959" w:themeColor="text1" w:themeTint="A6"/>
          <w:sz w:val="18"/>
          <w:szCs w:val="18"/>
        </w:rPr>
        <w:t xml:space="preserve">) et en Savoie </w:t>
      </w:r>
      <w:r w:rsidR="005325A3">
        <w:rPr>
          <w:color w:val="595959" w:themeColor="text1" w:themeTint="A6"/>
          <w:sz w:val="18"/>
          <w:szCs w:val="18"/>
        </w:rPr>
        <w:t>(</w:t>
      </w:r>
      <w:r>
        <w:rPr>
          <w:color w:val="595959" w:themeColor="text1" w:themeTint="A6"/>
          <w:sz w:val="18"/>
          <w:szCs w:val="18"/>
        </w:rPr>
        <w:t xml:space="preserve">Tignes-le-Lac / Val </w:t>
      </w:r>
      <w:proofErr w:type="spellStart"/>
      <w:r>
        <w:rPr>
          <w:color w:val="595959" w:themeColor="text1" w:themeTint="A6"/>
          <w:sz w:val="18"/>
          <w:szCs w:val="18"/>
        </w:rPr>
        <w:t>Cléret</w:t>
      </w:r>
      <w:proofErr w:type="spellEnd"/>
      <w:r>
        <w:rPr>
          <w:color w:val="595959" w:themeColor="text1" w:themeTint="A6"/>
          <w:sz w:val="18"/>
          <w:szCs w:val="18"/>
        </w:rPr>
        <w:t xml:space="preserve"> / le </w:t>
      </w:r>
      <w:proofErr w:type="spellStart"/>
      <w:r>
        <w:rPr>
          <w:color w:val="595959" w:themeColor="text1" w:themeTint="A6"/>
          <w:sz w:val="18"/>
          <w:szCs w:val="18"/>
        </w:rPr>
        <w:t>Lavachet</w:t>
      </w:r>
      <w:proofErr w:type="spellEnd"/>
      <w:r>
        <w:rPr>
          <w:color w:val="595959" w:themeColor="text1" w:themeTint="A6"/>
          <w:sz w:val="18"/>
          <w:szCs w:val="18"/>
        </w:rPr>
        <w:t>).</w:t>
      </w:r>
    </w:p>
    <w:p w:rsidR="00464D07" w:rsidRDefault="005325A3" w:rsidP="005325A3">
      <w:pPr>
        <w:ind w:left="709"/>
        <w:rPr>
          <w:color w:val="595959" w:themeColor="text1" w:themeTint="A6"/>
          <w:sz w:val="18"/>
          <w:szCs w:val="18"/>
        </w:rPr>
      </w:pPr>
      <w:r>
        <w:rPr>
          <w:color w:val="595959" w:themeColor="text1" w:themeTint="A6"/>
          <w:sz w:val="18"/>
          <w:szCs w:val="18"/>
        </w:rPr>
        <w:lastRenderedPageBreak/>
        <w:t xml:space="preserve">En conclusion, il est donc désormais sûr que les Contamines ont été couvertes dès 1998. Maintenant il reste 2 incertitudes : pourquoi Cartoradio nous parle d’octobre 2004 ? On pourrait à la limite penser que Bouygues aurait d’abord installé la BTS qui se trouve en haut sur le </w:t>
      </w:r>
      <w:r w:rsidR="001B68B8">
        <w:rPr>
          <w:color w:val="595959" w:themeColor="text1" w:themeTint="A6"/>
          <w:sz w:val="18"/>
          <w:szCs w:val="18"/>
        </w:rPr>
        <w:t xml:space="preserve">Col du </w:t>
      </w:r>
      <w:r>
        <w:rPr>
          <w:color w:val="595959" w:themeColor="text1" w:themeTint="A6"/>
          <w:sz w:val="18"/>
          <w:szCs w:val="18"/>
        </w:rPr>
        <w:t xml:space="preserve">Joly (ce qui aurait permis en effet d’offrir une couverture acceptable sur les Contamines)… mais je ne pense pas que ce soit </w:t>
      </w:r>
      <w:r w:rsidR="001A2634">
        <w:rPr>
          <w:color w:val="595959" w:themeColor="text1" w:themeTint="A6"/>
          <w:sz w:val="18"/>
          <w:szCs w:val="18"/>
        </w:rPr>
        <w:t>le</w:t>
      </w:r>
      <w:r>
        <w:rPr>
          <w:color w:val="595959" w:themeColor="text1" w:themeTint="A6"/>
          <w:sz w:val="18"/>
          <w:szCs w:val="18"/>
        </w:rPr>
        <w:t xml:space="preserve"> cas, car sur Cartoradio – encore une fois – l’accord d’implémentation est précisé comme ayant été accordé </w:t>
      </w:r>
      <w:r w:rsidR="001A2634">
        <w:rPr>
          <w:color w:val="595959" w:themeColor="text1" w:themeTint="A6"/>
          <w:sz w:val="18"/>
          <w:szCs w:val="18"/>
        </w:rPr>
        <w:t xml:space="preserve">là-bas </w:t>
      </w:r>
      <w:r>
        <w:rPr>
          <w:color w:val="595959" w:themeColor="text1" w:themeTint="A6"/>
          <w:sz w:val="18"/>
          <w:szCs w:val="18"/>
        </w:rPr>
        <w:t>en décembre 2004 !</w:t>
      </w:r>
    </w:p>
    <w:p w:rsidR="00944E88" w:rsidRPr="00811C46" w:rsidRDefault="00944E88" w:rsidP="005325A3">
      <w:pPr>
        <w:ind w:left="709"/>
        <w:rPr>
          <w:color w:val="595959" w:themeColor="text1" w:themeTint="A6"/>
          <w:sz w:val="14"/>
          <w:szCs w:val="18"/>
        </w:rPr>
      </w:pPr>
    </w:p>
    <w:p w:rsidR="00944E88" w:rsidRDefault="00944E88" w:rsidP="005325A3">
      <w:pPr>
        <w:ind w:left="709"/>
        <w:rPr>
          <w:color w:val="595959" w:themeColor="text1" w:themeTint="A6"/>
          <w:sz w:val="18"/>
          <w:szCs w:val="18"/>
        </w:rPr>
      </w:pPr>
      <w:r>
        <w:rPr>
          <w:color w:val="595959" w:themeColor="text1" w:themeTint="A6"/>
          <w:sz w:val="18"/>
          <w:szCs w:val="18"/>
        </w:rPr>
        <w:t>Il reste 2 hypothèses : peut-être que initialement les antennes Bouygues étaient installées à un autre endroit, et elles ont été déplacées en 2004 sur le mat actuel (je ne pense pas, mais bon</w:t>
      </w:r>
      <w:r w:rsidR="001A2634">
        <w:rPr>
          <w:color w:val="595959" w:themeColor="text1" w:themeTint="A6"/>
          <w:sz w:val="18"/>
          <w:szCs w:val="18"/>
        </w:rPr>
        <w:t>…) ; o</w:t>
      </w:r>
      <w:r>
        <w:rPr>
          <w:color w:val="595959" w:themeColor="text1" w:themeTint="A6"/>
          <w:sz w:val="18"/>
          <w:szCs w:val="18"/>
        </w:rPr>
        <w:t xml:space="preserve">u alors, et il ne faut pas l’oublier, Bouygues était à la base un réseau DCS </w:t>
      </w:r>
      <w:r w:rsidRPr="00944E88">
        <w:rPr>
          <w:i/>
          <w:color w:val="595959" w:themeColor="text1" w:themeTint="A6"/>
          <w:sz w:val="18"/>
          <w:szCs w:val="18"/>
        </w:rPr>
        <w:t>only</w:t>
      </w:r>
      <w:r>
        <w:rPr>
          <w:color w:val="595959" w:themeColor="text1" w:themeTint="A6"/>
          <w:sz w:val="18"/>
          <w:szCs w:val="18"/>
        </w:rPr>
        <w:t>, l’EGSM</w:t>
      </w:r>
      <w:r w:rsidR="00414809">
        <w:rPr>
          <w:color w:val="595959" w:themeColor="text1" w:themeTint="A6"/>
          <w:sz w:val="18"/>
          <w:szCs w:val="18"/>
        </w:rPr>
        <w:t xml:space="preserve"> n’arrivant qu’en octobre 2002 (à Paris/RP du moins ; </w:t>
      </w:r>
      <w:r w:rsidR="00811C46">
        <w:rPr>
          <w:color w:val="595959" w:themeColor="text1" w:themeTint="A6"/>
          <w:sz w:val="18"/>
          <w:szCs w:val="18"/>
        </w:rPr>
        <w:t>au</w:t>
      </w:r>
      <w:r w:rsidR="00414809">
        <w:rPr>
          <w:color w:val="595959" w:themeColor="text1" w:themeTint="A6"/>
          <w:sz w:val="18"/>
          <w:szCs w:val="18"/>
        </w:rPr>
        <w:t xml:space="preserve"> PGSM apparemment il y avaient déjà </w:t>
      </w:r>
      <w:r w:rsidR="00811C46">
        <w:rPr>
          <w:color w:val="595959" w:themeColor="text1" w:themeTint="A6"/>
          <w:sz w:val="18"/>
          <w:szCs w:val="18"/>
        </w:rPr>
        <w:t xml:space="preserve">droit </w:t>
      </w:r>
      <w:r w:rsidR="00414809">
        <w:rPr>
          <w:color w:val="595959" w:themeColor="text1" w:themeTint="A6"/>
          <w:sz w:val="18"/>
          <w:szCs w:val="18"/>
        </w:rPr>
        <w:t xml:space="preserve">auparavant, on </w:t>
      </w:r>
      <w:r w:rsidR="00811C46">
        <w:rPr>
          <w:color w:val="595959" w:themeColor="text1" w:themeTint="A6"/>
          <w:sz w:val="18"/>
          <w:szCs w:val="18"/>
        </w:rPr>
        <w:t>en</w:t>
      </w:r>
      <w:r w:rsidR="00414809">
        <w:rPr>
          <w:color w:val="595959" w:themeColor="text1" w:themeTint="A6"/>
          <w:sz w:val="18"/>
          <w:szCs w:val="18"/>
        </w:rPr>
        <w:t xml:space="preserve"> signale même à St-Gervais-Les-Bains en août 2002)</w:t>
      </w:r>
      <w:r w:rsidR="00811C46">
        <w:rPr>
          <w:color w:val="595959" w:themeColor="text1" w:themeTint="A6"/>
          <w:sz w:val="18"/>
          <w:szCs w:val="18"/>
        </w:rPr>
        <w:t xml:space="preserve">, Cartoradio ne montrant alors que la date du </w:t>
      </w:r>
      <w:r w:rsidR="00811C46" w:rsidRPr="00811C46">
        <w:rPr>
          <w:i/>
          <w:color w:val="595959" w:themeColor="text1" w:themeTint="A6"/>
          <w:sz w:val="18"/>
          <w:szCs w:val="18"/>
        </w:rPr>
        <w:t>swap</w:t>
      </w:r>
      <w:r w:rsidR="00811C46">
        <w:rPr>
          <w:color w:val="595959" w:themeColor="text1" w:themeTint="A6"/>
          <w:sz w:val="18"/>
          <w:szCs w:val="18"/>
        </w:rPr>
        <w:t xml:space="preserve"> DCS </w:t>
      </w:r>
      <w:r w:rsidR="00811C46">
        <w:rPr>
          <w:color w:val="595959" w:themeColor="text1" w:themeTint="A6"/>
          <w:sz w:val="18"/>
          <w:szCs w:val="18"/>
        </w:rPr>
        <w:sym w:font="Wingdings" w:char="F0F0"/>
      </w:r>
      <w:r w:rsidR="00811C46">
        <w:rPr>
          <w:color w:val="595959" w:themeColor="text1" w:themeTint="A6"/>
          <w:sz w:val="18"/>
          <w:szCs w:val="18"/>
        </w:rPr>
        <w:t xml:space="preserve"> EGSM ?</w:t>
      </w:r>
    </w:p>
    <w:p w:rsidR="00811C46" w:rsidRPr="00811C46" w:rsidRDefault="00811C46" w:rsidP="005325A3">
      <w:pPr>
        <w:ind w:left="709"/>
        <w:rPr>
          <w:color w:val="595959" w:themeColor="text1" w:themeTint="A6"/>
          <w:sz w:val="14"/>
          <w:szCs w:val="18"/>
        </w:rPr>
      </w:pPr>
    </w:p>
    <w:p w:rsidR="00811C46" w:rsidRPr="00811C46" w:rsidRDefault="00811C46" w:rsidP="005325A3">
      <w:pPr>
        <w:ind w:left="709"/>
        <w:rPr>
          <w:color w:val="404040" w:themeColor="text1" w:themeTint="BF"/>
        </w:rPr>
      </w:pPr>
      <w:r w:rsidRPr="00811C46">
        <w:rPr>
          <w:color w:val="404040" w:themeColor="text1" w:themeTint="BF"/>
          <w:sz w:val="18"/>
          <w:szCs w:val="18"/>
        </w:rPr>
        <w:t>Bref, donc DCS depuis 1998 (peut-être même avant SFR, c’est pour ça qu’il</w:t>
      </w:r>
      <w:r>
        <w:rPr>
          <w:color w:val="404040" w:themeColor="text1" w:themeTint="BF"/>
          <w:sz w:val="18"/>
          <w:szCs w:val="18"/>
        </w:rPr>
        <w:t>s</w:t>
      </w:r>
      <w:r w:rsidRPr="00811C46">
        <w:rPr>
          <w:color w:val="404040" w:themeColor="text1" w:themeTint="BF"/>
          <w:sz w:val="18"/>
          <w:szCs w:val="18"/>
        </w:rPr>
        <w:t xml:space="preserve"> occupent la rangée intermédiaire, et SFR celle du bas ?), puis ultérieurement (2004) </w:t>
      </w:r>
      <w:r w:rsidRPr="00811C46">
        <w:rPr>
          <w:i/>
          <w:color w:val="404040" w:themeColor="text1" w:themeTint="BF"/>
          <w:sz w:val="18"/>
          <w:szCs w:val="18"/>
        </w:rPr>
        <w:t>swap</w:t>
      </w:r>
      <w:r w:rsidRPr="00811C46">
        <w:rPr>
          <w:color w:val="404040" w:themeColor="text1" w:themeTint="BF"/>
          <w:sz w:val="18"/>
          <w:szCs w:val="18"/>
        </w:rPr>
        <w:t xml:space="preserve"> en EGSM.</w:t>
      </w:r>
    </w:p>
    <w:p w:rsidR="00464D07" w:rsidRDefault="00464D07" w:rsidP="00464D07"/>
    <w:p w:rsidR="00811C46" w:rsidRPr="00E451C2" w:rsidRDefault="00811C46" w:rsidP="00464D07">
      <w:pPr>
        <w:rPr>
          <w:sz w:val="14"/>
        </w:rPr>
      </w:pPr>
    </w:p>
    <w:p w:rsidR="00811C46" w:rsidRPr="00E451C2" w:rsidRDefault="00811C46" w:rsidP="00464D07">
      <w:pPr>
        <w:rPr>
          <w:sz w:val="16"/>
        </w:rPr>
      </w:pPr>
    </w:p>
    <w:p w:rsidR="00464D07" w:rsidRPr="00452508" w:rsidRDefault="00464D07" w:rsidP="00464D07">
      <w:pPr>
        <w:rPr>
          <w:sz w:val="14"/>
        </w:rPr>
      </w:pPr>
    </w:p>
    <w:p w:rsidR="00464D07" w:rsidRDefault="00464D07" w:rsidP="00464D07">
      <w:pPr>
        <w:rPr>
          <w:color w:val="404040" w:themeColor="text1" w:themeTint="BF"/>
          <w:sz w:val="20"/>
        </w:rPr>
      </w:pPr>
      <w:r w:rsidRPr="00205E49">
        <w:rPr>
          <w:color w:val="404040" w:themeColor="text1" w:themeTint="BF"/>
          <w:sz w:val="20"/>
        </w:rPr>
        <w:t xml:space="preserve">Sur le plan </w:t>
      </w:r>
      <w:r w:rsidRPr="008A05F8">
        <w:rPr>
          <w:caps/>
          <w:color w:val="404040" w:themeColor="text1" w:themeTint="BF"/>
          <w:sz w:val="20"/>
          <w:u w:val="dotted"/>
        </w:rPr>
        <w:t>Hardware</w:t>
      </w:r>
      <w:r w:rsidRPr="00205E49">
        <w:rPr>
          <w:color w:val="404040" w:themeColor="text1" w:themeTint="BF"/>
          <w:sz w:val="20"/>
        </w:rPr>
        <w:t xml:space="preserve">, </w:t>
      </w:r>
      <w:r>
        <w:rPr>
          <w:color w:val="404040" w:themeColor="text1" w:themeTint="BF"/>
          <w:sz w:val="20"/>
        </w:rPr>
        <w:t>les antennes Bouygues sont installées entre celles d’Orange (en haut) et celles de SFR (en bas) :</w:t>
      </w:r>
    </w:p>
    <w:p w:rsidR="00464D07" w:rsidRPr="00D62CE9" w:rsidRDefault="00464D07" w:rsidP="00464D07">
      <w:pPr>
        <w:ind w:left="851"/>
        <w:jc w:val="left"/>
        <w:rPr>
          <w:color w:val="595959" w:themeColor="text1" w:themeTint="A6"/>
          <w:sz w:val="12"/>
          <w:szCs w:val="18"/>
        </w:rPr>
      </w:pPr>
    </w:p>
    <w:p w:rsidR="00464D07" w:rsidRPr="00E1742C" w:rsidRDefault="00464D07" w:rsidP="00464D07">
      <w:pPr>
        <w:ind w:left="851"/>
        <w:jc w:val="left"/>
        <w:rPr>
          <w:color w:val="595959" w:themeColor="text1" w:themeTint="A6"/>
          <w:sz w:val="4"/>
          <w:szCs w:val="18"/>
        </w:rPr>
      </w:pPr>
    </w:p>
    <w:p w:rsidR="00BC4073" w:rsidRPr="00BC4073" w:rsidRDefault="00464D07" w:rsidP="00464D07">
      <w:pPr>
        <w:pStyle w:val="Paragraphedeliste"/>
        <w:numPr>
          <w:ilvl w:val="0"/>
          <w:numId w:val="4"/>
        </w:numPr>
        <w:ind w:left="1276" w:hanging="283"/>
        <w:rPr>
          <w:rFonts w:asciiTheme="minorHAnsi" w:hAnsiTheme="minorHAnsi" w:cstheme="minorHAnsi"/>
          <w:color w:val="404040" w:themeColor="text1" w:themeTint="BF"/>
          <w:sz w:val="18"/>
          <w:szCs w:val="18"/>
          <w:lang w:val="fr-FR"/>
        </w:rPr>
      </w:pPr>
      <w:r w:rsidRPr="00D0529B">
        <w:rPr>
          <w:rFonts w:asciiTheme="minorHAnsi" w:hAnsiTheme="minorHAnsi" w:cstheme="minorHAnsi"/>
          <w:color w:val="215868" w:themeColor="accent5" w:themeShade="80"/>
          <w:sz w:val="20"/>
          <w:lang w:val="fr-FR"/>
        </w:rPr>
        <w:t xml:space="preserve">à </w:t>
      </w:r>
      <w:r w:rsidR="00811C46">
        <w:rPr>
          <w:rFonts w:asciiTheme="minorHAnsi" w:hAnsiTheme="minorHAnsi" w:cstheme="minorHAnsi"/>
          <w:color w:val="215868" w:themeColor="accent5" w:themeShade="80"/>
          <w:sz w:val="20"/>
          <w:lang w:val="fr-FR"/>
        </w:rPr>
        <w:t>14</w:t>
      </w:r>
      <w:r w:rsidRPr="00D0529B">
        <w:rPr>
          <w:rFonts w:asciiTheme="minorHAnsi" w:hAnsiTheme="minorHAnsi" w:cstheme="minorHAnsi"/>
          <w:color w:val="215868" w:themeColor="accent5" w:themeShade="80"/>
          <w:sz w:val="20"/>
          <w:lang w:val="fr-FR"/>
        </w:rPr>
        <w:t xml:space="preserve">m </w:t>
      </w:r>
      <w:r w:rsidR="00811C46">
        <w:rPr>
          <w:rFonts w:asciiTheme="minorHAnsi" w:hAnsiTheme="minorHAnsi" w:cstheme="minorHAnsi"/>
          <w:color w:val="595959" w:themeColor="text1" w:themeTint="A6"/>
          <w:sz w:val="20"/>
          <w:lang w:val="fr-FR"/>
        </w:rPr>
        <w:t xml:space="preserve">on trouve 3 antennes assez longues (2.6m), </w:t>
      </w:r>
      <w:r w:rsidR="00BC4073">
        <w:rPr>
          <w:rFonts w:asciiTheme="minorHAnsi" w:hAnsiTheme="minorHAnsi" w:cstheme="minorHAnsi"/>
          <w:color w:val="595959" w:themeColor="text1" w:themeTint="A6"/>
          <w:sz w:val="20"/>
          <w:lang w:val="fr-FR"/>
        </w:rPr>
        <w:t xml:space="preserve">je pense que ce serait des </w:t>
      </w:r>
      <w:proofErr w:type="spellStart"/>
      <w:r w:rsidR="00BC4073" w:rsidRPr="00BC4073">
        <w:rPr>
          <w:rFonts w:asciiTheme="minorHAnsi" w:hAnsiTheme="minorHAnsi" w:cstheme="minorHAnsi"/>
          <w:color w:val="948A54" w:themeColor="background2" w:themeShade="80"/>
          <w:sz w:val="20"/>
          <w:lang w:val="fr-FR"/>
        </w:rPr>
        <w:t>Powerwave</w:t>
      </w:r>
      <w:proofErr w:type="spellEnd"/>
      <w:r w:rsidR="00BC4073" w:rsidRPr="00BC4073">
        <w:rPr>
          <w:rFonts w:asciiTheme="minorHAnsi" w:hAnsiTheme="minorHAnsi" w:cstheme="minorHAnsi"/>
          <w:color w:val="948A54" w:themeColor="background2" w:themeShade="80"/>
          <w:sz w:val="20"/>
          <w:lang w:val="fr-FR"/>
        </w:rPr>
        <w:t xml:space="preserve"> 7755.00 </w:t>
      </w:r>
      <w:r w:rsidR="00BC4073" w:rsidRPr="00917DF4">
        <w:rPr>
          <w:rFonts w:asciiTheme="minorHAnsi" w:hAnsiTheme="minorHAnsi" w:cstheme="minorHAnsi"/>
          <w:color w:val="7F7F7F" w:themeColor="text1" w:themeTint="80"/>
          <w:sz w:val="20"/>
          <w:lang w:val="fr-FR"/>
        </w:rPr>
        <w:t>(</w:t>
      </w:r>
      <w:r w:rsidR="00BC4073" w:rsidRPr="00917DF4">
        <w:rPr>
          <w:rFonts w:asciiTheme="minorHAnsi" w:hAnsiTheme="minorHAnsi" w:cstheme="minorHAnsi"/>
          <w:bCs/>
          <w:color w:val="7F7F7F" w:themeColor="text1" w:themeTint="80"/>
          <w:sz w:val="20"/>
          <w:lang w:val="fr-FR"/>
        </w:rPr>
        <w:t xml:space="preserve">Dual </w:t>
      </w:r>
      <w:r w:rsidR="00BC4073">
        <w:rPr>
          <w:rFonts w:asciiTheme="minorHAnsi" w:hAnsiTheme="minorHAnsi" w:cstheme="minorHAnsi"/>
          <w:bCs/>
          <w:color w:val="7F7F7F" w:themeColor="text1" w:themeTint="80"/>
          <w:sz w:val="20"/>
          <w:lang w:val="fr-FR"/>
        </w:rPr>
        <w:t>Broadband X</w:t>
      </w:r>
      <w:r w:rsidR="00BC4073" w:rsidRPr="00917DF4">
        <w:rPr>
          <w:rFonts w:asciiTheme="minorHAnsi" w:hAnsiTheme="minorHAnsi" w:cstheme="minorHAnsi"/>
          <w:bCs/>
          <w:color w:val="7F7F7F" w:themeColor="text1" w:themeTint="80"/>
          <w:sz w:val="20"/>
          <w:lang w:val="fr-FR"/>
        </w:rPr>
        <w:t>-</w:t>
      </w:r>
      <w:proofErr w:type="spellStart"/>
      <w:r w:rsidR="00BC4073" w:rsidRPr="00917DF4">
        <w:rPr>
          <w:rFonts w:asciiTheme="minorHAnsi" w:hAnsiTheme="minorHAnsi" w:cstheme="minorHAnsi"/>
          <w:bCs/>
          <w:color w:val="7F7F7F" w:themeColor="text1" w:themeTint="80"/>
          <w:sz w:val="20"/>
          <w:lang w:val="fr-FR"/>
        </w:rPr>
        <w:t>polarized</w:t>
      </w:r>
      <w:proofErr w:type="spellEnd"/>
      <w:r w:rsidR="00BC4073" w:rsidRPr="00917DF4">
        <w:rPr>
          <w:rFonts w:asciiTheme="minorHAnsi" w:hAnsiTheme="minorHAnsi" w:cstheme="minorHAnsi"/>
          <w:bCs/>
          <w:color w:val="7F7F7F" w:themeColor="text1" w:themeTint="80"/>
          <w:sz w:val="20"/>
          <w:lang w:val="fr-FR"/>
        </w:rPr>
        <w:t xml:space="preserve">, </w:t>
      </w:r>
      <w:r w:rsidR="00BC4073">
        <w:rPr>
          <w:rFonts w:asciiTheme="minorHAnsi" w:hAnsiTheme="minorHAnsi" w:cstheme="minorHAnsi"/>
          <w:bCs/>
          <w:color w:val="7F7F7F" w:themeColor="text1" w:themeTint="80"/>
          <w:sz w:val="20"/>
          <w:lang w:val="fr-FR"/>
        </w:rPr>
        <w:t>824-960 /</w:t>
      </w:r>
      <w:r w:rsidR="00BC4073" w:rsidRPr="00917DF4">
        <w:rPr>
          <w:rFonts w:asciiTheme="minorHAnsi" w:hAnsiTheme="minorHAnsi" w:cstheme="minorHAnsi"/>
          <w:bCs/>
          <w:color w:val="7F7F7F" w:themeColor="text1" w:themeTint="80"/>
          <w:sz w:val="20"/>
          <w:lang w:val="fr-FR"/>
        </w:rPr>
        <w:t xml:space="preserve"> </w:t>
      </w:r>
      <w:r w:rsidR="00BC4073">
        <w:rPr>
          <w:rFonts w:asciiTheme="minorHAnsi" w:hAnsiTheme="minorHAnsi" w:cstheme="minorHAnsi"/>
          <w:bCs/>
          <w:color w:val="7F7F7F" w:themeColor="text1" w:themeTint="80"/>
          <w:sz w:val="20"/>
          <w:lang w:val="fr-FR"/>
        </w:rPr>
        <w:t>1710-</w:t>
      </w:r>
      <w:r w:rsidR="00BC4073" w:rsidRPr="00917DF4">
        <w:rPr>
          <w:rFonts w:asciiTheme="minorHAnsi" w:hAnsiTheme="minorHAnsi" w:cstheme="minorHAnsi"/>
          <w:bCs/>
          <w:color w:val="7F7F7F" w:themeColor="text1" w:themeTint="80"/>
          <w:sz w:val="20"/>
          <w:lang w:val="fr-FR"/>
        </w:rPr>
        <w:t xml:space="preserve">2170 Mhz, 65°, 17.5 </w:t>
      </w:r>
      <w:proofErr w:type="spellStart"/>
      <w:r w:rsidR="00BC4073" w:rsidRPr="00917DF4">
        <w:rPr>
          <w:rFonts w:asciiTheme="minorHAnsi" w:hAnsiTheme="minorHAnsi" w:cstheme="minorHAnsi"/>
          <w:bCs/>
          <w:color w:val="7F7F7F" w:themeColor="text1" w:themeTint="80"/>
          <w:sz w:val="20"/>
          <w:lang w:val="fr-FR"/>
        </w:rPr>
        <w:t>dBi</w:t>
      </w:r>
      <w:proofErr w:type="spellEnd"/>
      <w:r w:rsidR="00BC4073" w:rsidRPr="00917DF4">
        <w:rPr>
          <w:rFonts w:asciiTheme="minorHAnsi" w:hAnsiTheme="minorHAnsi" w:cstheme="minorHAnsi"/>
          <w:bCs/>
          <w:color w:val="7F7F7F" w:themeColor="text1" w:themeTint="80"/>
          <w:sz w:val="20"/>
          <w:lang w:val="fr-FR"/>
        </w:rPr>
        <w:t xml:space="preserve">, </w:t>
      </w:r>
      <w:proofErr w:type="spellStart"/>
      <w:r w:rsidR="00BC4073" w:rsidRPr="001625E3">
        <w:rPr>
          <w:rFonts w:asciiTheme="minorHAnsi" w:hAnsiTheme="minorHAnsi" w:cstheme="minorHAnsi"/>
          <w:bCs/>
          <w:i/>
          <w:color w:val="7F7F7F" w:themeColor="text1" w:themeTint="80"/>
          <w:sz w:val="20"/>
          <w:lang w:val="fr-FR"/>
        </w:rPr>
        <w:t>manually</w:t>
      </w:r>
      <w:proofErr w:type="spellEnd"/>
      <w:r w:rsidR="00BC4073" w:rsidRPr="001625E3">
        <w:rPr>
          <w:rFonts w:asciiTheme="minorHAnsi" w:hAnsiTheme="minorHAnsi" w:cstheme="minorHAnsi"/>
          <w:bCs/>
          <w:i/>
          <w:color w:val="7F7F7F" w:themeColor="text1" w:themeTint="80"/>
          <w:sz w:val="20"/>
          <w:lang w:val="fr-FR"/>
        </w:rPr>
        <w:t xml:space="preserve"> </w:t>
      </w:r>
      <w:proofErr w:type="spellStart"/>
      <w:r w:rsidR="00BC4073" w:rsidRPr="001625E3">
        <w:rPr>
          <w:rFonts w:asciiTheme="minorHAnsi" w:hAnsiTheme="minorHAnsi" w:cstheme="minorHAnsi"/>
          <w:bCs/>
          <w:i/>
          <w:color w:val="7F7F7F" w:themeColor="text1" w:themeTint="80"/>
          <w:sz w:val="20"/>
          <w:lang w:val="fr-FR"/>
        </w:rPr>
        <w:t>ajdustable</w:t>
      </w:r>
      <w:proofErr w:type="spellEnd"/>
      <w:r w:rsidR="00BC4073" w:rsidRPr="001625E3">
        <w:rPr>
          <w:rFonts w:asciiTheme="minorHAnsi" w:hAnsiTheme="minorHAnsi" w:cstheme="minorHAnsi"/>
          <w:bCs/>
          <w:i/>
          <w:color w:val="7F7F7F" w:themeColor="text1" w:themeTint="80"/>
          <w:sz w:val="20"/>
          <w:lang w:val="fr-FR"/>
        </w:rPr>
        <w:t xml:space="preserve"> </w:t>
      </w:r>
      <w:proofErr w:type="spellStart"/>
      <w:r w:rsidR="00BC4073" w:rsidRPr="001625E3">
        <w:rPr>
          <w:rFonts w:asciiTheme="minorHAnsi" w:hAnsiTheme="minorHAnsi" w:cstheme="minorHAnsi"/>
          <w:bCs/>
          <w:i/>
          <w:color w:val="7F7F7F" w:themeColor="text1" w:themeTint="80"/>
          <w:sz w:val="20"/>
          <w:lang w:val="fr-FR"/>
        </w:rPr>
        <w:t>electrical</w:t>
      </w:r>
      <w:proofErr w:type="spellEnd"/>
      <w:r w:rsidR="00BC4073" w:rsidRPr="00917DF4">
        <w:rPr>
          <w:rFonts w:asciiTheme="minorHAnsi" w:hAnsiTheme="minorHAnsi" w:cstheme="minorHAnsi"/>
          <w:bCs/>
          <w:color w:val="7F7F7F" w:themeColor="text1" w:themeTint="80"/>
          <w:sz w:val="20"/>
          <w:lang w:val="fr-FR"/>
        </w:rPr>
        <w:t xml:space="preserve"> tilt 0</w:t>
      </w:r>
      <w:r w:rsidR="00BC4073">
        <w:rPr>
          <w:rFonts w:asciiTheme="minorHAnsi" w:hAnsiTheme="minorHAnsi" w:cstheme="minorHAnsi"/>
          <w:bCs/>
          <w:color w:val="7F7F7F" w:themeColor="text1" w:themeTint="80"/>
          <w:sz w:val="20"/>
          <w:lang w:val="fr-FR"/>
        </w:rPr>
        <w:t>/2</w:t>
      </w:r>
      <w:r w:rsidR="00BC4073" w:rsidRPr="00917DF4">
        <w:rPr>
          <w:rFonts w:asciiTheme="minorHAnsi" w:hAnsiTheme="minorHAnsi" w:cstheme="minorHAnsi"/>
          <w:bCs/>
          <w:color w:val="7F7F7F" w:themeColor="text1" w:themeTint="80"/>
          <w:sz w:val="20"/>
          <w:lang w:val="fr-FR"/>
        </w:rPr>
        <w:t xml:space="preserve"> – 8°)</w:t>
      </w:r>
      <w:r w:rsidR="00BC4073">
        <w:rPr>
          <w:rFonts w:asciiTheme="minorHAnsi" w:hAnsiTheme="minorHAnsi" w:cstheme="minorHAnsi"/>
          <w:bCs/>
          <w:color w:val="595959" w:themeColor="text1" w:themeTint="A6"/>
          <w:sz w:val="20"/>
          <w:lang w:val="fr-FR"/>
        </w:rPr>
        <w:t>. lI s’agirait donc d’antennes Dualband (j’ai un peu hésité pour un modèle Triband – non connecté en DCS, mais on ne voit pas les connecteurs correspondants, donc non, c’est du Dualband) donc la densification en 1800Mhz ne semble vraiment pas être à l’ordre du jour !</w:t>
      </w:r>
    </w:p>
    <w:p w:rsidR="00BC4073" w:rsidRPr="00BC4073" w:rsidRDefault="00BC4073" w:rsidP="00BC4073">
      <w:pPr>
        <w:pStyle w:val="Paragraphedeliste"/>
        <w:ind w:left="1276"/>
        <w:rPr>
          <w:rFonts w:asciiTheme="minorHAnsi" w:hAnsiTheme="minorHAnsi" w:cstheme="minorHAnsi"/>
          <w:color w:val="215868" w:themeColor="accent5" w:themeShade="80"/>
          <w:sz w:val="12"/>
          <w:lang w:val="fr-FR"/>
        </w:rPr>
      </w:pPr>
    </w:p>
    <w:p w:rsidR="00BC4073" w:rsidRDefault="00BC4073" w:rsidP="0051531A">
      <w:pPr>
        <w:pStyle w:val="Paragraphedeliste"/>
        <w:spacing w:line="276" w:lineRule="auto"/>
        <w:ind w:left="1276"/>
        <w:rPr>
          <w:rFonts w:asciiTheme="minorHAnsi" w:hAnsiTheme="minorHAnsi" w:cstheme="minorHAnsi"/>
          <w:bCs/>
          <w:color w:val="595959" w:themeColor="text1" w:themeTint="A6"/>
          <w:sz w:val="18"/>
          <w:lang w:val="fr-FR"/>
        </w:rPr>
      </w:pPr>
      <w:r w:rsidRPr="006B4C18">
        <w:rPr>
          <w:rFonts w:asciiTheme="minorHAnsi" w:hAnsiTheme="minorHAnsi" w:cstheme="minorHAnsi"/>
          <w:bCs/>
          <w:color w:val="595959" w:themeColor="text1" w:themeTint="A6"/>
          <w:sz w:val="18"/>
          <w:lang w:val="fr-FR"/>
        </w:rPr>
        <w:t xml:space="preserve">Les antennes sont </w:t>
      </w:r>
      <w:proofErr w:type="spellStart"/>
      <w:r w:rsidRPr="006B4C18">
        <w:rPr>
          <w:rFonts w:asciiTheme="minorHAnsi" w:hAnsiTheme="minorHAnsi" w:cstheme="minorHAnsi"/>
          <w:bCs/>
          <w:color w:val="595959" w:themeColor="text1" w:themeTint="A6"/>
          <w:sz w:val="18"/>
          <w:lang w:val="fr-FR"/>
        </w:rPr>
        <w:t>tiltées</w:t>
      </w:r>
      <w:proofErr w:type="spellEnd"/>
      <w:r w:rsidRPr="006B4C18">
        <w:rPr>
          <w:rFonts w:asciiTheme="minorHAnsi" w:hAnsiTheme="minorHAnsi" w:cstheme="minorHAnsi"/>
          <w:bCs/>
          <w:color w:val="595959" w:themeColor="text1" w:themeTint="A6"/>
          <w:sz w:val="18"/>
          <w:lang w:val="fr-FR"/>
        </w:rPr>
        <w:t xml:space="preserve"> positivement sur les 2 secteurs qui couvrent des zones plus difficiles d’accès (vers Notre-Dame de la Gorge &amp; vers l’Etape 1470), ce qui me semble être une très </w:t>
      </w:r>
      <w:proofErr w:type="spellStart"/>
      <w:r w:rsidRPr="006B4C18">
        <w:rPr>
          <w:rFonts w:asciiTheme="minorHAnsi" w:hAnsiTheme="minorHAnsi" w:cstheme="minorHAnsi"/>
          <w:bCs/>
          <w:color w:val="595959" w:themeColor="text1" w:themeTint="A6"/>
          <w:sz w:val="18"/>
          <w:lang w:val="fr-FR"/>
        </w:rPr>
        <w:t>très</w:t>
      </w:r>
      <w:proofErr w:type="spellEnd"/>
      <w:r w:rsidRPr="006B4C18">
        <w:rPr>
          <w:rFonts w:asciiTheme="minorHAnsi" w:hAnsiTheme="minorHAnsi" w:cstheme="minorHAnsi"/>
          <w:bCs/>
          <w:color w:val="595959" w:themeColor="text1" w:themeTint="A6"/>
          <w:sz w:val="18"/>
          <w:lang w:val="fr-FR"/>
        </w:rPr>
        <w:t xml:space="preserve"> bonne initiative, alors que les 2 autres opérateurs appliquent systématiquement un </w:t>
      </w:r>
      <w:proofErr w:type="spellStart"/>
      <w:r w:rsidRPr="006B4C18">
        <w:rPr>
          <w:rFonts w:asciiTheme="minorHAnsi" w:hAnsiTheme="minorHAnsi" w:cstheme="minorHAnsi"/>
          <w:bCs/>
          <w:i/>
          <w:color w:val="595959" w:themeColor="text1" w:themeTint="A6"/>
          <w:sz w:val="18"/>
          <w:lang w:val="fr-FR"/>
        </w:rPr>
        <w:t>downtilt</w:t>
      </w:r>
      <w:proofErr w:type="spellEnd"/>
      <w:r w:rsidRPr="006B4C18">
        <w:rPr>
          <w:rFonts w:asciiTheme="minorHAnsi" w:hAnsiTheme="minorHAnsi" w:cstheme="minorHAnsi"/>
          <w:bCs/>
          <w:color w:val="595959" w:themeColor="text1" w:themeTint="A6"/>
          <w:sz w:val="18"/>
          <w:lang w:val="fr-FR"/>
        </w:rPr>
        <w:t xml:space="preserve"> sur leurs antennes !</w:t>
      </w:r>
    </w:p>
    <w:p w:rsidR="006B4C18" w:rsidRDefault="006B4C18" w:rsidP="0051531A">
      <w:pPr>
        <w:pStyle w:val="Paragraphedeliste"/>
        <w:spacing w:line="276" w:lineRule="auto"/>
        <w:ind w:left="1276"/>
        <w:rPr>
          <w:rFonts w:asciiTheme="minorHAnsi" w:hAnsiTheme="minorHAnsi" w:cstheme="minorHAnsi"/>
          <w:bCs/>
          <w:color w:val="595959" w:themeColor="text1" w:themeTint="A6"/>
          <w:sz w:val="18"/>
          <w:lang w:val="fr-FR"/>
        </w:rPr>
      </w:pPr>
    </w:p>
    <w:p w:rsidR="006B4C18" w:rsidRPr="006B4C18" w:rsidRDefault="006B4C18" w:rsidP="0051531A">
      <w:pPr>
        <w:pStyle w:val="Paragraphedeliste"/>
        <w:spacing w:line="276" w:lineRule="auto"/>
        <w:ind w:left="1276"/>
        <w:rPr>
          <w:rFonts w:asciiTheme="minorHAnsi" w:hAnsiTheme="minorHAnsi" w:cstheme="minorHAnsi"/>
          <w:bCs/>
          <w:color w:val="595959" w:themeColor="text1" w:themeTint="A6"/>
          <w:sz w:val="18"/>
          <w:lang w:val="fr-FR"/>
        </w:rPr>
      </w:pPr>
      <w:r>
        <w:rPr>
          <w:rFonts w:asciiTheme="minorHAnsi" w:hAnsiTheme="minorHAnsi" w:cstheme="minorHAnsi"/>
          <w:bCs/>
          <w:color w:val="595959" w:themeColor="text1" w:themeTint="A6"/>
          <w:sz w:val="18"/>
          <w:lang w:val="fr-FR"/>
        </w:rPr>
        <w:t>Les tiges qui servent au réglage</w:t>
      </w:r>
      <w:r w:rsidR="00F46728">
        <w:rPr>
          <w:rFonts w:asciiTheme="minorHAnsi" w:hAnsiTheme="minorHAnsi" w:cstheme="minorHAnsi"/>
          <w:bCs/>
          <w:color w:val="595959" w:themeColor="text1" w:themeTint="A6"/>
          <w:sz w:val="18"/>
          <w:lang w:val="fr-FR"/>
        </w:rPr>
        <w:t xml:space="preserve"> manuel </w:t>
      </w:r>
      <w:r>
        <w:rPr>
          <w:rFonts w:asciiTheme="minorHAnsi" w:hAnsiTheme="minorHAnsi" w:cstheme="minorHAnsi"/>
          <w:bCs/>
          <w:color w:val="595959" w:themeColor="text1" w:themeTint="A6"/>
          <w:sz w:val="18"/>
          <w:lang w:val="fr-FR"/>
        </w:rPr>
        <w:t>du tilt (derrière) sont protégées avec un gros cache en plastique.</w:t>
      </w:r>
      <w:r w:rsidR="00F46728">
        <w:rPr>
          <w:rFonts w:asciiTheme="minorHAnsi" w:hAnsiTheme="minorHAnsi" w:cstheme="minorHAnsi"/>
          <w:bCs/>
          <w:color w:val="595959" w:themeColor="text1" w:themeTint="A6"/>
          <w:sz w:val="18"/>
          <w:lang w:val="fr-FR"/>
        </w:rPr>
        <w:t xml:space="preserve"> Les TMA </w:t>
      </w:r>
      <w:r w:rsidR="00683284">
        <w:rPr>
          <w:rFonts w:asciiTheme="minorHAnsi" w:hAnsiTheme="minorHAnsi" w:cstheme="minorHAnsi"/>
          <w:bCs/>
          <w:color w:val="595959" w:themeColor="text1" w:themeTint="A6"/>
          <w:sz w:val="18"/>
          <w:lang w:val="fr-FR"/>
        </w:rPr>
        <w:t xml:space="preserve">Ericsson </w:t>
      </w:r>
      <w:r w:rsidR="00F46728">
        <w:rPr>
          <w:rFonts w:asciiTheme="minorHAnsi" w:hAnsiTheme="minorHAnsi" w:cstheme="minorHAnsi"/>
          <w:bCs/>
          <w:color w:val="595959" w:themeColor="text1" w:themeTint="A6"/>
          <w:sz w:val="18"/>
          <w:lang w:val="fr-FR"/>
        </w:rPr>
        <w:t xml:space="preserve">sont reliés </w:t>
      </w:r>
      <w:r w:rsidR="001B68B8">
        <w:rPr>
          <w:rFonts w:asciiTheme="minorHAnsi" w:hAnsiTheme="minorHAnsi" w:cstheme="minorHAnsi"/>
          <w:bCs/>
          <w:color w:val="595959" w:themeColor="text1" w:themeTint="A6"/>
          <w:sz w:val="18"/>
          <w:lang w:val="fr-FR"/>
        </w:rPr>
        <w:t>aux connecteurs externes</w:t>
      </w:r>
      <w:r w:rsidR="00F46728">
        <w:rPr>
          <w:rFonts w:asciiTheme="minorHAnsi" w:hAnsiTheme="minorHAnsi" w:cstheme="minorHAnsi"/>
          <w:bCs/>
          <w:color w:val="595959" w:themeColor="text1" w:themeTint="A6"/>
          <w:sz w:val="18"/>
          <w:lang w:val="fr-FR"/>
        </w:rPr>
        <w:t xml:space="preserve"> des antennes (probablement de couleur bleue, servant donc au choix pour l’UMTS ou le DCS), tandis que les connecteurs centraux (rouges) sont pour la partie EGSM.</w:t>
      </w:r>
      <w:r w:rsidR="001B68B8">
        <w:rPr>
          <w:rFonts w:asciiTheme="minorHAnsi" w:hAnsiTheme="minorHAnsi" w:cstheme="minorHAnsi"/>
          <w:bCs/>
          <w:color w:val="595959" w:themeColor="text1" w:themeTint="A6"/>
          <w:sz w:val="18"/>
          <w:lang w:val="fr-FR"/>
        </w:rPr>
        <w:t xml:space="preserve"> Le TMA semble avoir un fin câble qui sorte d’en bas au centre, je ne sais pas exactement ce que ça puisse représenter, peut-être la mise à la terre ?</w:t>
      </w:r>
    </w:p>
    <w:p w:rsidR="00BC4073" w:rsidRDefault="00BC4073" w:rsidP="00BC4073">
      <w:pPr>
        <w:pStyle w:val="Paragraphedeliste"/>
        <w:ind w:left="1276"/>
        <w:rPr>
          <w:rFonts w:asciiTheme="minorHAnsi" w:hAnsiTheme="minorHAnsi" w:cstheme="minorHAnsi"/>
          <w:bCs/>
          <w:color w:val="595959" w:themeColor="text1" w:themeTint="A6"/>
          <w:sz w:val="20"/>
          <w:lang w:val="fr-FR"/>
        </w:rPr>
      </w:pPr>
    </w:p>
    <w:p w:rsidR="001B68B8" w:rsidRDefault="00E451C2" w:rsidP="00BC4073">
      <w:pPr>
        <w:pStyle w:val="Paragraphedeliste"/>
        <w:ind w:left="1276"/>
        <w:rPr>
          <w:rFonts w:asciiTheme="minorHAnsi" w:hAnsiTheme="minorHAnsi" w:cstheme="minorHAnsi"/>
          <w:bCs/>
          <w:color w:val="595959" w:themeColor="text1" w:themeTint="A6"/>
          <w:sz w:val="20"/>
          <w:lang w:val="fr-FR"/>
        </w:rPr>
      </w:pPr>
      <w:r>
        <w:rPr>
          <w:b/>
          <w:smallCaps/>
          <w:noProof/>
          <w:color w:val="B4005A"/>
          <w:sz w:val="20"/>
          <w:szCs w:val="18"/>
          <w:lang w:val="fr-FR" w:eastAsia="fr-FR"/>
        </w:rPr>
        <mc:AlternateContent>
          <mc:Choice Requires="wps">
            <w:drawing>
              <wp:anchor distT="0" distB="0" distL="114300" distR="114300" simplePos="0" relativeHeight="251761664" behindDoc="0" locked="0" layoutInCell="1" allowOverlap="1" wp14:anchorId="1BC158F1" wp14:editId="637DDA8F">
                <wp:simplePos x="0" y="0"/>
                <wp:positionH relativeFrom="column">
                  <wp:posOffset>386715</wp:posOffset>
                </wp:positionH>
                <wp:positionV relativeFrom="paragraph">
                  <wp:posOffset>143510</wp:posOffset>
                </wp:positionV>
                <wp:extent cx="1463040" cy="230505"/>
                <wp:effectExtent l="0" t="0" r="22860" b="17145"/>
                <wp:wrapNone/>
                <wp:docPr id="19" name="Rectangle 19"/>
                <wp:cNvGraphicFramePr/>
                <a:graphic xmlns:a="http://schemas.openxmlformats.org/drawingml/2006/main">
                  <a:graphicData uri="http://schemas.microsoft.com/office/word/2010/wordprocessingShape">
                    <wps:wsp>
                      <wps:cNvSpPr/>
                      <wps:spPr>
                        <a:xfrm>
                          <a:off x="0" y="0"/>
                          <a:ext cx="1463040" cy="230505"/>
                        </a:xfrm>
                        <a:prstGeom prst="rect">
                          <a:avLst/>
                        </a:prstGeom>
                        <a:noFill/>
                        <a:ln w="9525">
                          <a:solidFill>
                            <a:srgbClr val="B4005A">
                              <a:alpha val="76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 o:spid="_x0000_s1026" style="position:absolute;margin-left:30.45pt;margin-top:11.3pt;width:115.2pt;height:18.1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EdrQIAALEFAAAOAAAAZHJzL2Uyb0RvYy54bWysVN9P2zAQfp+0/8Hy+0haGhgRKepATJPQ&#10;QMDEs+vYTSTH59lu0+6v39lOQsXQHqa9JPb9+O7u891dXu07RXbCuhZ0RWcnOSVCc6hbvanoj+fb&#10;T58pcZ7pminQoqIH4ejV8uOHy96UYg4NqFpYgiDalb2paOO9KbPM8UZ0zJ2AERqVEmzHPF7tJqst&#10;6xG9U9k8z8+yHmxtLHDhHEpvkpIuI76Ugvt7KZ3wRFUUc/Pxa+N3Hb7Z8pKVG8tM0/IhDfYPWXSs&#10;1Rh0grphnpGtbf+A6lpuwYH0Jxy6DKRsuYg1YDWz/E01Tw0zItaC5Dgz0eT+Hyz/vnuwpK3x7S4o&#10;0azDN3pE1pjeKEFQhgT1xpVo92Qe7HBzeAzV7qXtwh/rIPtI6mEiVew94SicLc5O8wVyz1E3P82L&#10;vAig2au3sc5/FdCRcKioxfCRS7a7cz6ZjiYhmIbbVimUs1Jp0lf0opgX0cGBauugDDpnN+trZcmO&#10;4dN/WeR5sUqoyjQsSc/P8jy2ACYzmMfEjnBQozQKAwep6njyByVSAo9CIn1Y5zylEBpXTHEZ50L7&#10;WVI1rBYpcIFxp8CjRwytNAIGZIllTNgDwGiZQEbsxNBgH1xF7PvJOf9bYsl58oiRQfvJuWs12PcA&#10;FFY1RE72I0mJmsDSGuoDNpeFNHXO8NsWX/iOOf/ALI4ZNgWuDn+PH6kAXxKGEyUN2F/vyYM9dj9q&#10;KelxbCvqfm6ZFZSobxrn4mK2CL3m42VRnM/xYo8162ON3nbXgO0xwyVleDwGe6/Go7TQveCGWYWo&#10;qGKaY+yKcm/Hy7VP6wR3FBerVTTD2TbM3+knwwN4YDV08PP+hVkztLnHAfkO44iz8k23J9vgqWG1&#10;9SDbOAqvvA58416IjTPssLB4ju/R6nXTLn8DAAD//wMAUEsDBBQABgAIAAAAIQB7Flci3wAAAAgB&#10;AAAPAAAAZHJzL2Rvd25yZXYueG1sTI/BTsMwEETvSPyDtUjcqFNXRE3IpqoqUeCACqEf4MbbOGps&#10;R7HThL/HnOA4mtHMm2Izm45dafCtswjLRQKMbO1UaxuE49fzwxqYD9Iq2TlLCN/kYVPe3hQyV26y&#10;n3StQsNiifW5RNAh9DnnvtZkpF+4nmz0zm4wMkQ5NFwNcorlpuMiSVJuZGvjgpY97TTVl2o0CNPr&#10;Rx/2Ij3uD9n4/rJqd9s3XSHe383bJ2CB5vAXhl/8iA5lZDq50SrPOoQ0yWISQYgUWPRFtlwBOyE8&#10;rjPgZcH/Hyh/AAAA//8DAFBLAQItABQABgAIAAAAIQC2gziS/gAAAOEBAAATAAAAAAAAAAAAAAAA&#10;AAAAAABbQ29udGVudF9UeXBlc10ueG1sUEsBAi0AFAAGAAgAAAAhADj9If/WAAAAlAEAAAsAAAAA&#10;AAAAAAAAAAAALwEAAF9yZWxzLy5yZWxzUEsBAi0AFAAGAAgAAAAhAPIZQR2tAgAAsQUAAA4AAAAA&#10;AAAAAAAAAAAALgIAAGRycy9lMm9Eb2MueG1sUEsBAi0AFAAGAAgAAAAhAHsWVyLfAAAACAEAAA8A&#10;AAAAAAAAAAAAAAAABwUAAGRycy9kb3ducmV2LnhtbFBLBQYAAAAABAAEAPMAAAATBgAAAAA=&#10;" filled="f" strokecolor="#b4005a">
                <v:stroke opacity="49858f"/>
              </v:rect>
            </w:pict>
          </mc:Fallback>
        </mc:AlternateContent>
      </w:r>
    </w:p>
    <w:p w:rsidR="001B68B8" w:rsidRPr="001B68B8" w:rsidRDefault="001B68B8" w:rsidP="001B68B8">
      <w:pPr>
        <w:ind w:left="993" w:hanging="282"/>
        <w:rPr>
          <w:b/>
          <w:smallCaps/>
          <w:color w:val="B4005A"/>
          <w:sz w:val="20"/>
          <w:szCs w:val="18"/>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 w14:cap="flat" w14:cmpd="sng" w14:algn="ctr">
            <w14:noFill/>
            <w14:prstDash w14:val="solid"/>
            <w14:round/>
          </w14:textOutline>
        </w:rPr>
      </w:pPr>
      <w:r w:rsidRPr="00E451C2">
        <w:rPr>
          <w:b/>
          <w:smallCaps/>
          <w:color w:val="B4005A"/>
          <w:sz w:val="20"/>
          <w:szCs w:val="18"/>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 w14:cap="flat" w14:cmpd="sng" w14:algn="ctr">
            <w14:noFill/>
            <w14:prstDash w14:val="solid"/>
            <w14:round/>
          </w14:textOutline>
        </w:rPr>
        <w:t>Mais où est</w:t>
      </w:r>
      <w:r w:rsidRPr="001B68B8">
        <w:rPr>
          <w:b/>
          <w:smallCaps/>
          <w:color w:val="B4005A"/>
          <w:sz w:val="20"/>
          <w:szCs w:val="18"/>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 w14:cap="flat" w14:cmpd="sng" w14:algn="ctr">
            <w14:noFill/>
            <w14:prstDash w14:val="solid"/>
            <w14:round/>
          </w14:textOutline>
        </w:rPr>
        <w:t xml:space="preserve"> passée la 3G ?!</w:t>
      </w:r>
    </w:p>
    <w:p w:rsidR="001B68B8" w:rsidRPr="00E451C2" w:rsidRDefault="001B68B8" w:rsidP="001B68B8">
      <w:pPr>
        <w:rPr>
          <w:color w:val="595959" w:themeColor="text1" w:themeTint="A6"/>
          <w:sz w:val="18"/>
          <w:szCs w:val="18"/>
        </w:rPr>
      </w:pPr>
    </w:p>
    <w:p w:rsidR="00BC4073" w:rsidRDefault="001B68B8" w:rsidP="0051531A">
      <w:pPr>
        <w:pStyle w:val="Paragraphedeliste"/>
        <w:spacing w:line="276" w:lineRule="auto"/>
        <w:ind w:left="1276"/>
        <w:rPr>
          <w:rFonts w:asciiTheme="minorHAnsi" w:hAnsiTheme="minorHAnsi" w:cstheme="minorHAnsi"/>
          <w:color w:val="595959" w:themeColor="text1" w:themeTint="A6"/>
          <w:sz w:val="18"/>
          <w:szCs w:val="18"/>
          <w:lang w:val="fr-FR"/>
        </w:rPr>
      </w:pPr>
      <w:r>
        <w:rPr>
          <w:rFonts w:asciiTheme="minorHAnsi" w:hAnsiTheme="minorHAnsi" w:cstheme="minorHAnsi"/>
          <w:noProof/>
          <w:color w:val="595959" w:themeColor="text1" w:themeTint="A6"/>
          <w:sz w:val="18"/>
          <w:szCs w:val="18"/>
          <w:lang w:val="fr-FR" w:eastAsia="fr-FR"/>
        </w:rPr>
        <w:drawing>
          <wp:anchor distT="0" distB="0" distL="114300" distR="114300" simplePos="0" relativeHeight="251759616" behindDoc="1" locked="0" layoutInCell="1" allowOverlap="1" wp14:anchorId="6E3684F3" wp14:editId="3C9758C9">
            <wp:simplePos x="0" y="0"/>
            <wp:positionH relativeFrom="column">
              <wp:posOffset>2835910</wp:posOffset>
            </wp:positionH>
            <wp:positionV relativeFrom="paragraph">
              <wp:posOffset>43815</wp:posOffset>
            </wp:positionV>
            <wp:extent cx="4190365" cy="4779010"/>
            <wp:effectExtent l="0" t="0" r="635" b="2540"/>
            <wp:wrapTight wrapText="bothSides">
              <wp:wrapPolygon edited="0">
                <wp:start x="0" y="0"/>
                <wp:lineTo x="0" y="21525"/>
                <wp:lineTo x="21505" y="21525"/>
                <wp:lineTo x="21505"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90365" cy="4779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olor w:val="595959" w:themeColor="text1" w:themeTint="A6"/>
          <w:sz w:val="18"/>
          <w:szCs w:val="18"/>
          <w:lang w:val="fr-FR"/>
        </w:rPr>
        <w:t>J’avoue qu’en venant, je ne m’attendais pas à une telle surprise ! Selon Cartora</w:t>
      </w:r>
      <w:r w:rsidR="00FE1752">
        <w:rPr>
          <w:rFonts w:asciiTheme="minorHAnsi" w:hAnsiTheme="minorHAnsi" w:cstheme="minorHAnsi"/>
          <w:color w:val="595959" w:themeColor="text1" w:themeTint="A6"/>
          <w:sz w:val="18"/>
          <w:szCs w:val="18"/>
          <w:lang w:val="fr-FR"/>
        </w:rPr>
        <w:softHyphen/>
      </w:r>
      <w:r>
        <w:rPr>
          <w:rFonts w:asciiTheme="minorHAnsi" w:hAnsiTheme="minorHAnsi" w:cstheme="minorHAnsi"/>
          <w:color w:val="595959" w:themeColor="text1" w:themeTint="A6"/>
          <w:sz w:val="18"/>
          <w:szCs w:val="18"/>
          <w:lang w:val="fr-FR"/>
        </w:rPr>
        <w:t xml:space="preserve">dio, depuis début février 2009 (et juillet pour le Col du Joly) le site a été </w:t>
      </w:r>
      <w:r w:rsidRPr="0051531A">
        <w:rPr>
          <w:rFonts w:asciiTheme="minorHAnsi" w:hAnsiTheme="minorHAnsi" w:cstheme="minorHAnsi"/>
          <w:i/>
          <w:color w:val="595959" w:themeColor="text1" w:themeTint="A6"/>
          <w:sz w:val="18"/>
          <w:szCs w:val="18"/>
          <w:lang w:val="fr-FR"/>
        </w:rPr>
        <w:t>upgradé</w:t>
      </w:r>
      <w:r w:rsidR="0051531A">
        <w:rPr>
          <w:rFonts w:asciiTheme="minorHAnsi" w:hAnsiTheme="minorHAnsi" w:cstheme="minorHAnsi"/>
          <w:color w:val="595959" w:themeColor="text1" w:themeTint="A6"/>
          <w:sz w:val="18"/>
          <w:szCs w:val="18"/>
          <w:lang w:val="fr-FR"/>
        </w:rPr>
        <w:t xml:space="preserve"> vers l’UMTS 2100Mhz, bien que j’eusse remarqué que sur les cartes de couver</w:t>
      </w:r>
      <w:r w:rsidR="00FE1752">
        <w:rPr>
          <w:rFonts w:asciiTheme="minorHAnsi" w:hAnsiTheme="minorHAnsi" w:cstheme="minorHAnsi"/>
          <w:color w:val="595959" w:themeColor="text1" w:themeTint="A6"/>
          <w:sz w:val="18"/>
          <w:szCs w:val="18"/>
          <w:lang w:val="fr-FR"/>
        </w:rPr>
        <w:softHyphen/>
      </w:r>
      <w:r w:rsidR="0051531A">
        <w:rPr>
          <w:rFonts w:asciiTheme="minorHAnsi" w:hAnsiTheme="minorHAnsi" w:cstheme="minorHAnsi"/>
          <w:color w:val="595959" w:themeColor="text1" w:themeTint="A6"/>
          <w:sz w:val="18"/>
          <w:szCs w:val="18"/>
          <w:lang w:val="fr-FR"/>
        </w:rPr>
        <w:t>ture Bouygues la zone n’est pas du tout signalée comme étant couverte, ni même pour une couverture prévision</w:t>
      </w:r>
      <w:r w:rsidR="00FE1752">
        <w:rPr>
          <w:rFonts w:asciiTheme="minorHAnsi" w:hAnsiTheme="minorHAnsi" w:cstheme="minorHAnsi"/>
          <w:color w:val="595959" w:themeColor="text1" w:themeTint="A6"/>
          <w:sz w:val="18"/>
          <w:szCs w:val="18"/>
          <w:lang w:val="fr-FR"/>
        </w:rPr>
        <w:softHyphen/>
      </w:r>
      <w:r w:rsidR="0051531A">
        <w:rPr>
          <w:rFonts w:asciiTheme="minorHAnsi" w:hAnsiTheme="minorHAnsi" w:cstheme="minorHAnsi"/>
          <w:color w:val="595959" w:themeColor="text1" w:themeTint="A6"/>
          <w:sz w:val="18"/>
          <w:szCs w:val="18"/>
          <w:lang w:val="fr-FR"/>
        </w:rPr>
        <w:t>nelle… mais je m’étais dit qu’elles ne de</w:t>
      </w:r>
      <w:r w:rsidR="00FE1752">
        <w:rPr>
          <w:rFonts w:asciiTheme="minorHAnsi" w:hAnsiTheme="minorHAnsi" w:cstheme="minorHAnsi"/>
          <w:color w:val="595959" w:themeColor="text1" w:themeTint="A6"/>
          <w:sz w:val="18"/>
          <w:szCs w:val="18"/>
          <w:lang w:val="fr-FR"/>
        </w:rPr>
        <w:softHyphen/>
      </w:r>
      <w:r w:rsidR="0051531A">
        <w:rPr>
          <w:rFonts w:asciiTheme="minorHAnsi" w:hAnsiTheme="minorHAnsi" w:cstheme="minorHAnsi"/>
          <w:color w:val="595959" w:themeColor="text1" w:themeTint="A6"/>
          <w:sz w:val="18"/>
          <w:szCs w:val="18"/>
          <w:lang w:val="fr-FR"/>
        </w:rPr>
        <w:t>vaient plus être à jour…</w:t>
      </w:r>
    </w:p>
    <w:p w:rsidR="0051531A" w:rsidRPr="00683284" w:rsidRDefault="0051531A" w:rsidP="0051531A">
      <w:pPr>
        <w:pStyle w:val="Paragraphedeliste"/>
        <w:spacing w:line="276" w:lineRule="auto"/>
        <w:ind w:left="1276"/>
        <w:rPr>
          <w:rFonts w:asciiTheme="minorHAnsi" w:hAnsiTheme="minorHAnsi" w:cstheme="minorHAnsi"/>
          <w:color w:val="595959" w:themeColor="text1" w:themeTint="A6"/>
          <w:sz w:val="14"/>
          <w:szCs w:val="18"/>
          <w:lang w:val="fr-FR"/>
        </w:rPr>
      </w:pPr>
    </w:p>
    <w:p w:rsidR="0051531A" w:rsidRDefault="0051531A" w:rsidP="0051531A">
      <w:pPr>
        <w:pStyle w:val="Paragraphedeliste"/>
        <w:spacing w:line="276" w:lineRule="auto"/>
        <w:ind w:left="1276"/>
        <w:rPr>
          <w:rFonts w:asciiTheme="minorHAnsi" w:hAnsiTheme="minorHAnsi" w:cstheme="minorHAnsi"/>
          <w:color w:val="595959" w:themeColor="text1" w:themeTint="A6"/>
          <w:sz w:val="18"/>
          <w:szCs w:val="18"/>
          <w:lang w:val="fr-FR"/>
        </w:rPr>
      </w:pPr>
      <w:r>
        <w:rPr>
          <w:rFonts w:asciiTheme="minorHAnsi" w:hAnsiTheme="minorHAnsi" w:cstheme="minorHAnsi"/>
          <w:color w:val="595959" w:themeColor="text1" w:themeTint="A6"/>
          <w:sz w:val="18"/>
          <w:szCs w:val="18"/>
          <w:lang w:val="fr-FR"/>
        </w:rPr>
        <w:t>Eh non finalement, c’est bien la carte de couverture qui avait raison : il n’existe pas de 3G Bouygues aux Contamines-Montjoie, bien que le site a été „physi</w:t>
      </w:r>
      <w:r w:rsidR="00FE1752">
        <w:rPr>
          <w:rFonts w:asciiTheme="minorHAnsi" w:hAnsiTheme="minorHAnsi" w:cstheme="minorHAnsi"/>
          <w:color w:val="595959" w:themeColor="text1" w:themeTint="A6"/>
          <w:sz w:val="18"/>
          <w:szCs w:val="18"/>
          <w:lang w:val="fr-FR"/>
        </w:rPr>
        <w:softHyphen/>
      </w:r>
      <w:r>
        <w:rPr>
          <w:rFonts w:asciiTheme="minorHAnsi" w:hAnsiTheme="minorHAnsi" w:cstheme="minorHAnsi"/>
          <w:color w:val="595959" w:themeColor="text1" w:themeTint="A6"/>
          <w:sz w:val="18"/>
          <w:szCs w:val="18"/>
          <w:lang w:val="fr-FR"/>
        </w:rPr>
        <w:t xml:space="preserve">quement₺ </w:t>
      </w:r>
      <w:r w:rsidRPr="001A2634">
        <w:rPr>
          <w:rFonts w:asciiTheme="minorHAnsi" w:hAnsiTheme="minorHAnsi" w:cstheme="minorHAnsi"/>
          <w:i/>
          <w:color w:val="595959" w:themeColor="text1" w:themeTint="A6"/>
          <w:sz w:val="18"/>
          <w:szCs w:val="18"/>
          <w:lang w:val="fr-FR"/>
        </w:rPr>
        <w:t>upgradé</w:t>
      </w:r>
      <w:r>
        <w:rPr>
          <w:rFonts w:asciiTheme="minorHAnsi" w:hAnsiTheme="minorHAnsi" w:cstheme="minorHAnsi"/>
          <w:color w:val="595959" w:themeColor="text1" w:themeTint="A6"/>
          <w:sz w:val="18"/>
          <w:szCs w:val="18"/>
          <w:lang w:val="fr-FR"/>
        </w:rPr>
        <w:t xml:space="preserve"> depuis presque 2 ans !</w:t>
      </w:r>
    </w:p>
    <w:p w:rsidR="0051531A" w:rsidRPr="00683284" w:rsidRDefault="0051531A" w:rsidP="0051531A">
      <w:pPr>
        <w:pStyle w:val="Paragraphedeliste"/>
        <w:spacing w:line="276" w:lineRule="auto"/>
        <w:ind w:left="1276"/>
        <w:rPr>
          <w:rFonts w:asciiTheme="minorHAnsi" w:hAnsiTheme="minorHAnsi" w:cstheme="minorHAnsi"/>
          <w:color w:val="595959" w:themeColor="text1" w:themeTint="A6"/>
          <w:sz w:val="14"/>
          <w:szCs w:val="18"/>
          <w:lang w:val="fr-FR"/>
        </w:rPr>
      </w:pPr>
    </w:p>
    <w:p w:rsidR="0051531A" w:rsidRDefault="00683284" w:rsidP="0051531A">
      <w:pPr>
        <w:pStyle w:val="Paragraphedeliste"/>
        <w:spacing w:line="276" w:lineRule="auto"/>
        <w:ind w:left="1276"/>
        <w:rPr>
          <w:rFonts w:asciiTheme="minorHAnsi" w:hAnsiTheme="minorHAnsi" w:cstheme="minorHAnsi"/>
          <w:color w:val="595959" w:themeColor="text1" w:themeTint="A6"/>
          <w:sz w:val="18"/>
          <w:szCs w:val="18"/>
          <w:lang w:val="fr-FR"/>
        </w:rPr>
      </w:pPr>
      <w:r>
        <w:rPr>
          <w:rFonts w:asciiTheme="minorHAnsi" w:hAnsiTheme="minorHAnsi" w:cstheme="minorHAnsi"/>
          <w:color w:val="595959" w:themeColor="text1" w:themeTint="A6"/>
          <w:sz w:val="18"/>
          <w:szCs w:val="18"/>
          <w:lang w:val="fr-FR"/>
        </w:rPr>
        <w:t xml:space="preserve">On a donc ces antennes </w:t>
      </w:r>
      <w:proofErr w:type="spellStart"/>
      <w:r>
        <w:rPr>
          <w:rFonts w:asciiTheme="minorHAnsi" w:hAnsiTheme="minorHAnsi" w:cstheme="minorHAnsi"/>
          <w:color w:val="595959" w:themeColor="text1" w:themeTint="A6"/>
          <w:sz w:val="18"/>
          <w:szCs w:val="18"/>
          <w:lang w:val="fr-FR"/>
        </w:rPr>
        <w:t>Powerwave</w:t>
      </w:r>
      <w:proofErr w:type="spellEnd"/>
      <w:r>
        <w:rPr>
          <w:rFonts w:asciiTheme="minorHAnsi" w:hAnsiTheme="minorHAnsi" w:cstheme="minorHAnsi"/>
          <w:color w:val="595959" w:themeColor="text1" w:themeTint="A6"/>
          <w:sz w:val="18"/>
          <w:szCs w:val="18"/>
          <w:lang w:val="fr-FR"/>
        </w:rPr>
        <w:t xml:space="preserve"> (Dualband GSM + DCS/UMTS) qui sont bien connectées en 3G (en témoigne la présence des TMA), mais pas le moindre signe de signal (non, il ne s’agit pas d’UMTS 900</w:t>
      </w:r>
      <w:r w:rsidR="00D901F1">
        <w:rPr>
          <w:rFonts w:asciiTheme="minorHAnsi" w:hAnsiTheme="minorHAnsi" w:cstheme="minorHAnsi"/>
          <w:color w:val="595959" w:themeColor="text1" w:themeTint="A6"/>
          <w:sz w:val="18"/>
          <w:szCs w:val="18"/>
          <w:lang w:val="fr-FR"/>
        </w:rPr>
        <w:t>, c’était prévisible mais j’ai tout de même vérifié sur le Nokia E72)</w:t>
      </w:r>
      <w:r w:rsidR="004C150F">
        <w:rPr>
          <w:rFonts w:asciiTheme="minorHAnsi" w:hAnsiTheme="minorHAnsi" w:cstheme="minorHAnsi"/>
          <w:color w:val="595959" w:themeColor="text1" w:themeTint="A6"/>
          <w:sz w:val="18"/>
          <w:szCs w:val="18"/>
          <w:lang w:val="fr-FR"/>
        </w:rPr>
        <w:t>.</w:t>
      </w:r>
    </w:p>
    <w:p w:rsidR="004C150F" w:rsidRPr="00F75573" w:rsidRDefault="004C150F" w:rsidP="0051531A">
      <w:pPr>
        <w:pStyle w:val="Paragraphedeliste"/>
        <w:spacing w:line="276" w:lineRule="auto"/>
        <w:ind w:left="1276"/>
        <w:rPr>
          <w:rFonts w:asciiTheme="minorHAnsi" w:hAnsiTheme="minorHAnsi" w:cstheme="minorHAnsi"/>
          <w:color w:val="595959" w:themeColor="text1" w:themeTint="A6"/>
          <w:sz w:val="14"/>
          <w:szCs w:val="18"/>
          <w:lang w:val="fr-FR"/>
        </w:rPr>
      </w:pPr>
    </w:p>
    <w:p w:rsidR="004C150F" w:rsidRPr="001B68B8" w:rsidRDefault="00F75573" w:rsidP="0051531A">
      <w:pPr>
        <w:pStyle w:val="Paragraphedeliste"/>
        <w:spacing w:line="276" w:lineRule="auto"/>
        <w:ind w:left="1276"/>
        <w:rPr>
          <w:rFonts w:asciiTheme="minorHAnsi" w:hAnsiTheme="minorHAnsi" w:cstheme="minorHAnsi"/>
          <w:bCs/>
          <w:color w:val="595959" w:themeColor="text1" w:themeTint="A6"/>
          <w:sz w:val="20"/>
          <w:lang w:val="fr-FR"/>
        </w:rPr>
      </w:pPr>
      <w:r>
        <w:rPr>
          <w:noProof/>
          <w:lang w:val="fr-FR" w:eastAsia="fr-FR"/>
        </w:rPr>
        <w:drawing>
          <wp:anchor distT="0" distB="0" distL="114300" distR="114300" simplePos="0" relativeHeight="251760640" behindDoc="0" locked="0" layoutInCell="1" allowOverlap="1" wp14:anchorId="1535F043" wp14:editId="514EFAA1">
            <wp:simplePos x="0" y="0"/>
            <wp:positionH relativeFrom="column">
              <wp:posOffset>4601845</wp:posOffset>
            </wp:positionH>
            <wp:positionV relativeFrom="paragraph">
              <wp:posOffset>375920</wp:posOffset>
            </wp:positionV>
            <wp:extent cx="2383155" cy="161925"/>
            <wp:effectExtent l="0" t="0" r="0" b="952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3155" cy="16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150F">
        <w:rPr>
          <w:rFonts w:asciiTheme="minorHAnsi" w:hAnsiTheme="minorHAnsi" w:cstheme="minorHAnsi"/>
          <w:color w:val="595959" w:themeColor="text1" w:themeTint="A6"/>
          <w:sz w:val="18"/>
          <w:szCs w:val="18"/>
          <w:lang w:val="fr-FR"/>
        </w:rPr>
        <w:t>On se retrouve donc sans la moindre trace de 3G sur Bouygues (même SFR arrive à assurer un peu de couver</w:t>
      </w:r>
      <w:r w:rsidR="00FE1752">
        <w:rPr>
          <w:rFonts w:asciiTheme="minorHAnsi" w:hAnsiTheme="minorHAnsi" w:cstheme="minorHAnsi"/>
          <w:color w:val="595959" w:themeColor="text1" w:themeTint="A6"/>
          <w:sz w:val="18"/>
          <w:szCs w:val="18"/>
          <w:lang w:val="fr-FR"/>
        </w:rPr>
        <w:softHyphen/>
      </w:r>
      <w:r w:rsidR="004C150F">
        <w:rPr>
          <w:rFonts w:asciiTheme="minorHAnsi" w:hAnsiTheme="minorHAnsi" w:cstheme="minorHAnsi"/>
          <w:color w:val="595959" w:themeColor="text1" w:themeTint="A6"/>
          <w:sz w:val="18"/>
          <w:szCs w:val="18"/>
          <w:lang w:val="fr-FR"/>
        </w:rPr>
        <w:t xml:space="preserve">ture en </w:t>
      </w:r>
      <w:r>
        <w:rPr>
          <w:rFonts w:asciiTheme="minorHAnsi" w:hAnsiTheme="minorHAnsi" w:cstheme="minorHAnsi"/>
          <w:i/>
          <w:color w:val="595959" w:themeColor="text1" w:themeTint="A6"/>
          <w:sz w:val="18"/>
          <w:szCs w:val="18"/>
          <w:lang w:val="fr-FR"/>
        </w:rPr>
        <w:lastRenderedPageBreak/>
        <w:t>outdoor</w:t>
      </w:r>
      <w:r w:rsidR="00FE1752">
        <w:rPr>
          <w:rFonts w:asciiTheme="minorHAnsi" w:hAnsiTheme="minorHAnsi" w:cstheme="minorHAnsi"/>
          <w:color w:val="595959" w:themeColor="text1" w:themeTint="A6"/>
          <w:sz w:val="18"/>
          <w:szCs w:val="18"/>
          <w:lang w:val="fr-FR"/>
        </w:rPr>
        <w:t xml:space="preserve">, avec leur NodeB de </w:t>
      </w:r>
      <w:proofErr w:type="spellStart"/>
      <w:r w:rsidR="00FE1752">
        <w:rPr>
          <w:rFonts w:asciiTheme="minorHAnsi" w:hAnsiTheme="minorHAnsi" w:cstheme="minorHAnsi"/>
          <w:color w:val="595959" w:themeColor="text1" w:themeTint="A6"/>
          <w:sz w:val="18"/>
          <w:szCs w:val="18"/>
          <w:lang w:val="fr-FR"/>
        </w:rPr>
        <w:t>Motivon</w:t>
      </w:r>
      <w:proofErr w:type="spellEnd"/>
      <w:r w:rsidR="00FE1752">
        <w:rPr>
          <w:rFonts w:asciiTheme="minorHAnsi" w:hAnsiTheme="minorHAnsi" w:cstheme="minorHAnsi"/>
          <w:color w:val="595959" w:themeColor="text1" w:themeTint="A6"/>
          <w:sz w:val="18"/>
          <w:szCs w:val="18"/>
          <w:lang w:val="fr-FR"/>
        </w:rPr>
        <w:t>, 7Km</w:t>
      </w:r>
      <w:r w:rsidR="001A2634">
        <w:rPr>
          <w:rFonts w:asciiTheme="minorHAnsi" w:hAnsiTheme="minorHAnsi" w:cstheme="minorHAnsi"/>
          <w:color w:val="595959" w:themeColor="text1" w:themeTint="A6"/>
          <w:sz w:val="18"/>
          <w:szCs w:val="18"/>
          <w:lang w:val="fr-FR"/>
        </w:rPr>
        <w:t xml:space="preserve">… </w:t>
      </w:r>
      <w:r w:rsidR="008B4A26">
        <w:rPr>
          <w:rFonts w:asciiTheme="minorHAnsi" w:hAnsiTheme="minorHAnsi" w:cstheme="minorHAnsi"/>
          <w:color w:val="595959" w:themeColor="text1" w:themeTint="A6"/>
          <w:sz w:val="18"/>
          <w:szCs w:val="18"/>
          <w:lang w:val="fr-FR"/>
        </w:rPr>
        <w:t>mais j</w:t>
      </w:r>
      <w:r w:rsidR="001A2634">
        <w:rPr>
          <w:rFonts w:asciiTheme="minorHAnsi" w:hAnsiTheme="minorHAnsi" w:cstheme="minorHAnsi"/>
          <w:color w:val="595959" w:themeColor="text1" w:themeTint="A6"/>
          <w:sz w:val="18"/>
          <w:szCs w:val="18"/>
          <w:lang w:val="fr-FR"/>
        </w:rPr>
        <w:t>’</w:t>
      </w:r>
      <w:r w:rsidR="008B4A26">
        <w:rPr>
          <w:rFonts w:asciiTheme="minorHAnsi" w:hAnsiTheme="minorHAnsi" w:cstheme="minorHAnsi"/>
          <w:color w:val="595959" w:themeColor="text1" w:themeTint="A6"/>
          <w:sz w:val="18"/>
          <w:szCs w:val="18"/>
          <w:lang w:val="fr-FR"/>
        </w:rPr>
        <w:t xml:space="preserve">avoue que je n’ai testé qu’à partir du chalet, sur la fenêtre… avec tout de même une vue imprenable sur tout le village et les alentours, vu que ce chalet est situé sur une petite colline). Pourquoi ces 2 NodeB (ici et </w:t>
      </w:r>
      <w:r w:rsidR="001A2634">
        <w:rPr>
          <w:rFonts w:asciiTheme="minorHAnsi" w:hAnsiTheme="minorHAnsi" w:cstheme="minorHAnsi"/>
          <w:color w:val="595959" w:themeColor="text1" w:themeTint="A6"/>
          <w:sz w:val="18"/>
          <w:szCs w:val="18"/>
          <w:lang w:val="fr-FR"/>
        </w:rPr>
        <w:t xml:space="preserve">au </w:t>
      </w:r>
      <w:r w:rsidR="008B4A26">
        <w:rPr>
          <w:rFonts w:asciiTheme="minorHAnsi" w:hAnsiTheme="minorHAnsi" w:cstheme="minorHAnsi"/>
          <w:color w:val="595959" w:themeColor="text1" w:themeTint="A6"/>
          <w:sz w:val="18"/>
          <w:szCs w:val="18"/>
          <w:lang w:val="fr-FR"/>
        </w:rPr>
        <w:t>Col du Joly) ont été ainsi abandonnés je n’en ai aucune idée ! Je pense que les baies ont tout de même été installées, mais que manque-t-il alors, des capacités de transport suffisantes ?</w:t>
      </w:r>
    </w:p>
    <w:p w:rsidR="00BC4073" w:rsidRPr="00BC4073" w:rsidRDefault="00BC4073" w:rsidP="00BC4073">
      <w:pPr>
        <w:pStyle w:val="Paragraphedeliste"/>
        <w:ind w:left="1276"/>
        <w:rPr>
          <w:rFonts w:asciiTheme="minorHAnsi" w:hAnsiTheme="minorHAnsi" w:cstheme="minorHAnsi"/>
          <w:color w:val="404040" w:themeColor="text1" w:themeTint="BF"/>
          <w:sz w:val="18"/>
          <w:szCs w:val="18"/>
          <w:lang w:val="fr-FR"/>
        </w:rPr>
      </w:pPr>
    </w:p>
    <w:p w:rsidR="00B3400C" w:rsidRDefault="00B3400C" w:rsidP="00B3400C">
      <w:pPr>
        <w:jc w:val="left"/>
        <w:rPr>
          <w:color w:val="595959" w:themeColor="text1" w:themeTint="A6"/>
          <w:sz w:val="18"/>
          <w:szCs w:val="18"/>
        </w:rPr>
      </w:pPr>
    </w:p>
    <w:p w:rsidR="00A82ABA" w:rsidRDefault="00A82ABA" w:rsidP="00B3400C">
      <w:pPr>
        <w:jc w:val="left"/>
        <w:rPr>
          <w:color w:val="595959" w:themeColor="text1" w:themeTint="A6"/>
          <w:sz w:val="18"/>
          <w:szCs w:val="18"/>
        </w:rPr>
      </w:pPr>
    </w:p>
    <w:p w:rsidR="00A82ABA" w:rsidRDefault="00A82ABA" w:rsidP="00B3400C">
      <w:pPr>
        <w:jc w:val="left"/>
        <w:rPr>
          <w:color w:val="595959" w:themeColor="text1" w:themeTint="A6"/>
          <w:sz w:val="18"/>
          <w:szCs w:val="18"/>
        </w:rPr>
      </w:pPr>
    </w:p>
    <w:p w:rsidR="00B3400C" w:rsidRDefault="00A82ABA" w:rsidP="00BD1E7E">
      <w:pPr>
        <w:rPr>
          <w:color w:val="595959" w:themeColor="text1" w:themeTint="A6"/>
          <w:sz w:val="20"/>
          <w:szCs w:val="18"/>
        </w:rPr>
      </w:pPr>
      <w:r w:rsidRPr="00A82ABA">
        <w:rPr>
          <w:color w:val="595959" w:themeColor="text1" w:themeTint="A6"/>
          <w:sz w:val="20"/>
          <w:szCs w:val="18"/>
        </w:rPr>
        <w:t>Par rapport à l’orientation des secteurs</w:t>
      </w:r>
      <w:r w:rsidR="00BD1E7E">
        <w:rPr>
          <w:color w:val="595959" w:themeColor="text1" w:themeTint="A6"/>
          <w:sz w:val="20"/>
          <w:szCs w:val="18"/>
        </w:rPr>
        <w:t xml:space="preserve"> (Bouygues respecte soigneusement la règle de numérotation des CID en fonction de l’Azimut</w:t>
      </w:r>
      <w:r w:rsidRPr="00A82ABA">
        <w:rPr>
          <w:color w:val="595959" w:themeColor="text1" w:themeTint="A6"/>
          <w:sz w:val="20"/>
          <w:szCs w:val="18"/>
        </w:rPr>
        <w:t>,</w:t>
      </w:r>
      <w:r w:rsidR="00BD1E7E">
        <w:rPr>
          <w:color w:val="595959" w:themeColor="text1" w:themeTint="A6"/>
          <w:sz w:val="20"/>
          <w:szCs w:val="18"/>
        </w:rPr>
        <w:t xml:space="preserve"> et même les BCCH sont attribués par ordre croissant en fonction des secteurs…),</w:t>
      </w:r>
      <w:r w:rsidRPr="00A82ABA">
        <w:rPr>
          <w:color w:val="595959" w:themeColor="text1" w:themeTint="A6"/>
          <w:sz w:val="20"/>
          <w:szCs w:val="18"/>
        </w:rPr>
        <w:t xml:space="preserve"> on a :</w:t>
      </w:r>
    </w:p>
    <w:p w:rsidR="00A82ABA" w:rsidRPr="00517F15" w:rsidRDefault="00A82ABA" w:rsidP="00A82ABA">
      <w:pPr>
        <w:jc w:val="left"/>
        <w:rPr>
          <w:color w:val="595959" w:themeColor="text1" w:themeTint="A6"/>
          <w:sz w:val="12"/>
        </w:rPr>
      </w:pPr>
    </w:p>
    <w:p w:rsidR="00A82ABA" w:rsidRPr="00710929" w:rsidRDefault="00A82ABA" w:rsidP="00A82ABA">
      <w:pPr>
        <w:pStyle w:val="Paragraphedeliste"/>
        <w:numPr>
          <w:ilvl w:val="0"/>
          <w:numId w:val="6"/>
        </w:numPr>
        <w:tabs>
          <w:tab w:val="left" w:pos="1276"/>
        </w:tabs>
        <w:spacing w:line="276" w:lineRule="auto"/>
        <w:ind w:left="1276" w:hanging="284"/>
        <w:rPr>
          <w:rFonts w:asciiTheme="minorHAnsi" w:hAnsiTheme="minorHAnsi" w:cstheme="minorHAnsi"/>
          <w:color w:val="404040" w:themeColor="text1" w:themeTint="BF"/>
          <w:sz w:val="18"/>
          <w:szCs w:val="18"/>
          <w:lang w:val="fr-FR"/>
        </w:rPr>
      </w:pPr>
      <w:r w:rsidRPr="00512AF2">
        <w:rPr>
          <w:rFonts w:asciiTheme="minorHAnsi" w:hAnsiTheme="minorHAnsi" w:cstheme="minorHAnsi"/>
          <w:color w:val="7030A0"/>
          <w:sz w:val="20"/>
          <w:lang w:val="fr-FR"/>
        </w:rPr>
        <w:t xml:space="preserve">≈ </w:t>
      </w:r>
      <w:r>
        <w:rPr>
          <w:rFonts w:asciiTheme="minorHAnsi" w:hAnsiTheme="minorHAnsi" w:cstheme="minorHAnsi"/>
          <w:color w:val="7030A0"/>
          <w:sz w:val="20"/>
          <w:lang w:val="fr-FR"/>
        </w:rPr>
        <w:t>30</w:t>
      </w:r>
      <w:r w:rsidRPr="00512AF2">
        <w:rPr>
          <w:rFonts w:asciiTheme="minorHAnsi" w:hAnsiTheme="minorHAnsi" w:cstheme="minorHAnsi"/>
          <w:color w:val="7030A0"/>
          <w:sz w:val="20"/>
          <w:lang w:val="fr-FR"/>
        </w:rPr>
        <w:t xml:space="preserve">°| </w:t>
      </w:r>
      <w:r w:rsidRPr="00512AF2">
        <w:rPr>
          <w:rFonts w:asciiTheme="minorHAnsi" w:hAnsiTheme="minorHAnsi" w:cstheme="minorHAnsi"/>
          <w:color w:val="CC0066"/>
          <w:sz w:val="20"/>
          <w:lang w:val="fr-FR"/>
        </w:rPr>
        <w:t>S</w:t>
      </w:r>
      <w:r>
        <w:rPr>
          <w:rFonts w:asciiTheme="minorHAnsi" w:hAnsiTheme="minorHAnsi" w:cstheme="minorHAnsi"/>
          <w:color w:val="CC0066"/>
          <w:sz w:val="20"/>
          <w:lang w:val="fr-FR"/>
        </w:rPr>
        <w:t>7|</w:t>
      </w:r>
      <w:r w:rsidRPr="00512AF2">
        <w:rPr>
          <w:rFonts w:asciiTheme="minorHAnsi" w:hAnsiTheme="minorHAnsi" w:cstheme="minorHAnsi"/>
          <w:color w:val="1F497D" w:themeColor="text2"/>
          <w:sz w:val="20"/>
          <w:lang w:val="fr-FR"/>
        </w:rPr>
        <w:t xml:space="preserve"> </w:t>
      </w:r>
      <w:r>
        <w:rPr>
          <w:rFonts w:asciiTheme="minorHAnsi" w:hAnsiTheme="minorHAnsi" w:cstheme="minorHAnsi"/>
          <w:color w:val="595959" w:themeColor="text1" w:themeTint="A6"/>
          <w:sz w:val="20"/>
          <w:lang w:val="fr-FR"/>
        </w:rPr>
        <w:t>semble émettre sur le même Azimut qu’Orange, et ce pour couvrir le centre touristique du village, ainsi que la route de Saint-Gervais.</w:t>
      </w:r>
      <w:r w:rsidR="00A81C37">
        <w:rPr>
          <w:rFonts w:asciiTheme="minorHAnsi" w:hAnsiTheme="minorHAnsi" w:cstheme="minorHAnsi"/>
          <w:color w:val="595959" w:themeColor="text1" w:themeTint="A6"/>
          <w:sz w:val="20"/>
          <w:lang w:val="fr-FR"/>
        </w:rPr>
        <w:t xml:space="preserve"> C’est le seul secteur qui ne soit pas tilté positivement, et ça peut se comprendre.</w:t>
      </w:r>
    </w:p>
    <w:p w:rsidR="00710929" w:rsidRPr="00A81C37" w:rsidRDefault="00710929" w:rsidP="00710929">
      <w:pPr>
        <w:tabs>
          <w:tab w:val="left" w:pos="1276"/>
        </w:tabs>
        <w:rPr>
          <w:rFonts w:cstheme="minorHAnsi"/>
          <w:color w:val="404040" w:themeColor="text1" w:themeTint="BF"/>
          <w:sz w:val="10"/>
          <w:szCs w:val="18"/>
        </w:rPr>
      </w:pPr>
    </w:p>
    <w:p w:rsidR="00517F15" w:rsidRPr="00517F15" w:rsidRDefault="00710929" w:rsidP="00517F15">
      <w:pPr>
        <w:tabs>
          <w:tab w:val="left" w:pos="1276"/>
        </w:tabs>
        <w:ind w:left="1276"/>
        <w:rPr>
          <w:rFonts w:cstheme="minorHAnsi"/>
          <w:color w:val="7F7F7F" w:themeColor="text1" w:themeTint="80"/>
          <w:sz w:val="18"/>
          <w:szCs w:val="18"/>
        </w:rPr>
      </w:pPr>
      <w:r w:rsidRPr="00A81C37">
        <w:rPr>
          <w:rFonts w:cstheme="minorHAnsi"/>
          <w:color w:val="7F7F7F" w:themeColor="text1" w:themeTint="80"/>
          <w:sz w:val="18"/>
          <w:szCs w:val="18"/>
        </w:rPr>
        <w:t xml:space="preserve">BCCH </w:t>
      </w:r>
      <w:r w:rsidRPr="00A81C37">
        <w:rPr>
          <w:rFonts w:cstheme="minorHAnsi"/>
          <w:color w:val="31849B" w:themeColor="accent5" w:themeShade="BF"/>
          <w:sz w:val="18"/>
          <w:szCs w:val="18"/>
        </w:rPr>
        <w:t>e9</w:t>
      </w:r>
      <w:r w:rsidRPr="00A81C37">
        <w:rPr>
          <w:rFonts w:cstheme="minorHAnsi"/>
          <w:color w:val="7F7F7F" w:themeColor="text1" w:themeTint="80"/>
          <w:sz w:val="18"/>
          <w:szCs w:val="18"/>
        </w:rPr>
        <w:t xml:space="preserve">, et encore une fois comme sur Orange, c’est sur ce secteur que l’on réside si on est au chalet </w:t>
      </w:r>
      <w:proofErr w:type="spellStart"/>
      <w:r w:rsidRPr="00A81C37">
        <w:rPr>
          <w:rFonts w:cstheme="minorHAnsi"/>
          <w:color w:val="7F7F7F" w:themeColor="text1" w:themeTint="80"/>
          <w:sz w:val="18"/>
          <w:szCs w:val="18"/>
        </w:rPr>
        <w:t>Chantecler</w:t>
      </w:r>
      <w:proofErr w:type="spellEnd"/>
      <w:r w:rsidRPr="00A81C37">
        <w:rPr>
          <w:rFonts w:cstheme="minorHAnsi"/>
          <w:color w:val="7F7F7F" w:themeColor="text1" w:themeTint="80"/>
          <w:sz w:val="18"/>
          <w:szCs w:val="18"/>
        </w:rPr>
        <w:t xml:space="preserve"> (Az. 74°, l’angle d’ouverture de l’antenne montant théoriquement jusqu’à Az. 63°), avec un RxLevel atteignant même les -47 dBm </w:t>
      </w:r>
      <w:r w:rsidR="009D379D" w:rsidRPr="00A81C37">
        <w:rPr>
          <w:rFonts w:cstheme="minorHAnsi"/>
          <w:color w:val="7F7F7F" w:themeColor="text1" w:themeTint="80"/>
          <w:sz w:val="18"/>
          <w:szCs w:val="18"/>
        </w:rPr>
        <w:t xml:space="preserve">(les autres </w:t>
      </w:r>
      <w:r w:rsidR="00A81C37" w:rsidRPr="00A81C37">
        <w:rPr>
          <w:rFonts w:cstheme="minorHAnsi"/>
          <w:color w:val="7F7F7F" w:themeColor="text1" w:themeTint="80"/>
          <w:sz w:val="18"/>
          <w:szCs w:val="18"/>
        </w:rPr>
        <w:t>s</w:t>
      </w:r>
      <w:r w:rsidR="009D379D" w:rsidRPr="00A81C37">
        <w:rPr>
          <w:rFonts w:cstheme="minorHAnsi"/>
          <w:color w:val="7F7F7F" w:themeColor="text1" w:themeTint="80"/>
          <w:sz w:val="18"/>
          <w:szCs w:val="18"/>
        </w:rPr>
        <w:t>ecteurs BoT étant à respectivement -57 et -67 dBm) !</w:t>
      </w:r>
    </w:p>
    <w:p w:rsidR="00710929" w:rsidRDefault="00710929" w:rsidP="00B3400C">
      <w:pPr>
        <w:jc w:val="left"/>
        <w:rPr>
          <w:sz w:val="32"/>
        </w:rPr>
      </w:pPr>
      <w:r>
        <w:rPr>
          <w:noProof/>
          <w:lang w:eastAsia="fr-FR"/>
        </w:rPr>
        <w:drawing>
          <wp:anchor distT="0" distB="0" distL="114300" distR="114300" simplePos="0" relativeHeight="251762688" behindDoc="1" locked="0" layoutInCell="1" allowOverlap="1" wp14:anchorId="5DF1C67B" wp14:editId="1F584E47">
            <wp:simplePos x="0" y="0"/>
            <wp:positionH relativeFrom="column">
              <wp:posOffset>-407035</wp:posOffset>
            </wp:positionH>
            <wp:positionV relativeFrom="paragraph">
              <wp:posOffset>184868</wp:posOffset>
            </wp:positionV>
            <wp:extent cx="7616825" cy="7624445"/>
            <wp:effectExtent l="0" t="0" r="317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7616825" cy="7624445"/>
                    </a:xfrm>
                    <a:prstGeom prst="rect">
                      <a:avLst/>
                    </a:prstGeom>
                  </pic:spPr>
                </pic:pic>
              </a:graphicData>
            </a:graphic>
            <wp14:sizeRelH relativeFrom="page">
              <wp14:pctWidth>0</wp14:pctWidth>
            </wp14:sizeRelH>
            <wp14:sizeRelV relativeFrom="page">
              <wp14:pctHeight>0</wp14:pctHeight>
            </wp14:sizeRelV>
          </wp:anchor>
        </w:drawing>
      </w: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r>
        <w:rPr>
          <w:noProof/>
          <w:sz w:val="32"/>
          <w:lang w:eastAsia="fr-FR"/>
        </w:rPr>
        <mc:AlternateContent>
          <mc:Choice Requires="wps">
            <w:drawing>
              <wp:anchor distT="0" distB="0" distL="114300" distR="114300" simplePos="0" relativeHeight="251763712" behindDoc="0" locked="0" layoutInCell="1" allowOverlap="1" wp14:anchorId="19BFBB5C" wp14:editId="6B83696C">
                <wp:simplePos x="0" y="0"/>
                <wp:positionH relativeFrom="column">
                  <wp:posOffset>1294068</wp:posOffset>
                </wp:positionH>
                <wp:positionV relativeFrom="paragraph">
                  <wp:posOffset>196976</wp:posOffset>
                </wp:positionV>
                <wp:extent cx="3124612" cy="945206"/>
                <wp:effectExtent l="0" t="0" r="0" b="22860"/>
                <wp:wrapNone/>
                <wp:docPr id="28" name="Flèche droite 28"/>
                <wp:cNvGraphicFramePr/>
                <a:graphic xmlns:a="http://schemas.openxmlformats.org/drawingml/2006/main">
                  <a:graphicData uri="http://schemas.microsoft.com/office/word/2010/wordprocessingShape">
                    <wps:wsp>
                      <wps:cNvSpPr/>
                      <wps:spPr>
                        <a:xfrm rot="15852483">
                          <a:off x="0" y="0"/>
                          <a:ext cx="3124612" cy="945206"/>
                        </a:xfrm>
                        <a:prstGeom prst="rightArrow">
                          <a:avLst/>
                        </a:prstGeom>
                        <a:solidFill>
                          <a:srgbClr val="CC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63FB" w:rsidRDefault="00A563FB" w:rsidP="00710929">
                            <w:pPr>
                              <w:jc w:val="center"/>
                            </w:pPr>
                            <w:r>
                              <w:t>S8</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8" o:spid="_x0000_s1043" type="#_x0000_t13" style="position:absolute;margin-left:101.9pt;margin-top:15.5pt;width:246.05pt;height:74.45pt;rotation:-6277821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7B6yAIAANUFAAAOAAAAZHJzL2Uyb0RvYy54bWysVM1u2zAMvg/YOwi6r/5pkrZBnSJIkWFA&#10;0QZrh54VWY4NyJJGKXGyJ9p77MVGSbbXdcUOwy6CKJIfyU8kr2+OrSQHAbbRqqDZWUqJUFyXjdoV&#10;9MvT+sMlJdYxVTKplSjoSVh6s3j/7rozc5HrWstSAEEQZeedKWjtnJknieW1aJk900YoVFYaWuZQ&#10;hF1SAusQvZVJnqazpNNQGtBcWIuvt1FJFwG/qgR3D1VlhSOyoJibCyeEc+vPZHHN5jtgpm54nwb7&#10;hyxa1igMOkLdMsfIHpo/oNqGg7a6cmdct4muqoaLUANWk6WvqnmsmRGhFiTHmpEm+/9g+f1hA6Qp&#10;C5rjTynW4h+t5Y/vyD8pQTdOEFQgS52xczR+NBvoJYtXX/KxgpaARmqz6eU0n1yeByawNnIMRJ9G&#10;osXREY6P51k+mWU5JRx1V5Npns58jCSCeVAD1n0UuiX+UlBodrVbAuguYLPDnXXRYTD0TlbLplw3&#10;UgYBdtuVBHJg+PWrFfbKLPpKU7P4Oj1P09ACGNhG85DEbzhSeTSlPW4M6V8Sz0dkINzcSQpvJ9Vn&#10;USGfWGQewoVOFmMijHOhXBZVNStFnwkmMmbie997hFwCoEeuMP6I3QMMlhFkwI5Z9vbeVYRBGJ3T&#10;vyUWnUePEFkrNzq3jdLwFoDEqvrI0X4gKVLjWXLH7TH0WnYxtNRWlydswNA+OJ/W8HWDP37HrNsw&#10;wFHER1wv7gGPSuquoLq/UVJr+PbWu7cvqD8p6XC0C2q/7hkISuQnhbNzlU0mfhcEYTK9yFGAl5rt&#10;S43atyuNLZSF7MLV2zs5XCvQ7TNuoaWPiiqmOGZWUO5gEFYurhzcY1wsl8EM598wd6ceDffgnmjf&#10;y0/HZwamb3uHA3OvhzXA5q/6Ptp6T6WXe6erJgyFpzry2n8B7o7QS/2e88vppRysfm3jxU8AAAD/&#10;/wMAUEsDBBQABgAIAAAAIQBAhNwK5AAAAAwBAAAPAAAAZHJzL2Rvd25yZXYueG1sTI/BTsMwEETv&#10;SPyDtUhcUOukTdIqxKlSBEeqtqAKbm5s4qjxOordNvw9ywmOq3maeVusRtuxix5861BAPI2Aaayd&#10;arER8P72MlkC80Gikp1DLeBbe1iVtzeFzJW74k5f9qFhVII+lwJMCH3Oua+NttJPXa+Rsi83WBno&#10;HBquBnmlctvxWRRl3MoWacHIXj8ZXZ/2Zytgu1mus0U4HHYfr1X1vH7YnsxnJcT93Vg9Agt6DH8w&#10;/OqTOpTkdHRnVJ51AuaLNCFUwCROogwYIeksmQM7UpbGKfCy4P+fKH8AAAD//wMAUEsBAi0AFAAG&#10;AAgAAAAhALaDOJL+AAAA4QEAABMAAAAAAAAAAAAAAAAAAAAAAFtDb250ZW50X1R5cGVzXS54bWxQ&#10;SwECLQAUAAYACAAAACEAOP0h/9YAAACUAQAACwAAAAAAAAAAAAAAAAAvAQAAX3JlbHMvLnJlbHNQ&#10;SwECLQAUAAYACAAAACEAAN+wesgCAADVBQAADgAAAAAAAAAAAAAAAAAuAgAAZHJzL2Uyb0RvYy54&#10;bWxQSwECLQAUAAYACAAAACEAQITcCuQAAAAMAQAADwAAAAAAAAAAAAAAAAAiBQAAZHJzL2Rvd25y&#10;ZXYueG1sUEsFBgAAAAAEAAQA8wAAADMGAAAAAA==&#10;" adj="18333" fillcolor="#c06" stroked="f" strokeweight="2pt">
                <v:fill opacity="34695f"/>
                <v:textbox style="layout-flow:vertical">
                  <w:txbxContent>
                    <w:p w:rsidR="00B04D82" w:rsidRDefault="00B04D82" w:rsidP="00710929">
                      <w:pPr>
                        <w:jc w:val="center"/>
                      </w:pPr>
                      <w:r>
                        <w:t>S8</w:t>
                      </w:r>
                    </w:p>
                  </w:txbxContent>
                </v:textbox>
              </v:shape>
            </w:pict>
          </mc:Fallback>
        </mc:AlternateContent>
      </w: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r>
        <w:rPr>
          <w:noProof/>
          <w:sz w:val="32"/>
          <w:lang w:eastAsia="fr-FR"/>
        </w:rPr>
        <mc:AlternateContent>
          <mc:Choice Requires="wps">
            <w:drawing>
              <wp:anchor distT="0" distB="0" distL="114300" distR="114300" simplePos="0" relativeHeight="251768832" behindDoc="0" locked="0" layoutInCell="1" allowOverlap="1" wp14:anchorId="2B704C7F" wp14:editId="0E336C25">
                <wp:simplePos x="0" y="0"/>
                <wp:positionH relativeFrom="column">
                  <wp:posOffset>2908934</wp:posOffset>
                </wp:positionH>
                <wp:positionV relativeFrom="paragraph">
                  <wp:posOffset>27938</wp:posOffset>
                </wp:positionV>
                <wp:extent cx="2876550" cy="1026160"/>
                <wp:effectExtent l="0" t="400050" r="0" b="440690"/>
                <wp:wrapNone/>
                <wp:docPr id="30" name="Flèche droite 30"/>
                <wp:cNvGraphicFramePr/>
                <a:graphic xmlns:a="http://schemas.openxmlformats.org/drawingml/2006/main">
                  <a:graphicData uri="http://schemas.microsoft.com/office/word/2010/wordprocessingShape">
                    <wps:wsp>
                      <wps:cNvSpPr/>
                      <wps:spPr>
                        <a:xfrm rot="19786404">
                          <a:off x="0" y="0"/>
                          <a:ext cx="2876550" cy="1026160"/>
                        </a:xfrm>
                        <a:prstGeom prst="rightArrow">
                          <a:avLst/>
                        </a:prstGeom>
                        <a:solidFill>
                          <a:srgbClr val="CC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63FB" w:rsidRDefault="00A563FB" w:rsidP="00710929">
                            <w:pPr>
                              <w:jc w:val="center"/>
                            </w:pPr>
                            <w:r>
                              <w:t>S9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droite 30" o:spid="_x0000_s1044" type="#_x0000_t13" style="position:absolute;margin-left:229.05pt;margin-top:2.2pt;width:226.5pt;height:80.8pt;rotation:-198093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EXzxgIAANYFAAAOAAAAZHJzL2Uyb0RvYy54bWysVMFu2zAMvQ/YPwi6r7bTJE2DOkWQIsOA&#10;oi3WDj0rshwbkCWNUmJnX7T/2I+Nkmyv64odhl0EUSQfySeSV9ddI8lRgK21yml2llIiFNdFrfY5&#10;/fK0/bCgxDqmCia1Ejk9CUuvV+/fXbVmKSa60rIQQBBE2WVrclo5Z5ZJYnklGmbPtBEKlaWGhjkU&#10;YZ8UwFpEb2QySdN50mooDGgurMXXm6ikq4BfloK7+7K0whGZU8zNhRPCufNnsrpiyz0wU9W8T4P9&#10;QxYNqxUGHaFumGPkAPUfUE3NQVtdujOum0SXZc1FqAGrydJX1TxWzIhQC5JjzUiT/X+w/O74AKQu&#10;cnqO9CjW4B9t5Y/vyD8pQNdOEFQgS62xSzR+NA/QSxavvuSuhIaARmqzy4vFfJpOAxNYG+kC0aeR&#10;aNE5wvFxsriYz2YYkKMuSyfzbB6CJBHNoxqw7qPQDfGXnEK9r9waQLcBnB1vrcM80GEw9E5Wy7rY&#10;1lIGAfa7jQRyZPj3mw02yzz6SlOx+Do7T9MhsI3mAfM3HKk8mtIeN4b0L4knJFIQbu4khbeT6rMo&#10;kVBfZQgXWlmMiTDOhXJZVFWsEH0mmMiYiW9+7xFyCYAeucT4I3YPMFhGkAE7Ztnbe1cRJmF0Tv+W&#10;WHQePUJkrdzo3NRKw1sAEqvqI0f7gaRIjWfJdbsuNFu2GHpqp4sTdmDoH2wIa/i2xh+/ZdY9MMBZ&#10;xEfcL+4ej1LqNqe6v1FSafj21ru3xxFBLSUtznZO7dcDA0GJ/KRweC6z6RRhXRCms4sJCvBSs3up&#10;UYdmo7GFspBduHp7J4drCbp5xjW09lFRxRTH2DnlDgZh4+LOwUXGxXodzHABGOZu1aPhHtwT7Xv5&#10;qXtmYPq2dzgxd3rYA2z5qu+jrfdUen1wuqzDUHiqI6/9F+DyCL3ULzq/nV7KwerXOl79BAAA//8D&#10;AFBLAwQUAAYACAAAACEA3Ytta90AAAAJAQAADwAAAGRycy9kb3ducmV2LnhtbEyPwU7DMBBE70j8&#10;g7VI3KjjKoQQ4lQI2gviUAofsI2XJCK2o9hpUr6e5QS3Hc3s7Ntys9henGgMnXca1CoBQa72pnON&#10;ho/33U0OIkR0BnvvSMOZAmyqy4sSC+Nn90anQ2wEl7hQoIY2xqGQMtQtWQwrP5Bj79OPFiPLsZFm&#10;xJnLbS/XSZJJi53jCy0O9NRS/XWYLGN87/I78zzjS56+qnk/bc/Neqv19dXy+AAi0hL/wvCLzztQ&#10;MdPRT84E0WtIb3PFUR5SEOzfK8X6yMEsS0BWpfz/QfUDAAD//wMAUEsBAi0AFAAGAAgAAAAhALaD&#10;OJL+AAAA4QEAABMAAAAAAAAAAAAAAAAAAAAAAFtDb250ZW50X1R5cGVzXS54bWxQSwECLQAUAAYA&#10;CAAAACEAOP0h/9YAAACUAQAACwAAAAAAAAAAAAAAAAAvAQAAX3JlbHMvLnJlbHNQSwECLQAUAAYA&#10;CAAAACEAByRF88YCAADWBQAADgAAAAAAAAAAAAAAAAAuAgAAZHJzL2Uyb0RvYy54bWxQSwECLQAU&#10;AAYACAAAACEA3Ytta90AAAAJAQAADwAAAAAAAAAAAAAAAAAgBQAAZHJzL2Rvd25yZXYueG1sUEsF&#10;BgAAAAAEAAQA8wAAACoGAAAAAA==&#10;" adj="17747" fillcolor="#c06" stroked="f" strokeweight="2pt">
                <v:fill opacity="34695f"/>
                <v:textbox>
                  <w:txbxContent>
                    <w:p w:rsidR="00B04D82" w:rsidRDefault="00B04D82" w:rsidP="00710929">
                      <w:pPr>
                        <w:jc w:val="center"/>
                      </w:pPr>
                      <w:r>
                        <w:t>S9</w:t>
                      </w:r>
                    </w:p>
                  </w:txbxContent>
                </v:textbox>
              </v:shape>
            </w:pict>
          </mc:Fallback>
        </mc:AlternateContent>
      </w: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r>
        <w:rPr>
          <w:noProof/>
          <w:sz w:val="32"/>
          <w:lang w:eastAsia="fr-FR"/>
        </w:rPr>
        <mc:AlternateContent>
          <mc:Choice Requires="wps">
            <w:drawing>
              <wp:anchor distT="0" distB="0" distL="114300" distR="114300" simplePos="0" relativeHeight="251767808" behindDoc="0" locked="0" layoutInCell="1" allowOverlap="1" wp14:anchorId="65C89045" wp14:editId="5A53962F">
                <wp:simplePos x="0" y="0"/>
                <wp:positionH relativeFrom="column">
                  <wp:posOffset>1024255</wp:posOffset>
                </wp:positionH>
                <wp:positionV relativeFrom="paragraph">
                  <wp:posOffset>280670</wp:posOffset>
                </wp:positionV>
                <wp:extent cx="3124200" cy="944880"/>
                <wp:effectExtent l="194310" t="15240" r="213360" b="0"/>
                <wp:wrapNone/>
                <wp:docPr id="32" name="Flèche droite 32"/>
                <wp:cNvGraphicFramePr/>
                <a:graphic xmlns:a="http://schemas.openxmlformats.org/drawingml/2006/main">
                  <a:graphicData uri="http://schemas.microsoft.com/office/word/2010/wordprocessingShape">
                    <wps:wsp>
                      <wps:cNvSpPr/>
                      <wps:spPr>
                        <a:xfrm rot="6388343">
                          <a:off x="0" y="0"/>
                          <a:ext cx="3124200" cy="944880"/>
                        </a:xfrm>
                        <a:prstGeom prst="rightArrow">
                          <a:avLst/>
                        </a:prstGeom>
                        <a:solidFill>
                          <a:srgbClr val="CC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63FB" w:rsidRDefault="00A563FB" w:rsidP="00710929">
                            <w:pPr>
                              <w:jc w:val="center"/>
                            </w:pPr>
                            <w:r>
                              <w:t>S7</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droite 32" o:spid="_x0000_s1045" type="#_x0000_t13" style="position:absolute;margin-left:80.65pt;margin-top:22.1pt;width:246pt;height:74.4pt;rotation:6977774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Su0yAIAANcFAAAOAAAAZHJzL2Uyb0RvYy54bWysVM1u2zAMvg/YOwi6r85f2zSoUwQpMgwo&#10;2mLt0LMiy7EBWdQoJU73RHuPvdgoyfa6rthh2EUQRfLTx08UL6+OjWYHha4Gk/PxyYgzZSQUtdnl&#10;/Mvj5sOcM+eFKYQGo3L+rBy/Wr5/d9nahZpABbpQyAjEuEVrc155bxdZ5mSlGuFOwCpDzhKwEZ5M&#10;3GUFipbQG51NRqOzrAUsLIJUztHpdXLyZcQvSyX9XVk65ZnOOXHzccW4bsOaLS/FYofCVrXsaIh/&#10;YNGI2tClA9S18ILtsf4DqqklgoPSn0hoMijLWqpYA1UzHr2q5qESVsVaSBxnB5nc/4OVt4d7ZHWR&#10;8+mEMyMaeqON/vGd9GcFQu0VIwep1Fq3oOAHe4+d5WgbSj6W2DAEkvZsOp9PZ9MoBJXGjlHn50Fn&#10;dfRM0uF0PJnR43EmyXcxm83n8SGyhBUwLTr/UUHDwibnWO8qv0KENmKLw43zxIIS+sCQ5EDXxabW&#10;Ohq42641soOgl1+vqVXOUq62lUinp9MRkUg4LoVHzN9wtAloBgJuCg0nWZAjCRB3/lmrEKfNZ1WS&#10;nFTkJF4XG1kNRISUyvhxclWiUB0TIjIwCa0fMiKXCBiQS7p/wO4A+sgE0mMnll18SFXxHwzJo78R&#10;S8lDRrwZjB+Sm9oAvgWgqaru5hTfi5SkCSr54/YYW2180XfUFopn6r/YPdQPzspNTS9+I5y/F0g/&#10;kQ5puvg7WkoNbc6h23FWAX576zzE5zysk3NKb+lz59x93QtUnOlPhn7PxXg2I5ePxuz0fEIGvvRs&#10;X3rMvlkDddE4EozbEO91vy0RmieaQ6twMbmEkUQu59Jjb6x9Gjo0yaRarWIYTQAr/I15sDKAB61D&#10;Oz8enwTarvM9/Zlb6AeBWLxq/RQbMg2s9h7KOv6LoHaStnsFmh6xnbpJF8bTSztG/ZrHy58AAAD/&#10;/wMAUEsDBBQABgAIAAAAIQBD8il04QAAAAwBAAAPAAAAZHJzL2Rvd25yZXYueG1sTI/LTsMwEEX3&#10;SPyDNUjsWidpSNMQpwIkhGCXEomtGzsPYY+j2G3D3zOs6HJ0j+49U+4Xa9hZz350KCBeR8A0tk6N&#10;2AtoPl9XOTAfJCppHGoBP9rDvrq9KWWh3AVrfT6EnlEJ+kIKGEKYCs59O2gr/dpNGinr3GxloHPu&#10;uZrlhcqt4UkUZdzKEWlhkJN+GXT7fThZAeYh/mi/uibvn+vkfVeHt6buUIj7u+XpEVjQS/iH4U+f&#10;1KEip6M7ofLMCNhskh2hAlZxsk2BEZLm8RbYkbIszYBXJb9+ovoFAAD//wMAUEsBAi0AFAAGAAgA&#10;AAAhALaDOJL+AAAA4QEAABMAAAAAAAAAAAAAAAAAAAAAAFtDb250ZW50X1R5cGVzXS54bWxQSwEC&#10;LQAUAAYACAAAACEAOP0h/9YAAACUAQAACwAAAAAAAAAAAAAAAAAvAQAAX3JlbHMvLnJlbHNQSwEC&#10;LQAUAAYACAAAACEAE10rtMgCAADXBQAADgAAAAAAAAAAAAAAAAAuAgAAZHJzL2Uyb0RvYy54bWxQ&#10;SwECLQAUAAYACAAAACEAQ/IpdOEAAAAMAQAADwAAAAAAAAAAAAAAAAAiBQAAZHJzL2Rvd25yZXYu&#10;eG1sUEsFBgAAAAAEAAQA8wAAADAGAAAAAA==&#10;" adj="18334" fillcolor="#c06" stroked="f" strokeweight="2pt">
                <v:fill opacity="34695f"/>
                <v:textbox style="layout-flow:vertical;mso-layout-flow-alt:bottom-to-top">
                  <w:txbxContent>
                    <w:p w:rsidR="00B04D82" w:rsidRDefault="00B04D82" w:rsidP="00710929">
                      <w:pPr>
                        <w:jc w:val="center"/>
                      </w:pPr>
                      <w:r>
                        <w:t>S7</w:t>
                      </w:r>
                    </w:p>
                  </w:txbxContent>
                </v:textbox>
              </v:shape>
            </w:pict>
          </mc:Fallback>
        </mc:AlternateContent>
      </w: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710929" w:rsidRDefault="00710929" w:rsidP="00B3400C">
      <w:pPr>
        <w:jc w:val="left"/>
        <w:rPr>
          <w:sz w:val="32"/>
        </w:rPr>
      </w:pPr>
    </w:p>
    <w:p w:rsidR="00A82ABA" w:rsidRDefault="00A82ABA" w:rsidP="00A82ABA">
      <w:pPr>
        <w:jc w:val="left"/>
        <w:rPr>
          <w:sz w:val="32"/>
        </w:rPr>
      </w:pPr>
    </w:p>
    <w:p w:rsidR="00A82ABA" w:rsidRPr="00845675" w:rsidRDefault="00A82ABA" w:rsidP="00A82ABA">
      <w:pPr>
        <w:pStyle w:val="Paragraphedeliste"/>
        <w:numPr>
          <w:ilvl w:val="0"/>
          <w:numId w:val="6"/>
        </w:numPr>
        <w:tabs>
          <w:tab w:val="left" w:pos="1276"/>
        </w:tabs>
        <w:spacing w:line="276" w:lineRule="auto"/>
        <w:ind w:left="1276" w:hanging="284"/>
        <w:rPr>
          <w:rFonts w:asciiTheme="minorHAnsi" w:hAnsiTheme="minorHAnsi" w:cstheme="minorHAnsi"/>
          <w:color w:val="404040" w:themeColor="text1" w:themeTint="BF"/>
          <w:sz w:val="18"/>
          <w:szCs w:val="18"/>
          <w:lang w:val="fr-FR"/>
        </w:rPr>
      </w:pPr>
      <w:r w:rsidRPr="00512AF2">
        <w:rPr>
          <w:rFonts w:asciiTheme="minorHAnsi" w:hAnsiTheme="minorHAnsi" w:cstheme="minorHAnsi"/>
          <w:color w:val="7030A0"/>
          <w:sz w:val="20"/>
          <w:lang w:val="fr-FR"/>
        </w:rPr>
        <w:lastRenderedPageBreak/>
        <w:t xml:space="preserve">≈ </w:t>
      </w:r>
      <w:r>
        <w:rPr>
          <w:rFonts w:asciiTheme="minorHAnsi" w:hAnsiTheme="minorHAnsi" w:cstheme="minorHAnsi"/>
          <w:color w:val="7030A0"/>
          <w:sz w:val="20"/>
          <w:lang w:val="fr-FR"/>
        </w:rPr>
        <w:t>180</w:t>
      </w:r>
      <w:r w:rsidRPr="00512AF2">
        <w:rPr>
          <w:rFonts w:asciiTheme="minorHAnsi" w:hAnsiTheme="minorHAnsi" w:cstheme="minorHAnsi"/>
          <w:color w:val="7030A0"/>
          <w:sz w:val="20"/>
          <w:lang w:val="fr-FR"/>
        </w:rPr>
        <w:t xml:space="preserve">°| </w:t>
      </w:r>
      <w:r w:rsidRPr="00512AF2">
        <w:rPr>
          <w:rFonts w:asciiTheme="minorHAnsi" w:hAnsiTheme="minorHAnsi" w:cstheme="minorHAnsi"/>
          <w:color w:val="CC0066"/>
          <w:sz w:val="20"/>
          <w:lang w:val="fr-FR"/>
        </w:rPr>
        <w:t>S</w:t>
      </w:r>
      <w:r>
        <w:rPr>
          <w:rFonts w:asciiTheme="minorHAnsi" w:hAnsiTheme="minorHAnsi" w:cstheme="minorHAnsi"/>
          <w:color w:val="CC0066"/>
          <w:sz w:val="20"/>
          <w:lang w:val="fr-FR"/>
        </w:rPr>
        <w:t>8|</w:t>
      </w:r>
      <w:r w:rsidRPr="00512AF2">
        <w:rPr>
          <w:rFonts w:asciiTheme="minorHAnsi" w:hAnsiTheme="minorHAnsi" w:cstheme="minorHAnsi"/>
          <w:color w:val="1F497D" w:themeColor="text2"/>
          <w:sz w:val="20"/>
          <w:lang w:val="fr-FR"/>
        </w:rPr>
        <w:t xml:space="preserve"> </w:t>
      </w:r>
      <w:r>
        <w:rPr>
          <w:rFonts w:asciiTheme="minorHAnsi" w:hAnsiTheme="minorHAnsi" w:cstheme="minorHAnsi"/>
          <w:color w:val="595959" w:themeColor="text1" w:themeTint="A6"/>
          <w:sz w:val="20"/>
          <w:lang w:val="fr-FR"/>
        </w:rPr>
        <w:t xml:space="preserve">assure </w:t>
      </w:r>
      <w:r w:rsidR="00845675">
        <w:rPr>
          <w:rFonts w:asciiTheme="minorHAnsi" w:hAnsiTheme="minorHAnsi" w:cstheme="minorHAnsi"/>
          <w:color w:val="595959" w:themeColor="text1" w:themeTint="A6"/>
          <w:sz w:val="20"/>
          <w:lang w:val="fr-FR"/>
        </w:rPr>
        <w:t>la couverture vers les hameaux du Lay, ainsi que vers la zone des pistes de ski nordique et Notre-Dame de la Gorge. Bouygues a fait un choix intéressant par rapport à Orange (SFR n’ayant aucun secteur spécifiquement orienté vers cette zone), en choisissant d’orienter l’antenne un peu plus vers le Nord (quitte à tomber sur un flanc de colline) tout en lui appliquant un tilt positif bien prononcé ! Chez Orange on cherche donc à contourner ce flanc de colline et on compte sur les réflexions afin de couvrir la zone de Notre-Dame de la Gorge, tandis que chez Bouygues on va plutôt émettre par-dessus l’obstacle… personnellement, je pense que le second choix est meilleur.</w:t>
      </w:r>
    </w:p>
    <w:p w:rsidR="00845675" w:rsidRPr="00E52B0A" w:rsidRDefault="00845675" w:rsidP="00845675">
      <w:pPr>
        <w:tabs>
          <w:tab w:val="left" w:pos="1276"/>
        </w:tabs>
        <w:rPr>
          <w:rFonts w:cstheme="minorHAnsi"/>
          <w:color w:val="404040" w:themeColor="text1" w:themeTint="BF"/>
          <w:sz w:val="10"/>
          <w:szCs w:val="18"/>
        </w:rPr>
      </w:pPr>
    </w:p>
    <w:p w:rsidR="00845675" w:rsidRPr="00993969" w:rsidRDefault="00845675" w:rsidP="00845675">
      <w:pPr>
        <w:tabs>
          <w:tab w:val="left" w:pos="1276"/>
        </w:tabs>
        <w:ind w:left="1276"/>
        <w:rPr>
          <w:rFonts w:cstheme="minorHAnsi"/>
          <w:color w:val="7F7F7F" w:themeColor="text1" w:themeTint="80"/>
          <w:sz w:val="18"/>
          <w:szCs w:val="18"/>
        </w:rPr>
      </w:pPr>
      <w:r w:rsidRPr="00993969">
        <w:rPr>
          <w:rFonts w:cstheme="minorHAnsi"/>
          <w:color w:val="7F7F7F" w:themeColor="text1" w:themeTint="80"/>
          <w:sz w:val="18"/>
          <w:szCs w:val="18"/>
        </w:rPr>
        <w:t xml:space="preserve">Je n’ai pas vraiment eu l’occasion de tester la couverture réelle près de cette fameuse Eglise, j’ai juste remarqué que Bouygues se comportait tout à fait normalement là-bas, en restant calé sur ce BCCH </w:t>
      </w:r>
      <w:r w:rsidRPr="001F0A60">
        <w:rPr>
          <w:rFonts w:cstheme="minorHAnsi"/>
          <w:color w:val="215868" w:themeColor="accent5" w:themeShade="80"/>
          <w:sz w:val="18"/>
          <w:szCs w:val="18"/>
        </w:rPr>
        <w:t xml:space="preserve">e11 </w:t>
      </w:r>
      <w:r w:rsidRPr="00993969">
        <w:rPr>
          <w:rFonts w:cstheme="minorHAnsi"/>
          <w:color w:val="7F7F7F" w:themeColor="text1" w:themeTint="80"/>
          <w:sz w:val="18"/>
          <w:szCs w:val="18"/>
        </w:rPr>
        <w:t>(mais je n’ai malheureusement pas pu noter les RxLevel pour comparer).</w:t>
      </w:r>
    </w:p>
    <w:p w:rsidR="00A82ABA" w:rsidRPr="00E52B0A" w:rsidRDefault="00A82ABA" w:rsidP="00A82ABA">
      <w:pPr>
        <w:jc w:val="left"/>
        <w:rPr>
          <w:sz w:val="18"/>
        </w:rPr>
      </w:pPr>
    </w:p>
    <w:p w:rsidR="00A82ABA" w:rsidRPr="00845675" w:rsidRDefault="00A82ABA" w:rsidP="00A82ABA">
      <w:pPr>
        <w:jc w:val="left"/>
        <w:rPr>
          <w:color w:val="595959" w:themeColor="text1" w:themeTint="A6"/>
          <w:sz w:val="20"/>
        </w:rPr>
      </w:pPr>
    </w:p>
    <w:p w:rsidR="00A82ABA" w:rsidRPr="00993969" w:rsidRDefault="00A82ABA" w:rsidP="00A82ABA">
      <w:pPr>
        <w:pStyle w:val="Paragraphedeliste"/>
        <w:numPr>
          <w:ilvl w:val="0"/>
          <w:numId w:val="6"/>
        </w:numPr>
        <w:tabs>
          <w:tab w:val="left" w:pos="1276"/>
        </w:tabs>
        <w:spacing w:line="276" w:lineRule="auto"/>
        <w:ind w:left="1276" w:hanging="284"/>
        <w:rPr>
          <w:rFonts w:asciiTheme="minorHAnsi" w:hAnsiTheme="minorHAnsi" w:cstheme="minorHAnsi"/>
          <w:color w:val="404040" w:themeColor="text1" w:themeTint="BF"/>
          <w:sz w:val="18"/>
          <w:szCs w:val="18"/>
          <w:lang w:val="fr-FR"/>
        </w:rPr>
      </w:pPr>
      <w:r w:rsidRPr="00512AF2">
        <w:rPr>
          <w:rFonts w:asciiTheme="minorHAnsi" w:hAnsiTheme="minorHAnsi" w:cstheme="minorHAnsi"/>
          <w:color w:val="7030A0"/>
          <w:sz w:val="20"/>
          <w:lang w:val="fr-FR"/>
        </w:rPr>
        <w:t xml:space="preserve">≈ </w:t>
      </w:r>
      <w:r>
        <w:rPr>
          <w:rFonts w:asciiTheme="minorHAnsi" w:hAnsiTheme="minorHAnsi" w:cstheme="minorHAnsi"/>
          <w:color w:val="7030A0"/>
          <w:sz w:val="20"/>
          <w:lang w:val="fr-FR"/>
        </w:rPr>
        <w:t>240</w:t>
      </w:r>
      <w:r w:rsidRPr="00512AF2">
        <w:rPr>
          <w:rFonts w:asciiTheme="minorHAnsi" w:hAnsiTheme="minorHAnsi" w:cstheme="minorHAnsi"/>
          <w:color w:val="7030A0"/>
          <w:sz w:val="20"/>
          <w:lang w:val="fr-FR"/>
        </w:rPr>
        <w:t xml:space="preserve">°| </w:t>
      </w:r>
      <w:r w:rsidRPr="00512AF2">
        <w:rPr>
          <w:rFonts w:asciiTheme="minorHAnsi" w:hAnsiTheme="minorHAnsi" w:cstheme="minorHAnsi"/>
          <w:color w:val="CC0066"/>
          <w:sz w:val="20"/>
          <w:lang w:val="fr-FR"/>
        </w:rPr>
        <w:t>S</w:t>
      </w:r>
      <w:r>
        <w:rPr>
          <w:rFonts w:asciiTheme="minorHAnsi" w:hAnsiTheme="minorHAnsi" w:cstheme="minorHAnsi"/>
          <w:color w:val="CC0066"/>
          <w:sz w:val="20"/>
          <w:lang w:val="fr-FR"/>
        </w:rPr>
        <w:t>9|</w:t>
      </w:r>
      <w:r w:rsidRPr="00512AF2">
        <w:rPr>
          <w:rFonts w:asciiTheme="minorHAnsi" w:hAnsiTheme="minorHAnsi" w:cstheme="minorHAnsi"/>
          <w:color w:val="1F497D" w:themeColor="text2"/>
          <w:sz w:val="20"/>
          <w:lang w:val="fr-FR"/>
        </w:rPr>
        <w:t xml:space="preserve"> </w:t>
      </w:r>
      <w:r w:rsidR="00845675">
        <w:rPr>
          <w:rFonts w:asciiTheme="minorHAnsi" w:hAnsiTheme="minorHAnsi" w:cstheme="minorHAnsi"/>
          <w:color w:val="595959" w:themeColor="text1" w:themeTint="A6"/>
          <w:sz w:val="20"/>
          <w:lang w:val="fr-FR"/>
        </w:rPr>
        <w:t>représente la spécificité de Bouygues, ce 3</w:t>
      </w:r>
      <w:r w:rsidR="00845675" w:rsidRPr="00845675">
        <w:rPr>
          <w:rFonts w:asciiTheme="minorHAnsi" w:hAnsiTheme="minorHAnsi" w:cstheme="minorHAnsi"/>
          <w:color w:val="595959" w:themeColor="text1" w:themeTint="A6"/>
          <w:sz w:val="20"/>
          <w:vertAlign w:val="superscript"/>
          <w:lang w:val="fr-FR"/>
        </w:rPr>
        <w:t>e</w:t>
      </w:r>
      <w:r w:rsidR="00845675">
        <w:rPr>
          <w:rFonts w:asciiTheme="minorHAnsi" w:hAnsiTheme="minorHAnsi" w:cstheme="minorHAnsi"/>
          <w:color w:val="595959" w:themeColor="text1" w:themeTint="A6"/>
          <w:sz w:val="20"/>
          <w:lang w:val="fr-FR"/>
        </w:rPr>
        <w:t xml:space="preserve"> secteur qui manque aux 2 autres opérateurs ! Toujours joliment tilté positivement, il émet (aidé aussi par </w:t>
      </w:r>
      <w:r w:rsidR="00845675" w:rsidRPr="00845675">
        <w:rPr>
          <w:rFonts w:asciiTheme="minorHAnsi" w:hAnsiTheme="minorHAnsi" w:cstheme="minorHAnsi"/>
          <w:color w:val="CC0066"/>
          <w:sz w:val="20"/>
          <w:lang w:val="fr-FR"/>
        </w:rPr>
        <w:t>S8</w:t>
      </w:r>
      <w:r w:rsidR="00845675">
        <w:rPr>
          <w:rFonts w:asciiTheme="minorHAnsi" w:hAnsiTheme="minorHAnsi" w:cstheme="minorHAnsi"/>
          <w:color w:val="595959" w:themeColor="text1" w:themeTint="A6"/>
          <w:sz w:val="20"/>
          <w:lang w:val="fr-FR"/>
        </w:rPr>
        <w:t>) vers une zone bien fréquentée, à savoir les pistes de ski alpin</w:t>
      </w:r>
      <w:r w:rsidR="00517F15">
        <w:rPr>
          <w:rFonts w:asciiTheme="minorHAnsi" w:hAnsiTheme="minorHAnsi" w:cstheme="minorHAnsi"/>
          <w:color w:val="595959" w:themeColor="text1" w:themeTint="A6"/>
          <w:sz w:val="20"/>
          <w:lang w:val="fr-FR"/>
        </w:rPr>
        <w:t xml:space="preserve"> qui descendent au village</w:t>
      </w:r>
      <w:r w:rsidR="00845675">
        <w:rPr>
          <w:rFonts w:asciiTheme="minorHAnsi" w:hAnsiTheme="minorHAnsi" w:cstheme="minorHAnsi"/>
          <w:color w:val="595959" w:themeColor="text1" w:themeTint="A6"/>
          <w:sz w:val="20"/>
          <w:lang w:val="fr-FR"/>
        </w:rPr>
        <w:t>, ainsi que le secteur de l’Etape 1470</w:t>
      </w:r>
      <w:r w:rsidR="00517F15">
        <w:rPr>
          <w:rFonts w:asciiTheme="minorHAnsi" w:hAnsiTheme="minorHAnsi" w:cstheme="minorHAnsi"/>
          <w:color w:val="595959" w:themeColor="text1" w:themeTint="A6"/>
          <w:sz w:val="20"/>
          <w:lang w:val="fr-FR"/>
        </w:rPr>
        <w:t xml:space="preserve"> (normalement déjà couverte par la BTS du Col du Joly)</w:t>
      </w:r>
      <w:r w:rsidR="00845675">
        <w:rPr>
          <w:rFonts w:asciiTheme="minorHAnsi" w:hAnsiTheme="minorHAnsi" w:cstheme="minorHAnsi"/>
          <w:color w:val="595959" w:themeColor="text1" w:themeTint="A6"/>
          <w:sz w:val="20"/>
          <w:lang w:val="fr-FR"/>
        </w:rPr>
        <w:t xml:space="preserve"> </w:t>
      </w:r>
      <w:r w:rsidR="00517F15">
        <w:rPr>
          <w:rFonts w:asciiTheme="minorHAnsi" w:hAnsiTheme="minorHAnsi" w:cstheme="minorHAnsi"/>
          <w:color w:val="595959" w:themeColor="text1" w:themeTint="A6"/>
          <w:sz w:val="20"/>
          <w:lang w:val="fr-FR"/>
        </w:rPr>
        <w:t xml:space="preserve">/ </w:t>
      </w:r>
      <w:r w:rsidR="00F60727">
        <w:rPr>
          <w:rFonts w:asciiTheme="minorHAnsi" w:hAnsiTheme="minorHAnsi" w:cstheme="minorHAnsi"/>
          <w:color w:val="595959" w:themeColor="text1" w:themeTint="A6"/>
          <w:sz w:val="20"/>
          <w:lang w:val="fr-FR"/>
        </w:rPr>
        <w:t>télécabine de Montjoie</w:t>
      </w:r>
      <w:r w:rsidR="00517F15">
        <w:rPr>
          <w:rFonts w:asciiTheme="minorHAnsi" w:hAnsiTheme="minorHAnsi" w:cstheme="minorHAnsi"/>
          <w:color w:val="595959" w:themeColor="text1" w:themeTint="A6"/>
          <w:sz w:val="20"/>
          <w:lang w:val="fr-FR"/>
        </w:rPr>
        <w:t xml:space="preserve">, et peut-être surtout de la </w:t>
      </w:r>
      <w:proofErr w:type="spellStart"/>
      <w:r w:rsidR="00517F15">
        <w:rPr>
          <w:rFonts w:asciiTheme="minorHAnsi" w:hAnsiTheme="minorHAnsi" w:cstheme="minorHAnsi"/>
          <w:color w:val="595959" w:themeColor="text1" w:themeTint="A6"/>
          <w:sz w:val="20"/>
          <w:lang w:val="fr-FR"/>
        </w:rPr>
        <w:t>Colombaz</w:t>
      </w:r>
      <w:proofErr w:type="spellEnd"/>
      <w:r w:rsidR="00517F15">
        <w:rPr>
          <w:rFonts w:asciiTheme="minorHAnsi" w:hAnsiTheme="minorHAnsi" w:cstheme="minorHAnsi"/>
          <w:color w:val="595959" w:themeColor="text1" w:themeTint="A6"/>
          <w:sz w:val="20"/>
          <w:lang w:val="fr-FR"/>
        </w:rPr>
        <w:t>.</w:t>
      </w:r>
    </w:p>
    <w:p w:rsidR="00993969" w:rsidRPr="00993969" w:rsidRDefault="00993969" w:rsidP="00993969">
      <w:pPr>
        <w:tabs>
          <w:tab w:val="left" w:pos="1276"/>
        </w:tabs>
        <w:rPr>
          <w:rFonts w:cstheme="minorHAnsi"/>
          <w:color w:val="404040" w:themeColor="text1" w:themeTint="BF"/>
          <w:sz w:val="10"/>
          <w:szCs w:val="18"/>
        </w:rPr>
      </w:pPr>
    </w:p>
    <w:p w:rsidR="00993969" w:rsidRPr="00993969" w:rsidRDefault="00993969" w:rsidP="00993969">
      <w:pPr>
        <w:tabs>
          <w:tab w:val="left" w:pos="1276"/>
        </w:tabs>
        <w:ind w:left="1276"/>
        <w:rPr>
          <w:rFonts w:cstheme="minorHAnsi"/>
          <w:color w:val="7F7F7F" w:themeColor="text1" w:themeTint="80"/>
          <w:sz w:val="18"/>
          <w:szCs w:val="18"/>
        </w:rPr>
      </w:pPr>
      <w:r>
        <w:rPr>
          <w:rFonts w:cstheme="minorHAnsi"/>
          <w:color w:val="7F7F7F" w:themeColor="text1" w:themeTint="80"/>
          <w:sz w:val="18"/>
          <w:szCs w:val="18"/>
        </w:rPr>
        <w:t>Ce secteur n’est finalement pas essentiel du moment que l’on a quelque chose sur le Col du Joly (n’est-ce pas SFR ?) – qui va couvrir donc d’en haut… mais bon, c’est une sorte de densification qui ne peut pas faire de mal…</w:t>
      </w:r>
    </w:p>
    <w:p w:rsidR="000A6264" w:rsidRDefault="00F60727" w:rsidP="00B3400C">
      <w:pPr>
        <w:jc w:val="left"/>
        <w:rPr>
          <w:sz w:val="32"/>
        </w:rPr>
      </w:pPr>
      <w:r>
        <w:rPr>
          <w:noProof/>
          <w:sz w:val="32"/>
          <w:lang w:eastAsia="fr-FR"/>
        </w:rPr>
        <w:drawing>
          <wp:anchor distT="0" distB="0" distL="114300" distR="114300" simplePos="0" relativeHeight="251769856" behindDoc="1" locked="0" layoutInCell="1" allowOverlap="1" wp14:anchorId="53B57139" wp14:editId="72C583FA">
            <wp:simplePos x="0" y="0"/>
            <wp:positionH relativeFrom="column">
              <wp:posOffset>840105</wp:posOffset>
            </wp:positionH>
            <wp:positionV relativeFrom="paragraph">
              <wp:posOffset>99806</wp:posOffset>
            </wp:positionV>
            <wp:extent cx="6170212" cy="3152746"/>
            <wp:effectExtent l="190500" t="190500" r="193040" b="18161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70212" cy="315274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0A6264" w:rsidRDefault="000A6264" w:rsidP="00B3400C">
      <w:pPr>
        <w:jc w:val="left"/>
        <w:rPr>
          <w:sz w:val="32"/>
        </w:rPr>
      </w:pPr>
    </w:p>
    <w:p w:rsidR="000A6264" w:rsidRDefault="000A6264" w:rsidP="00B3400C">
      <w:pPr>
        <w:jc w:val="left"/>
        <w:rPr>
          <w:sz w:val="32"/>
        </w:rPr>
      </w:pPr>
    </w:p>
    <w:p w:rsidR="000A6264" w:rsidRDefault="000A6264" w:rsidP="00B3400C">
      <w:pPr>
        <w:jc w:val="left"/>
        <w:rPr>
          <w:sz w:val="32"/>
        </w:rPr>
      </w:pPr>
    </w:p>
    <w:p w:rsidR="000A6264" w:rsidRDefault="000A6264" w:rsidP="00B3400C">
      <w:pPr>
        <w:jc w:val="left"/>
        <w:rPr>
          <w:sz w:val="32"/>
        </w:rPr>
      </w:pPr>
    </w:p>
    <w:p w:rsidR="000A6264" w:rsidRDefault="000A6264" w:rsidP="00B3400C">
      <w:pPr>
        <w:jc w:val="left"/>
        <w:rPr>
          <w:sz w:val="32"/>
        </w:rPr>
      </w:pPr>
    </w:p>
    <w:p w:rsidR="000A6264" w:rsidRDefault="000A6264" w:rsidP="00B3400C">
      <w:pPr>
        <w:jc w:val="left"/>
        <w:rPr>
          <w:sz w:val="32"/>
        </w:rPr>
      </w:pPr>
    </w:p>
    <w:p w:rsidR="000A6264" w:rsidRDefault="000A6264" w:rsidP="00B3400C">
      <w:pPr>
        <w:jc w:val="left"/>
        <w:rPr>
          <w:sz w:val="32"/>
        </w:rPr>
      </w:pPr>
    </w:p>
    <w:p w:rsidR="000A6264" w:rsidRDefault="000A6264" w:rsidP="00B3400C">
      <w:pPr>
        <w:jc w:val="left"/>
        <w:rPr>
          <w:sz w:val="32"/>
        </w:rPr>
      </w:pPr>
    </w:p>
    <w:p w:rsidR="000A6264" w:rsidRDefault="000A6264" w:rsidP="00B3400C">
      <w:pPr>
        <w:jc w:val="left"/>
        <w:rPr>
          <w:sz w:val="32"/>
        </w:rPr>
      </w:pPr>
    </w:p>
    <w:p w:rsidR="00EE0F5E" w:rsidRDefault="00EE0F5E" w:rsidP="00B3400C">
      <w:pPr>
        <w:jc w:val="left"/>
        <w:rPr>
          <w:sz w:val="32"/>
        </w:rPr>
      </w:pPr>
    </w:p>
    <w:p w:rsidR="00517F15" w:rsidRDefault="00BD1E7E" w:rsidP="00B3400C">
      <w:pPr>
        <w:jc w:val="left"/>
        <w:rPr>
          <w:sz w:val="32"/>
        </w:rPr>
      </w:pPr>
      <w:r w:rsidRPr="004C17B3">
        <w:rPr>
          <w:rFonts w:cstheme="minorHAnsi"/>
          <w:noProof/>
          <w:color w:val="7030A0"/>
          <w:sz w:val="20"/>
          <w:lang w:eastAsia="fr-FR"/>
        </w:rPr>
        <mc:AlternateContent>
          <mc:Choice Requires="wps">
            <w:drawing>
              <wp:anchor distT="0" distB="0" distL="114300" distR="114300" simplePos="0" relativeHeight="251785216" behindDoc="0" locked="0" layoutInCell="1" allowOverlap="1" wp14:anchorId="1E64F9B8" wp14:editId="22CCD0E7">
                <wp:simplePos x="0" y="0"/>
                <wp:positionH relativeFrom="column">
                  <wp:posOffset>4538345</wp:posOffset>
                </wp:positionH>
                <wp:positionV relativeFrom="paragraph">
                  <wp:posOffset>255988</wp:posOffset>
                </wp:positionV>
                <wp:extent cx="246380" cy="175895"/>
                <wp:effectExtent l="0" t="0" r="1270" b="0"/>
                <wp:wrapNone/>
                <wp:docPr id="43" name="Zone de texte 43"/>
                <wp:cNvGraphicFramePr/>
                <a:graphic xmlns:a="http://schemas.openxmlformats.org/drawingml/2006/main">
                  <a:graphicData uri="http://schemas.microsoft.com/office/word/2010/wordprocessingShape">
                    <wps:wsp>
                      <wps:cNvSpPr txBox="1"/>
                      <wps:spPr>
                        <a:xfrm>
                          <a:off x="0" y="0"/>
                          <a:ext cx="246380" cy="175895"/>
                        </a:xfrm>
                        <a:prstGeom prst="rect">
                          <a:avLst/>
                        </a:prstGeom>
                        <a:solidFill>
                          <a:schemeClr val="bg1">
                            <a:lumMod val="95000"/>
                            <a:lumOff val="0"/>
                            <a:alpha val="1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1E7E" w:rsidRDefault="00A563FB" w:rsidP="00BD1E7E">
                            <w:pPr>
                              <w:ind w:right="-188"/>
                              <w:jc w:val="center"/>
                              <w:rPr>
                                <w:b/>
                                <w:color w:val="FFFFFF" w:themeColor="background1"/>
                                <w:sz w:val="18"/>
                                <w:szCs w:val="16"/>
                              </w:rPr>
                            </w:pPr>
                            <w:r w:rsidRPr="00BD1E7E">
                              <w:rPr>
                                <w:b/>
                                <w:color w:val="FFFFFF" w:themeColor="background1"/>
                                <w:sz w:val="18"/>
                                <w:szCs w:val="16"/>
                              </w:rPr>
                              <w:t>e1</w:t>
                            </w:r>
                            <w:r>
                              <w:rPr>
                                <w:b/>
                                <w:color w:val="FFFFFF" w:themeColor="background1"/>
                                <w:sz w:val="18"/>
                                <w:szCs w:val="16"/>
                              </w:rPr>
                              <w:t>3</w:t>
                            </w:r>
                          </w:p>
                          <w:p w:rsidR="00A563FB" w:rsidRPr="004C17B3" w:rsidRDefault="00A563FB" w:rsidP="00BD1E7E">
                            <w:pPr>
                              <w:ind w:right="-188"/>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9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 o:spid="_x0000_s1046" type="#_x0000_t202" style="position:absolute;margin-left:357.35pt;margin-top:20.15pt;width:19.4pt;height:13.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w7ksQIAANkFAAAOAAAAZHJzL2Uyb0RvYy54bWysVN1P2zAQf5+0/8Hy+0haKIOKFHUgpkkM&#10;0GBC2pvr2E00x+fZbpvy1+98SVrGeGHai3O57/vdx9l52xi2Vj7UYAs+Osg5U1ZCWdtlwb8/XH04&#10;4SxEYUthwKqCb1Xg57P37842bqrGUIEplWfoxIbpxhW8itFNsyzISjUiHIBTFoUafCMi/vplVnqx&#10;Qe+NycZ5fpxtwJfOg1QhIPeyE/IZ+ddayXirdVCRmYJjbpFeT+8ivdnsTEyXXriqln0a4h+yaERt&#10;MejO1aWIgq18/ZerppYeAuh4IKHJQOtaKqoBqxnlL6q5r4RTVAuCE9wOpvD/3Mqb9Z1ndVnwo0PO&#10;rGiwRz+wU6xULKo2KoZ8BGnjwhR17x1qx/YTtNjsgR+QmWpvtW/SF6tiKEe4tzuI0RWTyBwfHR+e&#10;oESiaPRxcnI6SV6yvbHzIX5W0LBEFNxjBwlYsb4OsVMdVFKsAKYur2pj6CdNjbownq0F9nuxHJGp&#10;WTVfoex4p5M877uObJyNjt2zhHGV6Dgj1CMu5kbTmPxSpn+ENJZtCn58OMkplIWUS5emsSknRUPY&#10;555Q7NAiKm6NSjrGflMam0CgvVKIkFLZSHhjNqSdtDSGeothr7/P6i3GXR1oQZHBxp1xU1vwVP0O&#10;pw7C8ueQsu70Eb5ndScytouWpm9MWCfWAsotDpmHbleDk1c1jsK1CPFOeFxOnB48OPEWH20A0Yee&#10;4qwC//QaP+njzqCUsw0ue8HDr5XwijPzxeI2pcswEJ6IU2o/Wwxcu2ouAGdqhOfMSSLRyEczkNpD&#10;84i3aJ4ioUhYifEKHgfyInZnB2+ZVPM5KeENcCJe23snk+sEbRruh/ZReNdvQNrCGxhOgZi+WIRO&#10;N1lamK8i6Jq2ZI9kDzreD5re/talA/X8n7T2F3n2GwAA//8DAFBLAwQUAAYACAAAACEAwiDOPuEA&#10;AAAJAQAADwAAAGRycy9kb3ducmV2LnhtbEyPwU7DMAxA70j8Q2QkbiwZW9dRmk4wwSTEAbEhpN28&#10;1msqGqdqsq3w9YTTOFp+en7OF4NtxZF63zjWMB4pEMSlqxquNXxsnm/mIHxArrB1TBq+ycOiuLzI&#10;Mavcid/puA61iBL2GWowIXSZlL40ZNGPXEccd3vXWwxx7GtZ9XiKctvKW6Vm0mLD8YLBjpaGyq/1&#10;wWqYPdFqMJ/uJ9nu3zb8eLfF5euL1tdXw8M9iEBDOMPwlx/ToYhNO3fgyotWQzqephHVMFUTEBFI&#10;k0kCYhftcwWyyOX/D4pfAAAA//8DAFBLAQItABQABgAIAAAAIQC2gziS/gAAAOEBAAATAAAAAAAA&#10;AAAAAAAAAAAAAABbQ29udGVudF9UeXBlc10ueG1sUEsBAi0AFAAGAAgAAAAhADj9If/WAAAAlAEA&#10;AAsAAAAAAAAAAAAAAAAALwEAAF9yZWxzLy5yZWxzUEsBAi0AFAAGAAgAAAAhABfLDuSxAgAA2QUA&#10;AA4AAAAAAAAAAAAAAAAALgIAAGRycy9lMm9Eb2MueG1sUEsBAi0AFAAGAAgAAAAhAMIgzj7hAAAA&#10;CQEAAA8AAAAAAAAAAAAAAAAACwUAAGRycy9kb3ducmV2LnhtbFBLBQYAAAAABAAEAPMAAAAZBgAA&#10;AAA=&#10;" fillcolor="#f2f2f2 [3052]" stroked="f" strokeweight=".5pt">
                <v:fill opacity="6682f"/>
                <v:textbox inset="0,0,2.5mm,0">
                  <w:txbxContent>
                    <w:p w:rsidR="00B04D82" w:rsidRPr="00BD1E7E" w:rsidRDefault="00B04D82" w:rsidP="00BD1E7E">
                      <w:pPr>
                        <w:ind w:right="-188"/>
                        <w:jc w:val="center"/>
                        <w:rPr>
                          <w:b/>
                          <w:color w:val="FFFFFF" w:themeColor="background1"/>
                          <w:sz w:val="18"/>
                          <w:szCs w:val="16"/>
                        </w:rPr>
                      </w:pPr>
                      <w:r w:rsidRPr="00BD1E7E">
                        <w:rPr>
                          <w:b/>
                          <w:color w:val="FFFFFF" w:themeColor="background1"/>
                          <w:sz w:val="18"/>
                          <w:szCs w:val="16"/>
                        </w:rPr>
                        <w:t>e1</w:t>
                      </w:r>
                      <w:r>
                        <w:rPr>
                          <w:b/>
                          <w:color w:val="FFFFFF" w:themeColor="background1"/>
                          <w:sz w:val="18"/>
                          <w:szCs w:val="16"/>
                        </w:rPr>
                        <w:t>3</w:t>
                      </w:r>
                    </w:p>
                    <w:p w:rsidR="00B04D82" w:rsidRPr="004C17B3" w:rsidRDefault="00B04D82" w:rsidP="00BD1E7E">
                      <w:pPr>
                        <w:ind w:right="-188"/>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r w:rsidRPr="004C17B3">
        <w:rPr>
          <w:rFonts w:cstheme="minorHAnsi"/>
          <w:noProof/>
          <w:color w:val="7030A0"/>
          <w:sz w:val="20"/>
          <w:lang w:eastAsia="fr-FR"/>
        </w:rPr>
        <mc:AlternateContent>
          <mc:Choice Requires="wps">
            <w:drawing>
              <wp:anchor distT="0" distB="0" distL="114300" distR="114300" simplePos="0" relativeHeight="251783168" behindDoc="0" locked="0" layoutInCell="1" allowOverlap="1" wp14:anchorId="2676E538" wp14:editId="3A444AC5">
                <wp:simplePos x="0" y="0"/>
                <wp:positionH relativeFrom="column">
                  <wp:posOffset>6588760</wp:posOffset>
                </wp:positionH>
                <wp:positionV relativeFrom="paragraph">
                  <wp:posOffset>238760</wp:posOffset>
                </wp:positionV>
                <wp:extent cx="246380" cy="175895"/>
                <wp:effectExtent l="0" t="0" r="1270" b="0"/>
                <wp:wrapNone/>
                <wp:docPr id="42" name="Zone de texte 42"/>
                <wp:cNvGraphicFramePr/>
                <a:graphic xmlns:a="http://schemas.openxmlformats.org/drawingml/2006/main">
                  <a:graphicData uri="http://schemas.microsoft.com/office/word/2010/wordprocessingShape">
                    <wps:wsp>
                      <wps:cNvSpPr txBox="1"/>
                      <wps:spPr>
                        <a:xfrm>
                          <a:off x="0" y="0"/>
                          <a:ext cx="246380" cy="175895"/>
                        </a:xfrm>
                        <a:prstGeom prst="rect">
                          <a:avLst/>
                        </a:prstGeom>
                        <a:solidFill>
                          <a:schemeClr val="bg1">
                            <a:lumMod val="95000"/>
                            <a:lumOff val="0"/>
                            <a:alpha val="1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1E7E" w:rsidRDefault="00A563FB" w:rsidP="00BD1E7E">
                            <w:pPr>
                              <w:ind w:right="-188"/>
                              <w:jc w:val="center"/>
                              <w:rPr>
                                <w:b/>
                                <w:color w:val="FFFFFF" w:themeColor="background1"/>
                                <w:sz w:val="18"/>
                                <w:szCs w:val="16"/>
                              </w:rPr>
                            </w:pPr>
                            <w:r w:rsidRPr="00BD1E7E">
                              <w:rPr>
                                <w:b/>
                                <w:color w:val="FFFFFF" w:themeColor="background1"/>
                                <w:sz w:val="18"/>
                                <w:szCs w:val="16"/>
                              </w:rPr>
                              <w:t>e11</w:t>
                            </w:r>
                          </w:p>
                          <w:p w:rsidR="00A563FB" w:rsidRPr="004C17B3" w:rsidRDefault="00A563FB" w:rsidP="00BD1E7E">
                            <w:pPr>
                              <w:ind w:right="-188"/>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9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2" o:spid="_x0000_s1047" type="#_x0000_t202" style="position:absolute;margin-left:518.8pt;margin-top:18.8pt;width:19.4pt;height:13.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5dsgIAANkFAAAOAAAAZHJzL2Uyb0RvYy54bWysVN1P2zAQf5+0/8Hy+0haKIOKFHVMTJMY&#10;oMGEtDfXsZtots+z3SbdX7+znRTGeGHai3O57/vdx9l5rxXZCudbMBWdHJSUCMOhbs26ot/uL9+d&#10;UOIDMzVTYERFd8LT88XbN2ednYspNKBq4Qg6MX7e2Yo2Idh5UXjeCM38AVhhUCjBaRbw162L2rEO&#10;vWtVTMvyuOjA1dYBF94j92MW0kXyL6Xg4UZKLwJRFcXcQnpdelfxLRZnbL52zDYtH9Jg/5CFZq3B&#10;oHtXH1lgZOPav1zpljvwIMMBB12AlC0XqQasZlI+q+auYVakWhAcb/cw+f/nll9vbx1p64oeTSkx&#10;TGOPvmOnSC1IEH0QBPkIUmf9HHXvLGqH/gP02OyR75EZa++l0/GLVRGUI9y7PcToinBkTo+OD09Q&#10;wlE0eT87OZ1FL8WjsXU+fBKgSSQq6rCDCVi2vfIhq44qMZYH1daXrVLpJ06NuFCObBn2e7WeJFO1&#10;0V+gzrzTWVkOXUc2zkZmDyymbMMyZ4J6iYu5pWmMflOmf4RUhnQVPT6clSmUgZhLTlOZmJNIQzjk&#10;HlHMaCUq7JSIOsp8FRKbkEB7oRDGuTAh4Y3ZJO2oJTHUawwH/cesXmOc60CLFBlM2Bvr1oBL1e9x&#10;yhDWP8aUZdZH+J7UHcnQr/o0fdP9NK2g3uGQOci76i2/bHEUrpgPt8zhcuL04MEJN/hIBYg+DBQl&#10;DbhfL/GjPu4MSinpcNkr6n9umBOUqM8GtylehpFwiThN7SerkWs2+gJwpiZ4zixPJBq5oEZSOtAP&#10;eIuWMRKKmOEYr6JhJC9CPjt4y7hYLpMS3gDLwpW5szy6jtDG4b7vH5izwwbELbyG8RSw+bNFyLrR&#10;0sByE0C2aUsiuBnJAXS8H2l6h1sXD9TT/6T1eJEXvwEAAP//AwBQSwMEFAAGAAgAAAAhAAQIHZTh&#10;AAAACwEAAA8AAABkcnMvZG93bnJldi54bWxMj8FOwzAMhu9IvENkJG4sgbEOStMJJkCaOCA2hLSb&#10;13hNReNUTbYVnp6MC5ysX/71+XMxG1wr9tSHxrOGy5ECQVx503Ct4X31dHEDIkRkg61n0vBFAWbl&#10;6UmBufEHfqP9MtYiQTjkqMHG2OVShsqSwzDyHXHabX3vMKbY19L0eEhw18orpTLpsOF0wWJHc0vV&#10;53LnNGSP9DzYD/89WW9fV/xwu8b5y0Lr87Ph/g5EpCH+leGon9ShTE4bv2MTRJuyGk+z1NXwO48N&#10;Nc2uQWwSfzIGWRby/w/lDwAAAP//AwBQSwECLQAUAAYACAAAACEAtoM4kv4AAADhAQAAEwAAAAAA&#10;AAAAAAAAAAAAAAAAW0NvbnRlbnRfVHlwZXNdLnhtbFBLAQItABQABgAIAAAAIQA4/SH/1gAAAJQB&#10;AAALAAAAAAAAAAAAAAAAAC8BAABfcmVscy8ucmVsc1BLAQItABQABgAIAAAAIQDpmn5dsgIAANkF&#10;AAAOAAAAAAAAAAAAAAAAAC4CAABkcnMvZTJvRG9jLnhtbFBLAQItABQABgAIAAAAIQAECB2U4QAA&#10;AAsBAAAPAAAAAAAAAAAAAAAAAAwFAABkcnMvZG93bnJldi54bWxQSwUGAAAAAAQABADzAAAAGgYA&#10;AAAA&#10;" fillcolor="#f2f2f2 [3052]" stroked="f" strokeweight=".5pt">
                <v:fill opacity="6682f"/>
                <v:textbox inset="0,0,2.5mm,0">
                  <w:txbxContent>
                    <w:p w:rsidR="00B04D82" w:rsidRPr="00BD1E7E" w:rsidRDefault="00B04D82" w:rsidP="00BD1E7E">
                      <w:pPr>
                        <w:ind w:right="-188"/>
                        <w:jc w:val="center"/>
                        <w:rPr>
                          <w:b/>
                          <w:color w:val="FFFFFF" w:themeColor="background1"/>
                          <w:sz w:val="18"/>
                          <w:szCs w:val="16"/>
                        </w:rPr>
                      </w:pPr>
                      <w:r w:rsidRPr="00BD1E7E">
                        <w:rPr>
                          <w:b/>
                          <w:color w:val="FFFFFF" w:themeColor="background1"/>
                          <w:sz w:val="18"/>
                          <w:szCs w:val="16"/>
                        </w:rPr>
                        <w:t>e11</w:t>
                      </w:r>
                    </w:p>
                    <w:p w:rsidR="00B04D82" w:rsidRPr="004C17B3" w:rsidRDefault="00B04D82" w:rsidP="00BD1E7E">
                      <w:pPr>
                        <w:ind w:right="-188"/>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r w:rsidR="00E52B0A">
        <w:rPr>
          <w:noProof/>
          <w:sz w:val="32"/>
          <w:lang w:eastAsia="fr-FR"/>
        </w:rPr>
        <w:drawing>
          <wp:anchor distT="0" distB="0" distL="114300" distR="114300" simplePos="0" relativeHeight="251770880" behindDoc="1" locked="0" layoutInCell="1" allowOverlap="1" wp14:anchorId="68F52E99" wp14:editId="210984EB">
            <wp:simplePos x="0" y="0"/>
            <wp:positionH relativeFrom="column">
              <wp:posOffset>4370981</wp:posOffset>
            </wp:positionH>
            <wp:positionV relativeFrom="paragraph">
              <wp:posOffset>167502</wp:posOffset>
            </wp:positionV>
            <wp:extent cx="2639833" cy="3942720"/>
            <wp:effectExtent l="0" t="0" r="8255" b="635"/>
            <wp:wrapTight wrapText="bothSides">
              <wp:wrapPolygon edited="0">
                <wp:start x="0" y="0"/>
                <wp:lineTo x="0" y="21499"/>
                <wp:lineTo x="21512" y="21499"/>
                <wp:lineTo x="21512" y="0"/>
                <wp:lineTo x="0"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9833" cy="3942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2B0A" w:rsidRDefault="00E52B0A" w:rsidP="00E52B0A">
      <w:pPr>
        <w:ind w:left="1418"/>
        <w:rPr>
          <w:rFonts w:cstheme="minorHAnsi"/>
          <w:color w:val="595959" w:themeColor="text1" w:themeTint="A6"/>
          <w:sz w:val="18"/>
        </w:rPr>
      </w:pPr>
      <w:r w:rsidRPr="00E52B0A">
        <w:rPr>
          <w:rFonts w:cstheme="minorHAnsi"/>
          <w:color w:val="595959" w:themeColor="text1" w:themeTint="A6"/>
          <w:sz w:val="18"/>
        </w:rPr>
        <w:t>Pour ce qui est des capacités générales, on a respectivement 4 / 3 / 2 TRX (sans Hopping) : 4 TRX vers le centre du village / Route de Saint-Gervais, 3 TRX vers le Lay / Notre-Dame de la Gorge, et 2 TRX vers cette zone plus en altitude qu’est le S</w:t>
      </w:r>
      <w:r>
        <w:rPr>
          <w:rFonts w:cstheme="minorHAnsi"/>
          <w:color w:val="595959" w:themeColor="text1" w:themeTint="A6"/>
          <w:sz w:val="18"/>
        </w:rPr>
        <w:t xml:space="preserve">ignal 1470 / </w:t>
      </w:r>
      <w:proofErr w:type="spellStart"/>
      <w:r>
        <w:rPr>
          <w:rFonts w:cstheme="minorHAnsi"/>
          <w:color w:val="595959" w:themeColor="text1" w:themeTint="A6"/>
          <w:sz w:val="18"/>
        </w:rPr>
        <w:t>Colombaz</w:t>
      </w:r>
      <w:proofErr w:type="spellEnd"/>
      <w:r>
        <w:rPr>
          <w:rFonts w:cstheme="minorHAnsi"/>
          <w:color w:val="595959" w:themeColor="text1" w:themeTint="A6"/>
          <w:sz w:val="18"/>
        </w:rPr>
        <w:t>.</w:t>
      </w:r>
    </w:p>
    <w:p w:rsidR="00E52B0A" w:rsidRPr="00E52B0A" w:rsidRDefault="00E52B0A" w:rsidP="00E52B0A">
      <w:pPr>
        <w:ind w:left="1418"/>
        <w:rPr>
          <w:rFonts w:cstheme="minorHAnsi"/>
          <w:color w:val="595959" w:themeColor="text1" w:themeTint="A6"/>
          <w:sz w:val="6"/>
        </w:rPr>
      </w:pPr>
    </w:p>
    <w:p w:rsidR="00517F15" w:rsidRDefault="00E52B0A" w:rsidP="00E52B0A">
      <w:pPr>
        <w:ind w:left="1418"/>
        <w:rPr>
          <w:rFonts w:cstheme="minorHAnsi"/>
          <w:color w:val="595959" w:themeColor="text1" w:themeTint="A6"/>
          <w:sz w:val="18"/>
        </w:rPr>
      </w:pPr>
      <w:r w:rsidRPr="00E52B0A">
        <w:rPr>
          <w:rFonts w:cstheme="minorHAnsi"/>
          <w:color w:val="595959" w:themeColor="text1" w:themeTint="A6"/>
          <w:sz w:val="18"/>
        </w:rPr>
        <w:t xml:space="preserve">Tout cela est </w:t>
      </w:r>
      <w:r w:rsidR="00701928">
        <w:rPr>
          <w:rFonts w:cstheme="minorHAnsi"/>
          <w:color w:val="595959" w:themeColor="text1" w:themeTint="A6"/>
          <w:sz w:val="18"/>
        </w:rPr>
        <w:t xml:space="preserve">finalement </w:t>
      </w:r>
      <w:r w:rsidRPr="00E52B0A">
        <w:rPr>
          <w:rFonts w:cstheme="minorHAnsi"/>
          <w:color w:val="595959" w:themeColor="text1" w:themeTint="A6"/>
          <w:sz w:val="18"/>
        </w:rPr>
        <w:t xml:space="preserve">assez </w:t>
      </w:r>
      <w:r w:rsidR="00701928">
        <w:rPr>
          <w:rFonts w:cstheme="minorHAnsi"/>
          <w:color w:val="595959" w:themeColor="text1" w:themeTint="A6"/>
          <w:sz w:val="18"/>
        </w:rPr>
        <w:t>cohérent</w:t>
      </w:r>
      <w:r w:rsidRPr="00E52B0A">
        <w:rPr>
          <w:rFonts w:cstheme="minorHAnsi"/>
          <w:color w:val="595959" w:themeColor="text1" w:themeTint="A6"/>
          <w:sz w:val="18"/>
        </w:rPr>
        <w:t>, avec le plus de capacités vers le centre-ville, un peu moins vers le Lay et les pistes de ski de fond, et le moins vers la montag</w:t>
      </w:r>
      <w:r>
        <w:rPr>
          <w:rFonts w:cstheme="minorHAnsi"/>
          <w:color w:val="595959" w:themeColor="text1" w:themeTint="A6"/>
          <w:sz w:val="18"/>
        </w:rPr>
        <w:t>n</w:t>
      </w:r>
      <w:r w:rsidRPr="00E52B0A">
        <w:rPr>
          <w:rFonts w:cstheme="minorHAnsi"/>
          <w:color w:val="595959" w:themeColor="text1" w:themeTint="A6"/>
          <w:sz w:val="18"/>
        </w:rPr>
        <w:t xml:space="preserve">e car il s’agit d’une zone déjà couverte par les 3 TRX </w:t>
      </w:r>
      <w:r w:rsidR="00701928">
        <w:rPr>
          <w:rFonts w:cstheme="minorHAnsi"/>
          <w:color w:val="595959" w:themeColor="text1" w:themeTint="A6"/>
          <w:sz w:val="18"/>
        </w:rPr>
        <w:t xml:space="preserve">qui „descendent₺ </w:t>
      </w:r>
      <w:r w:rsidRPr="00E52B0A">
        <w:rPr>
          <w:rFonts w:cstheme="minorHAnsi"/>
          <w:color w:val="595959" w:themeColor="text1" w:themeTint="A6"/>
          <w:sz w:val="18"/>
        </w:rPr>
        <w:t>du Col du Joly…</w:t>
      </w:r>
    </w:p>
    <w:p w:rsidR="00E52B0A" w:rsidRPr="0092459C" w:rsidRDefault="00E52B0A" w:rsidP="00E52B0A">
      <w:pPr>
        <w:ind w:left="1418"/>
        <w:rPr>
          <w:rFonts w:cstheme="minorHAnsi"/>
          <w:color w:val="595959" w:themeColor="text1" w:themeTint="A6"/>
          <w:sz w:val="10"/>
        </w:rPr>
      </w:pPr>
    </w:p>
    <w:p w:rsidR="00E52B0A" w:rsidRDefault="00E52B0A" w:rsidP="00E52B0A">
      <w:pPr>
        <w:ind w:left="1418"/>
        <w:rPr>
          <w:rFonts w:cstheme="minorHAnsi"/>
          <w:color w:val="595959" w:themeColor="text1" w:themeTint="A6"/>
          <w:sz w:val="18"/>
        </w:rPr>
      </w:pPr>
      <w:r>
        <w:rPr>
          <w:rFonts w:cstheme="minorHAnsi"/>
          <w:color w:val="595959" w:themeColor="text1" w:themeTint="A6"/>
          <w:sz w:val="18"/>
        </w:rPr>
        <w:t>Ça fait 9 TRX en tout, donc si on dit que l’on a des baies Nortel alors c’est un peu trop pour un S8000 (8 TRX max), on pourrait alors avoir un S12000 (12 TRX) ou peut-être même un bien plus récent S18000 (</w:t>
      </w:r>
      <w:r w:rsidR="0092459C">
        <w:rPr>
          <w:rFonts w:cstheme="minorHAnsi"/>
          <w:color w:val="595959" w:themeColor="text1" w:themeTint="A6"/>
          <w:sz w:val="18"/>
        </w:rPr>
        <w:t>9dTRX</w:t>
      </w:r>
      <w:r>
        <w:rPr>
          <w:rFonts w:cstheme="minorHAnsi"/>
          <w:color w:val="595959" w:themeColor="text1" w:themeTint="A6"/>
          <w:sz w:val="18"/>
        </w:rPr>
        <w:t>, un peu trop quand-même)</w:t>
      </w:r>
      <w:r w:rsidR="0092459C">
        <w:rPr>
          <w:rFonts w:cstheme="minorHAnsi"/>
          <w:color w:val="595959" w:themeColor="text1" w:themeTint="A6"/>
          <w:sz w:val="18"/>
        </w:rPr>
        <w:t xml:space="preserve">. Moi j’avais la notion que Bouygues utilisait aussi des </w:t>
      </w:r>
      <w:r w:rsidR="00E5236D">
        <w:rPr>
          <w:rFonts w:cstheme="minorHAnsi"/>
          <w:color w:val="595959" w:themeColor="text1" w:themeTint="A6"/>
          <w:sz w:val="18"/>
        </w:rPr>
        <w:t>baies</w:t>
      </w:r>
      <w:r w:rsidR="0092459C">
        <w:rPr>
          <w:rFonts w:cstheme="minorHAnsi"/>
          <w:color w:val="595959" w:themeColor="text1" w:themeTint="A6"/>
          <w:sz w:val="18"/>
        </w:rPr>
        <w:t xml:space="preserve"> Ericsson (je crois en avoir vu, mais je ne suis pas du tout sûr en fait), et comme ici les TMA sont de marque Ericsson, on pourrait supposer par exemple que l’on ait un petite RBS 2206 </w:t>
      </w:r>
      <w:r w:rsidR="0092459C" w:rsidRPr="0092459C">
        <w:rPr>
          <w:rFonts w:cstheme="minorHAnsi"/>
          <w:i/>
          <w:color w:val="595959" w:themeColor="text1" w:themeTint="A6"/>
          <w:sz w:val="18"/>
        </w:rPr>
        <w:t>indoor</w:t>
      </w:r>
      <w:r w:rsidR="0092459C">
        <w:rPr>
          <w:rFonts w:cstheme="minorHAnsi"/>
          <w:color w:val="595959" w:themeColor="text1" w:themeTint="A6"/>
          <w:sz w:val="18"/>
        </w:rPr>
        <w:t xml:space="preserve"> (12 TRX) par exemple…</w:t>
      </w:r>
    </w:p>
    <w:p w:rsidR="00E52B0A" w:rsidRPr="00E5236D" w:rsidRDefault="00E52B0A" w:rsidP="00E52B0A">
      <w:pPr>
        <w:ind w:left="1418"/>
        <w:rPr>
          <w:color w:val="595959" w:themeColor="text1" w:themeTint="A6"/>
          <w:sz w:val="56"/>
        </w:rPr>
      </w:pPr>
    </w:p>
    <w:p w:rsidR="00E5236D" w:rsidRPr="00E5236D" w:rsidRDefault="00E5236D" w:rsidP="00E5236D">
      <w:pPr>
        <w:rPr>
          <w:color w:val="984806" w:themeColor="accent6" w:themeShade="80"/>
          <w:sz w:val="4"/>
        </w:rPr>
      </w:pPr>
    </w:p>
    <w:p w:rsidR="00517F15" w:rsidRDefault="00E5236D" w:rsidP="00E5236D">
      <w:pPr>
        <w:rPr>
          <w:sz w:val="32"/>
        </w:rPr>
      </w:pPr>
      <w:r w:rsidRPr="00917DF4">
        <w:rPr>
          <w:color w:val="984806" w:themeColor="accent6" w:themeShade="80"/>
          <w:sz w:val="20"/>
        </w:rPr>
        <w:t xml:space="preserve">En conclusion, </w:t>
      </w:r>
      <w:r>
        <w:rPr>
          <w:color w:val="984806" w:themeColor="accent6" w:themeShade="80"/>
          <w:sz w:val="20"/>
        </w:rPr>
        <w:t xml:space="preserve">BoT est le seul à avoir un site trisectorisé, EGSM only (4/3/2 TRX sans Hopping)… </w:t>
      </w:r>
      <w:r w:rsidRPr="00701928">
        <w:rPr>
          <w:i/>
          <w:color w:val="984806" w:themeColor="accent6" w:themeShade="80"/>
          <w:sz w:val="20"/>
        </w:rPr>
        <w:t>upgradé</w:t>
      </w:r>
      <w:r>
        <w:rPr>
          <w:color w:val="984806" w:themeColor="accent6" w:themeShade="80"/>
          <w:sz w:val="20"/>
        </w:rPr>
        <w:t xml:space="preserve"> depuis </w:t>
      </w:r>
      <w:r w:rsidR="00701928">
        <w:rPr>
          <w:color w:val="984806" w:themeColor="accent6" w:themeShade="80"/>
          <w:sz w:val="20"/>
        </w:rPr>
        <w:t xml:space="preserve">presque </w:t>
      </w:r>
      <w:r>
        <w:rPr>
          <w:color w:val="984806" w:themeColor="accent6" w:themeShade="80"/>
          <w:sz w:val="20"/>
        </w:rPr>
        <w:t>2 ans avec de la 3G mais sans que celle-ci ne soit encore jamais mise en service ! Eh oui, incroyable mais vrai !</w:t>
      </w:r>
    </w:p>
    <w:p w:rsidR="00517F15" w:rsidRDefault="00E5236D" w:rsidP="00B3400C">
      <w:pPr>
        <w:jc w:val="left"/>
        <w:rPr>
          <w:sz w:val="32"/>
        </w:rPr>
      </w:pPr>
      <w:r>
        <w:rPr>
          <w:noProof/>
          <w:sz w:val="32"/>
          <w:lang w:eastAsia="fr-FR"/>
        </w:rPr>
        <w:lastRenderedPageBreak/>
        <w:drawing>
          <wp:anchor distT="0" distB="0" distL="114300" distR="114300" simplePos="0" relativeHeight="251771904" behindDoc="1" locked="0" layoutInCell="1" allowOverlap="1" wp14:anchorId="053CDCFA" wp14:editId="0AF61FBE">
            <wp:simplePos x="0" y="0"/>
            <wp:positionH relativeFrom="column">
              <wp:posOffset>-1097226</wp:posOffset>
            </wp:positionH>
            <wp:positionV relativeFrom="paragraph">
              <wp:posOffset>-2500022</wp:posOffset>
            </wp:positionV>
            <wp:extent cx="8828088" cy="13228157"/>
            <wp:effectExtent l="228600" t="152400" r="240030" b="164465"/>
            <wp:wrapNone/>
            <wp:docPr id="35" name="Image 35" descr="C:\Users\Andrei Vlaicu\Documents\Internet\sbts\P100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i Vlaicu\Documents\Internet\sbts\P10001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20000">
                      <a:off x="0" y="0"/>
                      <a:ext cx="8828088" cy="132281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7F15" w:rsidRDefault="00517F15" w:rsidP="00B3400C">
      <w:pPr>
        <w:jc w:val="left"/>
        <w:rPr>
          <w:sz w:val="32"/>
        </w:rPr>
      </w:pPr>
    </w:p>
    <w:p w:rsidR="00195926" w:rsidRDefault="00195926" w:rsidP="00BC18AD"/>
    <w:p w:rsidR="00195926" w:rsidRDefault="00195926" w:rsidP="00BC18AD"/>
    <w:p w:rsidR="00195926" w:rsidRDefault="00195926" w:rsidP="00BC18AD"/>
    <w:p w:rsidR="00B55869" w:rsidRDefault="00B55869" w:rsidP="00BC18AD"/>
    <w:p w:rsidR="00B55869" w:rsidRDefault="00B55869" w:rsidP="00BC18AD"/>
    <w:p w:rsidR="00FE3B93" w:rsidRDefault="00FE3B93" w:rsidP="00BC18AD"/>
    <w:p w:rsidR="00AE6D01" w:rsidRDefault="00AE6D01" w:rsidP="00BC18AD"/>
    <w:p w:rsidR="00AE6D01" w:rsidRDefault="00AE6D01" w:rsidP="00BC18AD"/>
    <w:p w:rsidR="00B223DC" w:rsidRDefault="00B223DC"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B0A" w:rsidRDefault="00E52B0A"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23D3D" w:rsidP="00B223DC">
      <w:r>
        <w:rPr>
          <w:noProof/>
          <w:lang w:eastAsia="fr-FR"/>
        </w:rPr>
        <mc:AlternateContent>
          <mc:Choice Requires="wps">
            <w:drawing>
              <wp:anchor distT="0" distB="0" distL="114300" distR="114300" simplePos="0" relativeHeight="251779072" behindDoc="0" locked="0" layoutInCell="1" allowOverlap="1" wp14:anchorId="1F2C62FD" wp14:editId="04DE48C6">
                <wp:simplePos x="0" y="0"/>
                <wp:positionH relativeFrom="column">
                  <wp:posOffset>5993048</wp:posOffset>
                </wp:positionH>
                <wp:positionV relativeFrom="paragraph">
                  <wp:posOffset>93235</wp:posOffset>
                </wp:positionV>
                <wp:extent cx="1223976" cy="174928"/>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1223976" cy="174928"/>
                        </a:xfrm>
                        <a:prstGeom prst="rect">
                          <a:avLst/>
                        </a:prstGeom>
                        <a:solidFill>
                          <a:schemeClr val="bg1">
                            <a:alpha val="76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E23D3D" w:rsidRDefault="00A563FB" w:rsidP="00767A98">
                            <w:pPr>
                              <w:ind w:left="-142"/>
                              <w:jc w:val="left"/>
                              <w:rPr>
                                <w:color w:val="FF6600"/>
                              </w:rPr>
                            </w:pPr>
                            <w:r>
                              <w:rPr>
                                <w:color w:val="FF6600"/>
                              </w:rPr>
                              <w:t xml:space="preserve"> </w:t>
                            </w:r>
                            <w:r w:rsidRPr="00E23D3D">
                              <w:rPr>
                                <w:color w:val="FF6600"/>
                              </w:rPr>
                              <w:t xml:space="preserve">Vue vers le </w:t>
                            </w:r>
                            <w:r w:rsidRPr="00E23D3D">
                              <w:rPr>
                                <w:smallCaps/>
                                <w:color w:val="FF6600"/>
                              </w:rPr>
                              <w:t>Lay</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0" o:spid="_x0000_s1048" type="#_x0000_t202" style="position:absolute;left:0;text-align:left;margin-left:471.9pt;margin-top:7.35pt;width:96.4pt;height:13.7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WgpowIAALQFAAAOAAAAZHJzL2Uyb0RvYy54bWysVN9P2zAQfp+0/8Hy+0gaugIVKeqKmCYh&#10;QIMJaW+uYzfRHJ9nu026v35nOymM8cK0l+R8/u7X57s7v+hbRXbCugZ0SSdHOSVCc6gavSnpt4er&#10;D6eUOM90xRRoUdK9cPRi8f7deWfmooAaVCUsQSfazTtT0tp7M88yx2vRMncERmi8lGBb5vFoN1ll&#10;WYfeW5UVeT7LOrCVscCFc6i9TJd0Ef1LKbi/ldIJT1RJMTcfvzZ+1+GbLc7ZfGOZqRs+pMH+IYuW&#10;NRqDHlxdMs/I1jZ/uWobbsGB9Ecc2gykbLiINWA1k/xFNfc1MyLWguQ4c6DJ/T+3/GZ3Z0lTlXSK&#10;9GjW4ht9x5cilSBe9F4Q1CNJnXFzxN4bRPv+E/T42KPeoTLU3kvbhj9WRfAe/e0PFKMrwoNRURyf&#10;ncwo4Xg3OZmeFafBTfZkbazznwW0JAgltfiEkVm2u3Y+QUdICOZANdVVo1Q8hLYRK2XJjuGDrzeT&#10;ZKpMzZLqZJbnsSCMGJssoGP8PxwpTbqSzo4/5tGBhhAhBVc6RBKxt4aMAjmJhCj5vRIBo/RXIZHb&#10;yMUr6THOhfaRRswmogNKYqi3GA74p6zeYpzqQIsYGbQ/GLeNBhurP/CUKKx+jCnLhEf6ntUdRN+v&#10;+9hURTE2yRqqPfaOhTSCzvCrBh/4mjl/xyzOHLYL7hF/ix+pANmHQaKkBvvrNX3A4yjgLSUdznBJ&#10;3c8ts4IS9UXjkJxNpqGrfTygYJ9r16NWb9sVYLdMcFMZHsWA9WoUpYX2EdfMMkTDK6Y5xiypH8WV&#10;TxsF1xQXy2UE4Xgb5q/1veHBdaA3tO1D/8isGXo7DNgNjFPO5i9aPGGDpYbl1oNsYv8HghObA/G4&#10;GmIHD2ss7J7n54h6WraL3wAAAP//AwBQSwMEFAAGAAgAAAAhAD1v2XPhAAAACgEAAA8AAABkcnMv&#10;ZG93bnJldi54bWxMj0FLw0AUhO+C/2F5gje7aRqiTbMpKgj10IJtQHp7zT6TYPZtyG7b2F/v9qTH&#10;YYaZb/LlaDpxosG1lhVMJxEI4srqlmsF5e7t4QmE88gaO8uk4IccLIvbmxwzbc/8Qaetr0UoYZeh&#10;gsb7PpPSVQ0ZdBPbEwfvyw4GfZBDLfWA51BuOhlHUSoNthwWGuzptaHqe3s0Cvz4stpt5u+p1J97&#10;XF/W5eriS6Xu78bnBQhPo/8LwxU/oEMRmA72yNqJTsE8mQV0H4zkEcQ1MJ2lKYiDgiSOQRa5/H+h&#10;+AUAAP//AwBQSwECLQAUAAYACAAAACEAtoM4kv4AAADhAQAAEwAAAAAAAAAAAAAAAAAAAAAAW0Nv&#10;bnRlbnRfVHlwZXNdLnhtbFBLAQItABQABgAIAAAAIQA4/SH/1gAAAJQBAAALAAAAAAAAAAAAAAAA&#10;AC8BAABfcmVscy8ucmVsc1BLAQItABQABgAIAAAAIQDTTWgpowIAALQFAAAOAAAAAAAAAAAAAAAA&#10;AC4CAABkcnMvZTJvRG9jLnhtbFBLAQItABQABgAIAAAAIQA9b9lz4QAAAAoBAAAPAAAAAAAAAAAA&#10;AAAAAP0EAABkcnMvZG93bnJldi54bWxQSwUGAAAAAAQABADzAAAACwYAAAAA&#10;" fillcolor="white [3212]" stroked="f" strokeweight=".5pt">
                <v:fill opacity="49858f"/>
                <v:textbox inset=",0,,0">
                  <w:txbxContent>
                    <w:p w:rsidR="00B04D82" w:rsidRPr="00E23D3D" w:rsidRDefault="00B04D82" w:rsidP="00767A98">
                      <w:pPr>
                        <w:ind w:left="-142"/>
                        <w:jc w:val="left"/>
                        <w:rPr>
                          <w:color w:val="FF6600"/>
                        </w:rPr>
                      </w:pPr>
                      <w:r>
                        <w:rPr>
                          <w:color w:val="FF6600"/>
                        </w:rPr>
                        <w:t xml:space="preserve"> </w:t>
                      </w:r>
                      <w:r w:rsidRPr="00E23D3D">
                        <w:rPr>
                          <w:color w:val="FF6600"/>
                        </w:rPr>
                        <w:t xml:space="preserve">Vue vers le </w:t>
                      </w:r>
                      <w:r w:rsidRPr="00E23D3D">
                        <w:rPr>
                          <w:smallCaps/>
                          <w:color w:val="FF6600"/>
                        </w:rPr>
                        <w:t>Lay</w:t>
                      </w:r>
                    </w:p>
                  </w:txbxContent>
                </v:textbox>
              </v:shape>
            </w:pict>
          </mc:Fallback>
        </mc:AlternateContent>
      </w:r>
    </w:p>
    <w:p w:rsidR="00E52B0A" w:rsidRDefault="00B95F37" w:rsidP="00B223DC">
      <w:r>
        <w:rPr>
          <w:noProof/>
          <w:lang w:eastAsia="fr-FR"/>
        </w:rPr>
        <w:lastRenderedPageBreak/>
        <w:drawing>
          <wp:anchor distT="0" distB="0" distL="114300" distR="114300" simplePos="0" relativeHeight="251951104" behindDoc="0" locked="0" layoutInCell="1" allowOverlap="1" wp14:anchorId="0D2A0F63" wp14:editId="219D025D">
            <wp:simplePos x="0" y="0"/>
            <wp:positionH relativeFrom="column">
              <wp:posOffset>-295717</wp:posOffset>
            </wp:positionH>
            <wp:positionV relativeFrom="paragraph">
              <wp:posOffset>-205740</wp:posOffset>
            </wp:positionV>
            <wp:extent cx="429260" cy="465455"/>
            <wp:effectExtent l="190500" t="190500" r="199390" b="182245"/>
            <wp:wrapNone/>
            <wp:docPr id="1479" name="Imag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29260" cy="4654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23D3D">
        <w:rPr>
          <w:noProof/>
          <w:lang w:eastAsia="fr-FR"/>
        </w:rPr>
        <mc:AlternateContent>
          <mc:Choice Requires="wps">
            <w:drawing>
              <wp:anchor distT="0" distB="0" distL="114300" distR="114300" simplePos="0" relativeHeight="251781120" behindDoc="0" locked="0" layoutInCell="1" allowOverlap="1" wp14:anchorId="15EDD586" wp14:editId="60252C87">
                <wp:simplePos x="0" y="0"/>
                <wp:positionH relativeFrom="column">
                  <wp:posOffset>5992495</wp:posOffset>
                </wp:positionH>
                <wp:positionV relativeFrom="paragraph">
                  <wp:posOffset>-278765</wp:posOffset>
                </wp:positionV>
                <wp:extent cx="1216025" cy="174625"/>
                <wp:effectExtent l="0" t="0" r="3175" b="0"/>
                <wp:wrapNone/>
                <wp:docPr id="41" name="Zone de texte 41"/>
                <wp:cNvGraphicFramePr/>
                <a:graphic xmlns:a="http://schemas.openxmlformats.org/drawingml/2006/main">
                  <a:graphicData uri="http://schemas.microsoft.com/office/word/2010/wordprocessingShape">
                    <wps:wsp>
                      <wps:cNvSpPr txBox="1"/>
                      <wps:spPr>
                        <a:xfrm>
                          <a:off x="0" y="0"/>
                          <a:ext cx="1216025" cy="174625"/>
                        </a:xfrm>
                        <a:prstGeom prst="rect">
                          <a:avLst/>
                        </a:prstGeom>
                        <a:solidFill>
                          <a:schemeClr val="bg1">
                            <a:alpha val="27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E23D3D" w:rsidRDefault="00A563FB" w:rsidP="00E23D3D">
                            <w:pPr>
                              <w:jc w:val="center"/>
                              <w:rPr>
                                <w:color w:val="FF6600"/>
                              </w:rPr>
                            </w:pPr>
                            <w:r w:rsidRPr="00E23D3D">
                              <w:rPr>
                                <w:color w:val="FF6600"/>
                              </w:rPr>
                              <w:t xml:space="preserve">Vue vers </w:t>
                            </w:r>
                            <w:r w:rsidRPr="00E23D3D">
                              <w:rPr>
                                <w:smallCaps/>
                                <w:color w:val="FF6600"/>
                              </w:rPr>
                              <w:t>St-Gervais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1" o:spid="_x0000_s1049" type="#_x0000_t202" style="position:absolute;left:0;text-align:left;margin-left:471.85pt;margin-top:-21.95pt;width:95.75pt;height:13.7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eqJoQIAALQFAAAOAAAAZHJzL2Uyb0RvYy54bWysVN9P2zAQfp+0/8Hy+0haoExVU9SBmCYh&#10;QIMJaW+uYzfWbJ9nu026v35nJymM8cK0l+R8/u7X57tbnHdGk53wQYGt6OSopERYDrWym4p+e7j6&#10;8JGSEJmtmQYrKroXgZ4v379btG4uptCAroUn6MSGeesq2sTo5kUReCMMC0fghMVLCd6wiEe/KWrP&#10;WvRudDEty1nRgq+dBy5CQO1lf0mX2b+UgsdbKYOIRFcUc4v56/N3nb7FcsHmG89co/iQBvuHLAxT&#10;FoMeXF2yyMjWq79cGcU9BJDxiIMpQErFRa4Bq5mUL6q5b5gTuRYkJ7gDTeH/ueU3uztPVF3Rkwkl&#10;lhl8o+/4UqQWJIouCoJ6JKl1YY7Ye4fo2H2CDh971AdUpto76U36Y1UE75Hu/YFidEV4MppOZuX0&#10;lBKOd5OzkxnK6L54snY+xM8CDElCRT0+YWaW7a5D7KEjJAULoFV9pbTOh9Q24kJ7smP44OvNpDfV&#10;rmG9anpWlvnVMWJusoTO8f9wpC1pKzo7Pi2zAwspQh9c2xRJ5N4aMkrk9CRkKe61SBhtvwqJ3GYu&#10;XkmPcS5szDRiNhmdUBJDvcVwwD9l9Rbjvg60yJHBxoOxURZ8rv7AU09h/WNMWfZ4pO9Z3UmM3brL&#10;TTU9HptkDfUee8dDP4LB8SuFD3zNQrxjHmcO2wX3SLzFj9SA7MMgUdKA//WaPuFxFPCWkhZnuKLh&#10;55Z5QYn+YnFIjmfpsUnMBxT8c+161NqtuQDsFux/zCqLCRv1KEoP5hHXzCpFwytmOcasaBzFi9hv&#10;FFxTXKxWGYTj7Vi8tveOJ9eJ3tS2D90j827o7TRgNzBOOZu/aPEemywtrLYRpMr9nwju2RyIx9WQ&#10;O3hYY2n3PD9n1NOyXf4GAAD//wMAUEsDBBQABgAIAAAAIQBwXPP95QAAAAwBAAAPAAAAZHJzL2Rv&#10;d25yZXYueG1sTI/LTsMwEEX3SP0HayqxQa2TJi00xKkQErBBqLRFqDs3HpLQeBzFzoO/x13BcmaO&#10;7pybbkZdsx5bWxkSEM4DYEi5URUVAg77p9kdMOskKVkbQgE/aGGTTa5SmSgz0Dv2O1cwH0I2kQJK&#10;55qEc5uXqKWdmwbJ375Mq6XzY1tw1crBh+uaL4JgxbWsyH8oZYOPJebnXacFNNHx5vASvJqP45sd&#10;zp/P+23XfwtxPR0f7oE5HN0fDBd9rw6ZdzqZjpRltYB1HN16VMAsjtbALkQYLRfATn4VrmLgWcr/&#10;l8h+AQAA//8DAFBLAQItABQABgAIAAAAIQC2gziS/gAAAOEBAAATAAAAAAAAAAAAAAAAAAAAAABb&#10;Q29udGVudF9UeXBlc10ueG1sUEsBAi0AFAAGAAgAAAAhADj9If/WAAAAlAEAAAsAAAAAAAAAAAAA&#10;AAAALwEAAF9yZWxzLy5yZWxzUEsBAi0AFAAGAAgAAAAhAGrl6omhAgAAtAUAAA4AAAAAAAAAAAAA&#10;AAAALgIAAGRycy9lMm9Eb2MueG1sUEsBAi0AFAAGAAgAAAAhAHBc8/3lAAAADAEAAA8AAAAAAAAA&#10;AAAAAAAA+wQAAGRycy9kb3ducmV2LnhtbFBLBQYAAAAABAAEAPMAAAANBgAAAAA=&#10;" fillcolor="white [3212]" stroked="f" strokeweight=".5pt">
                <v:fill opacity="17733f"/>
                <v:textbox inset="1mm,0,1mm,0">
                  <w:txbxContent>
                    <w:p w:rsidR="00B04D82" w:rsidRPr="00E23D3D" w:rsidRDefault="00B04D82" w:rsidP="00E23D3D">
                      <w:pPr>
                        <w:jc w:val="center"/>
                        <w:rPr>
                          <w:color w:val="FF6600"/>
                        </w:rPr>
                      </w:pPr>
                      <w:r w:rsidRPr="00E23D3D">
                        <w:rPr>
                          <w:color w:val="FF6600"/>
                        </w:rPr>
                        <w:t xml:space="preserve">Vue vers </w:t>
                      </w:r>
                      <w:r w:rsidRPr="00E23D3D">
                        <w:rPr>
                          <w:smallCaps/>
                          <w:color w:val="FF6600"/>
                        </w:rPr>
                        <w:t>St-Gervais</w:t>
                      </w:r>
                    </w:p>
                  </w:txbxContent>
                </v:textbox>
              </v:shape>
            </w:pict>
          </mc:Fallback>
        </mc:AlternateContent>
      </w:r>
      <w:r w:rsidR="00E5236D">
        <w:rPr>
          <w:noProof/>
          <w:lang w:eastAsia="fr-FR"/>
        </w:rPr>
        <w:drawing>
          <wp:anchor distT="0" distB="0" distL="114300" distR="114300" simplePos="0" relativeHeight="251772928" behindDoc="1" locked="0" layoutInCell="1" allowOverlap="1" wp14:anchorId="2728074E" wp14:editId="45AD01B2">
            <wp:simplePos x="0" y="0"/>
            <wp:positionH relativeFrom="column">
              <wp:posOffset>-1353655</wp:posOffset>
            </wp:positionH>
            <wp:positionV relativeFrom="paragraph">
              <wp:posOffset>-1788795</wp:posOffset>
            </wp:positionV>
            <wp:extent cx="8762338" cy="13126469"/>
            <wp:effectExtent l="0" t="0" r="1270" b="0"/>
            <wp:wrapNone/>
            <wp:docPr id="36" name="Image 36" descr="C:\Users\Andrei Vlaicu\Documents\Internet\sbts\P10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i Vlaicu\Documents\Internet\sbts\P10001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762338" cy="131264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832DD3" w:rsidP="00B223DC">
      <w:r w:rsidRPr="00832DD3">
        <w:rPr>
          <w:noProof/>
          <w:lang w:eastAsia="fr-FR"/>
        </w:rPr>
        <mc:AlternateContent>
          <mc:Choice Requires="wps">
            <w:drawing>
              <wp:anchor distT="0" distB="0" distL="114300" distR="114300" simplePos="0" relativeHeight="251801600" behindDoc="0" locked="0" layoutInCell="1" allowOverlap="1" wp14:anchorId="74B891F3" wp14:editId="67C404BF">
                <wp:simplePos x="0" y="0"/>
                <wp:positionH relativeFrom="column">
                  <wp:posOffset>2678747</wp:posOffset>
                </wp:positionH>
                <wp:positionV relativeFrom="paragraph">
                  <wp:posOffset>89535</wp:posOffset>
                </wp:positionV>
                <wp:extent cx="266700" cy="123825"/>
                <wp:effectExtent l="0" t="0" r="0" b="9525"/>
                <wp:wrapNone/>
                <wp:docPr id="53" name="Zone de texte 53"/>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rgbClr val="FF6600">
                            <a:alpha val="23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32DD3" w:rsidRDefault="00A563FB" w:rsidP="00832DD3">
                            <w:pPr>
                              <w:ind w:right="52"/>
                              <w:jc w:val="center"/>
                              <w:rPr>
                                <w:b/>
                                <w:color w:val="FF6600"/>
                                <w:sz w:val="16"/>
                                <w:szCs w:val="16"/>
                              </w:rPr>
                            </w:pPr>
                            <w:r>
                              <w:rPr>
                                <w:b/>
                                <w:color w:val="FF6600"/>
                                <w:sz w:val="16"/>
                                <w:szCs w:val="16"/>
                              </w:rPr>
                              <w:t xml:space="preserve"> 9</w:t>
                            </w:r>
                          </w:p>
                          <w:p w:rsidR="00A563FB" w:rsidRPr="004C17B3" w:rsidRDefault="00A563FB" w:rsidP="00832DD3">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050" type="#_x0000_t202" style="position:absolute;left:0;text-align:left;margin-left:210.9pt;margin-top:7.05pt;width:21pt;height: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2UEoQIAAKoFAAAOAAAAZHJzL2Uyb0RvYy54bWysVN9v0zAQfkfif7D8ztKmrExV06l0KkKa&#10;tokOTeLNdewmwvEZ221S/nrOdtJuwMsQL87l/N2vz3c3v+4aRQ7Cuhp0QccXI0qE5lDWelfQr4/r&#10;d1eUOM90yRRoUdCjcPR68fbNvDUzkUMFqhSWoBPtZq0paOW9mWWZ45VomLsAIzReSrAN8/hrd1lp&#10;WYveG5Xlo9E0a8GWxgIXzqH2Jl3SRfQvpeD+XkonPFEFxdx8PG08t+HMFnM221lmqpr3abB/yKJh&#10;tcagJ1c3zDOyt/UfrpqaW3Ag/QWHJgMpay5iDVjNePRbNZuKGRFrQXKcOdHk/p9bfnd4sKQuC3o5&#10;oUSzBt/oG74UKQXxovOCoB5Jao2bIXZjEO27j9DhYw96h8pQeydtE75YFcF7pPt4ohhdEY7KfDr9&#10;MMIbjlfjfHKVXwYv2dnYWOc/CWhIEApq8QUjsexw63yCDpAQy4Gqy3WtVPyxu+1KWXJg+Nrr9XSK&#10;kYKeKVOxpM0nI1QmPy7BY/gXfpQmbUGnk8tkriEESDZKB4cidlafUKAmURAlf1QiYJT+IiQyG5mI&#10;2YWeFqf8GOdC+0gilh/RASUx1GsMe/w5q9cYpzrQIkYG7U/GTa3BRvLiKJ7TLr8PKcuER/qe1R1E&#10;32272FL5+6FFtlAesXMspAF0hq9rfN9b5vwDszhx2BK4Rfw9HlIBsg+9REkF9uff9AGPg4C3lLQ4&#10;wQV1P/bMCkrUZ40jEsZ9EOwgbAdB75sVYJuMcT8ZHkU0sF4NorTQPOFyWYYoeMU0x1gF9YO48mmP&#10;4HLiYrmMIBxqw/yt3hgeXAdaQ7c+dk/Mmr6lw1jdwTDb2J0vOzthg6WG5d6DrGPbB2ITiz3huBBi&#10;5/bLK2yc5/8RdV6xi18AAAD//wMAUEsDBBQABgAIAAAAIQD7sQj+3gAAAAkBAAAPAAAAZHJzL2Rv&#10;d25yZXYueG1sTI9BT4NAEIXvJv6HzZh4swuFkAZZGmOiSY2XVlM9TmEElJ0l7Bbw3zue9Pjmvbz3&#10;TbFdbK8mGn3n2EC8ikARV67uuDHw+vJwswHlA3KNvWMy8E0etuXlRYF57Wbe03QIjZIS9jkaaEMY&#10;cq191ZJFv3IDsXgfbrQYRI6Nrkecpdz2eh1FmbbYsSy0ONB9S9XX4WwNzPuncNw9YvT+OePubWOf&#10;p+ZYGXN9tdzdggq0hL8w/OILOpTCdHJnrr3qDaTrWNCDGGkMSgJplsjhZCBJMtBlof9/UP4AAAD/&#10;/wMAUEsBAi0AFAAGAAgAAAAhALaDOJL+AAAA4QEAABMAAAAAAAAAAAAAAAAAAAAAAFtDb250ZW50&#10;X1R5cGVzXS54bWxQSwECLQAUAAYACAAAACEAOP0h/9YAAACUAQAACwAAAAAAAAAAAAAAAAAvAQAA&#10;X3JlbHMvLnJlbHNQSwECLQAUAAYACAAAACEAa1tlBKECAACqBQAADgAAAAAAAAAAAAAAAAAuAgAA&#10;ZHJzL2Uyb0RvYy54bWxQSwECLQAUAAYACAAAACEA+7EI/t4AAAAJAQAADwAAAAAAAAAAAAAAAAD7&#10;BAAAZHJzL2Rvd25yZXYueG1sUEsFBgAAAAAEAAQA8wAAAAYGAAAAAA==&#10;" fillcolor="#f60" stroked="f" strokeweight=".5pt">
                <v:fill opacity="15163f"/>
                <v:textbox inset="0,0,0,0">
                  <w:txbxContent>
                    <w:p w:rsidR="00B04D82" w:rsidRPr="00832DD3" w:rsidRDefault="00B04D82" w:rsidP="00832DD3">
                      <w:pPr>
                        <w:ind w:right="52"/>
                        <w:jc w:val="center"/>
                        <w:rPr>
                          <w:b/>
                          <w:color w:val="FF6600"/>
                          <w:sz w:val="16"/>
                          <w:szCs w:val="16"/>
                        </w:rPr>
                      </w:pPr>
                      <w:r>
                        <w:rPr>
                          <w:b/>
                          <w:color w:val="FF6600"/>
                          <w:sz w:val="16"/>
                          <w:szCs w:val="16"/>
                        </w:rPr>
                        <w:t xml:space="preserve"> 9</w:t>
                      </w:r>
                    </w:p>
                    <w:p w:rsidR="00B04D82" w:rsidRPr="004C17B3" w:rsidRDefault="00B04D82" w:rsidP="00832DD3">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r w:rsidR="00BD1E7E" w:rsidRPr="004C17B3">
        <w:rPr>
          <w:rFonts w:cstheme="minorHAnsi"/>
          <w:noProof/>
          <w:color w:val="7030A0"/>
          <w:sz w:val="20"/>
          <w:lang w:eastAsia="fr-FR"/>
        </w:rPr>
        <mc:AlternateContent>
          <mc:Choice Requires="wps">
            <w:drawing>
              <wp:anchor distT="0" distB="0" distL="114300" distR="114300" simplePos="0" relativeHeight="251797504" behindDoc="0" locked="0" layoutInCell="1" allowOverlap="1" wp14:anchorId="65F6FBC3" wp14:editId="4F2542A7">
                <wp:simplePos x="0" y="0"/>
                <wp:positionH relativeFrom="column">
                  <wp:posOffset>3801745</wp:posOffset>
                </wp:positionH>
                <wp:positionV relativeFrom="paragraph">
                  <wp:posOffset>85090</wp:posOffset>
                </wp:positionV>
                <wp:extent cx="266700" cy="123825"/>
                <wp:effectExtent l="0" t="0" r="0" b="9525"/>
                <wp:wrapNone/>
                <wp:docPr id="49" name="Zone de texte 49"/>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rgbClr val="FF6600">
                            <a:alpha val="23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32DD3" w:rsidRDefault="00A563FB" w:rsidP="00BD1E7E">
                            <w:pPr>
                              <w:ind w:right="52"/>
                              <w:jc w:val="center"/>
                              <w:rPr>
                                <w:b/>
                                <w:color w:val="FF6600"/>
                                <w:sz w:val="16"/>
                                <w:szCs w:val="16"/>
                              </w:rPr>
                            </w:pPr>
                            <w:r w:rsidRPr="00832DD3">
                              <w:rPr>
                                <w:b/>
                                <w:color w:val="FF6600"/>
                                <w:sz w:val="16"/>
                                <w:szCs w:val="16"/>
                              </w:rPr>
                              <w:t xml:space="preserve"> 16</w:t>
                            </w:r>
                          </w:p>
                          <w:p w:rsidR="00A563FB" w:rsidRPr="004C17B3" w:rsidRDefault="00A563FB"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9" o:spid="_x0000_s1051" type="#_x0000_t202" style="position:absolute;left:0;text-align:left;margin-left:299.35pt;margin-top:6.7pt;width:21pt;height:9.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sMingIAAKoFAAAOAAAAZHJzL2Uyb0RvYy54bWysVN1v0zAQf0fif7D8ztJ2rIxq6VQ2FSFN&#10;20SHJvHmOnYTYfuM7Tbp/nrOdtJuwMsQL87lvu93HxeXnVZkJ5xvwJR0fDKiRBgOVWM2Jf32sHx3&#10;TokPzFRMgREl3QtPL+dv31y0diYmUIOqhCPoxPhZa0tah2BnReF5LTTzJ2CFQaEEp1nAX7cpKsda&#10;9K5VMRmNpkULrrIOuPAeuddZSOfJv5SChzspvQhElRRzC+l16V3Ht5hfsNnGMVs3vE+D/UMWmjUG&#10;gx5cXbPAyNY1f7jSDXfgQYYTDroAKRsuUg1YzXj0WzWrmlmRakFwvD3A5P+fW367u3ekqUr6/iMl&#10;hmns0XfsFKkECaILgiAfQWqtn6HuyqJ26D5Bh80e+B6ZsfZOOh2/WBVBOcK9P0CMrghH5mQ6/TBC&#10;CUfReHJ6PjmLXoqjsXU+fBagSSRK6rCDCVi2u/Ehqw4qMZYH1VTLRqn04zbrK+XIjmG3l8vpFCNF&#10;PlO2Zpk7OR0hM/vxWT2Ff+FHGdKWdHp6ls0NxADZRpnoUKTJ6hOK0GQIEhX2SkQdZb4KicgmJFJ2&#10;cabFIT/GuTAhgYjlJ+2oJTHUawx7/WNWrzHOdaBFigwmHIx1Y8Al8NIqHtOufgwpy6yP8D2rO5Kh&#10;W3dppHJzI2sN1R4nx0FeQG/5ssH+3jAf7pnDjcORwCsS7vCRChB96ClKanBPf+NHfVwElFLS4gaX&#10;1P/cMicoUV8Mrkhc94FwA7EeCLPVV4BjMsb7ZHki0cAFNZDSgX7E47KIUVDEDMdYJQ0DeRXyHcHj&#10;xMVikZRwqS0LN2ZleXQdYY3T+tA9Mmf7kY5rdQvDbuN0vpzsrBstDSy2AWSTxv6IYg84HoQ0uf3x&#10;ihfn+X/SOp7Y+S8AAAD//wMAUEsDBBQABgAIAAAAIQCDeLCv3wAAAAkBAAAPAAAAZHJzL2Rvd25y&#10;ZXYueG1sTI/BTsMwDIbvSLxDZCRuLGEbW1eaTggJpKFdNqbB0WtCW2icqsna8vaYExzt/9Pvz9l6&#10;dI3obRdqTxpuJwqEpcKbmkoNh9enmwREiEgGG09Ww7cNsM4vLzJMjR9oZ/t9LAWXUEhRQxVjm0oZ&#10;iso6DBPfWuLsw3cOI49dKU2HA5e7Rk6VWkiHNfGFClv7WNnia392GobdSzxunlG9fw64eUvcti+P&#10;hdbXV+PDPYhox/gHw68+q0POTid/JhNEo+FulSwZ5WA2B8HAYq54cdIwm65A5pn8/0H+AwAA//8D&#10;AFBLAQItABQABgAIAAAAIQC2gziS/gAAAOEBAAATAAAAAAAAAAAAAAAAAAAAAABbQ29udGVudF9U&#10;eXBlc10ueG1sUEsBAi0AFAAGAAgAAAAhADj9If/WAAAAlAEAAAsAAAAAAAAAAAAAAAAALwEAAF9y&#10;ZWxzLy5yZWxzUEsBAi0AFAAGAAgAAAAhAPjywyKeAgAAqgUAAA4AAAAAAAAAAAAAAAAALgIAAGRy&#10;cy9lMm9Eb2MueG1sUEsBAi0AFAAGAAgAAAAhAIN4sK/fAAAACQEAAA8AAAAAAAAAAAAAAAAA+AQA&#10;AGRycy9kb3ducmV2LnhtbFBLBQYAAAAABAAEAPMAAAAEBgAAAAA=&#10;" fillcolor="#f60" stroked="f" strokeweight=".5pt">
                <v:fill opacity="15163f"/>
                <v:textbox inset="0,0,0,0">
                  <w:txbxContent>
                    <w:p w:rsidR="00B04D82" w:rsidRPr="00832DD3" w:rsidRDefault="00B04D82" w:rsidP="00BD1E7E">
                      <w:pPr>
                        <w:ind w:right="52"/>
                        <w:jc w:val="center"/>
                        <w:rPr>
                          <w:b/>
                          <w:color w:val="FF6600"/>
                          <w:sz w:val="16"/>
                          <w:szCs w:val="16"/>
                        </w:rPr>
                      </w:pPr>
                      <w:r w:rsidRPr="00832DD3">
                        <w:rPr>
                          <w:b/>
                          <w:color w:val="FF6600"/>
                          <w:sz w:val="16"/>
                          <w:szCs w:val="16"/>
                        </w:rPr>
                        <w:t xml:space="preserve"> 16</w:t>
                      </w:r>
                    </w:p>
                    <w:p w:rsidR="00B04D82" w:rsidRPr="004C17B3" w:rsidRDefault="00B04D82"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p>
    <w:p w:rsidR="00E5236D" w:rsidRDefault="00E5236D" w:rsidP="00B223DC"/>
    <w:p w:rsidR="00E5236D" w:rsidRDefault="00832DD3" w:rsidP="00B223DC">
      <w:r>
        <w:rPr>
          <w:noProof/>
          <w:lang w:eastAsia="fr-FR"/>
        </w:rPr>
        <w:drawing>
          <wp:anchor distT="0" distB="0" distL="114300" distR="114300" simplePos="0" relativeHeight="251728896" behindDoc="0" locked="0" layoutInCell="1" allowOverlap="1" wp14:anchorId="637AE033" wp14:editId="7BF7F511">
            <wp:simplePos x="0" y="0"/>
            <wp:positionH relativeFrom="column">
              <wp:posOffset>1786697</wp:posOffset>
            </wp:positionH>
            <wp:positionV relativeFrom="paragraph">
              <wp:posOffset>-3175</wp:posOffset>
            </wp:positionV>
            <wp:extent cx="381000" cy="381000"/>
            <wp:effectExtent l="0" t="0" r="0" b="0"/>
            <wp:wrapNone/>
            <wp:docPr id="14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w="9525">
                      <a:noFill/>
                      <a:miter lim="800000"/>
                      <a:headEnd/>
                      <a:tailEnd/>
                    </a:ln>
                  </pic:spPr>
                </pic:pic>
              </a:graphicData>
            </a:graphic>
          </wp:anchor>
        </w:drawing>
      </w:r>
    </w:p>
    <w:p w:rsidR="00E5236D" w:rsidRDefault="00E5236D" w:rsidP="00B223DC"/>
    <w:p w:rsidR="00E5236D" w:rsidRDefault="00832DD3" w:rsidP="00B223DC">
      <w:r w:rsidRPr="00832DD3">
        <w:rPr>
          <w:noProof/>
          <w:lang w:eastAsia="fr-FR"/>
        </w:rPr>
        <mc:AlternateContent>
          <mc:Choice Requires="wps">
            <w:drawing>
              <wp:anchor distT="0" distB="0" distL="114300" distR="114300" simplePos="0" relativeHeight="251799552" behindDoc="0" locked="0" layoutInCell="1" allowOverlap="1" wp14:anchorId="728186A2" wp14:editId="6E16DF9F">
                <wp:simplePos x="0" y="0"/>
                <wp:positionH relativeFrom="column">
                  <wp:posOffset>2678747</wp:posOffset>
                </wp:positionH>
                <wp:positionV relativeFrom="paragraph">
                  <wp:posOffset>162560</wp:posOffset>
                </wp:positionV>
                <wp:extent cx="266700" cy="123825"/>
                <wp:effectExtent l="0" t="0" r="0" b="9525"/>
                <wp:wrapNone/>
                <wp:docPr id="50" name="Zone de texte 50"/>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rgbClr val="FF6600">
                            <a:alpha val="23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32DD3" w:rsidRDefault="00A563FB" w:rsidP="00832DD3">
                            <w:pPr>
                              <w:ind w:right="52"/>
                              <w:jc w:val="center"/>
                              <w:rPr>
                                <w:b/>
                                <w:color w:val="FF6600"/>
                                <w:sz w:val="16"/>
                                <w:szCs w:val="16"/>
                              </w:rPr>
                            </w:pPr>
                            <w:r w:rsidRPr="00832DD3">
                              <w:rPr>
                                <w:b/>
                                <w:color w:val="FF6600"/>
                                <w:sz w:val="16"/>
                                <w:szCs w:val="16"/>
                              </w:rPr>
                              <w:t xml:space="preserve"> 5</w:t>
                            </w:r>
                            <w:r>
                              <w:rPr>
                                <w:b/>
                                <w:color w:val="FF6600"/>
                                <w:sz w:val="16"/>
                                <w:szCs w:val="16"/>
                              </w:rPr>
                              <w:t>57</w:t>
                            </w:r>
                          </w:p>
                          <w:p w:rsidR="00A563FB" w:rsidRPr="004C17B3" w:rsidRDefault="00A563FB" w:rsidP="00832DD3">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 o:spid="_x0000_s1052" type="#_x0000_t202" style="position:absolute;left:0;text-align:left;margin-left:210.9pt;margin-top:12.8pt;width:21pt;height:9.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q0ingIAAKoFAAAOAAAAZHJzL2Uyb0RvYy54bWysVE1vGjEQvVfqf7B8bxaIQiOUJaKJqCpF&#10;SVRSRerNeG1Y1etxbQNLf32fvSz5aC+pevHOjt98Pc/MxWXbGLZVPtRkSz48GXCmrKSqtquSf3uY&#10;fzjnLERhK2HIqpLvVeCX0/fvLnZuoka0JlMpz+DEhsnOlXwdo5sURZBr1YhwQk5ZXGryjYj49aui&#10;8mIH740pRoPBuNiRr5wnqUKA9rq75NPsX2sl453WQUVmSo7cYj59PpfpLKYXYrLywq1reUhD/EMW&#10;jagtgh5dXYso2MbXf7hqaukpkI4nkpqCtK6lyjWgmuHgVTWLtXAq1wJygjvSFP6fW3m7vfesrkp+&#10;BnqsaPBG3/FSrFIsqjYqBj1I2rkwAXbhgI7tJ2rx2L0+QJlqb7Vv0hdVMdzD3/5IMVwxCeVoPP44&#10;wI3E1XB0ej46S16KJ2PnQ/ysqGFJKLnHC2ZixfYmxA7aQ1KsQKau5rUx+cevllfGs63Aa8/n4zEi&#10;Jb0wbi067eh0AGXnJ3TwHP6FH2PZruTjU5SezC2lAJ2NsUmjcmcdEkrUdBRkKe6NShhjvyoNZjMT&#10;SZF7Wh3zE1IqGzOJKD+jE0oj1FsMD/inrN5i3NUBixyZbDwaN7Uln6t/lXb1o09Zd3jQ96zuJMZ2&#10;2eaWGo37FllStUfneOoGMDg5r/G+NyLEe+ExcWgJbJF4h0MbAvt0kDhbk//1N33CYxBwy9kOE1zy&#10;8HMjvOLMfLEYEbiMveB7YdkLdtNcEdpkiP3kZBZh4KPpRe2pecRymaUouBJWIlbJYy9exW6PYDlJ&#10;NZtlEIbaiXhjF04m14nW1K0P7aPw7tDSaaxuqZ9tdOfLzu6wydLSbBNJ17ntE7EdiwfCsRBy5x6W&#10;V9o4z/8z6mnFTn8DAAD//wMAUEsDBBQABgAIAAAAIQAsFVrI3wAAAAkBAAAPAAAAZHJzL2Rvd25y&#10;ZXYueG1sTI9BT4NAEIXvJv6HzZh4swvYkgZZGmOiSY2XVlM9TmEElJ0l7Bbw3zue6m3mzct73+Sb&#10;2XZqpMG3jg3EiwgUcemqlmsDb6+PN2tQPiBX2DkmAz/kYVNcXuSYVW7iHY37UCsJYZ+hgSaEPtPa&#10;lw1Z9AvXE8vt0w0Wg6xDrasBJwm3nU6iKNUWW5aGBnt6aKj83p+sgWn3HA7bJ4w+vibcvq/ty1gf&#10;SmOur+b7O1CB5nA2wx++oEMhTEd34sqrzsAyiQU9GEhWKSgxLNNbEY4yrGLQRa7/f1D8AgAA//8D&#10;AFBLAQItABQABgAIAAAAIQC2gziS/gAAAOEBAAATAAAAAAAAAAAAAAAAAAAAAABbQ29udGVudF9U&#10;eXBlc10ueG1sUEsBAi0AFAAGAAgAAAAhADj9If/WAAAAlAEAAAsAAAAAAAAAAAAAAAAALwEAAF9y&#10;ZWxzLy5yZWxzUEsBAi0AFAAGAAgAAAAhACBOrSKeAgAAqgUAAA4AAAAAAAAAAAAAAAAALgIAAGRy&#10;cy9lMm9Eb2MueG1sUEsBAi0AFAAGAAgAAAAhACwVWsjfAAAACQEAAA8AAAAAAAAAAAAAAAAA+AQA&#10;AGRycy9kb3ducmV2LnhtbFBLBQYAAAAABAAEAPMAAAAEBgAAAAA=&#10;" fillcolor="#f60" stroked="f" strokeweight=".5pt">
                <v:fill opacity="15163f"/>
                <v:textbox inset="0,0,0,0">
                  <w:txbxContent>
                    <w:p w:rsidR="00B04D82" w:rsidRPr="00832DD3" w:rsidRDefault="00B04D82" w:rsidP="00832DD3">
                      <w:pPr>
                        <w:ind w:right="52"/>
                        <w:jc w:val="center"/>
                        <w:rPr>
                          <w:b/>
                          <w:color w:val="FF6600"/>
                          <w:sz w:val="16"/>
                          <w:szCs w:val="16"/>
                        </w:rPr>
                      </w:pPr>
                      <w:r w:rsidRPr="00832DD3">
                        <w:rPr>
                          <w:b/>
                          <w:color w:val="FF6600"/>
                          <w:sz w:val="16"/>
                          <w:szCs w:val="16"/>
                        </w:rPr>
                        <w:t xml:space="preserve"> 5</w:t>
                      </w:r>
                      <w:r>
                        <w:rPr>
                          <w:b/>
                          <w:color w:val="FF6600"/>
                          <w:sz w:val="16"/>
                          <w:szCs w:val="16"/>
                        </w:rPr>
                        <w:t>57</w:t>
                      </w:r>
                    </w:p>
                    <w:p w:rsidR="00B04D82" w:rsidRPr="004C17B3" w:rsidRDefault="00B04D82" w:rsidP="00832DD3">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r w:rsidR="00BD1E7E" w:rsidRPr="004C17B3">
        <w:rPr>
          <w:rFonts w:cstheme="minorHAnsi"/>
          <w:noProof/>
          <w:color w:val="7030A0"/>
          <w:sz w:val="20"/>
          <w:lang w:eastAsia="fr-FR"/>
        </w:rPr>
        <mc:AlternateContent>
          <mc:Choice Requires="wps">
            <w:drawing>
              <wp:anchor distT="0" distB="0" distL="114300" distR="114300" simplePos="0" relativeHeight="251793408" behindDoc="0" locked="0" layoutInCell="1" allowOverlap="1" wp14:anchorId="7E8DD0D1" wp14:editId="2190DE16">
                <wp:simplePos x="0" y="0"/>
                <wp:positionH relativeFrom="column">
                  <wp:posOffset>3801745</wp:posOffset>
                </wp:positionH>
                <wp:positionV relativeFrom="paragraph">
                  <wp:posOffset>158115</wp:posOffset>
                </wp:positionV>
                <wp:extent cx="266700" cy="123825"/>
                <wp:effectExtent l="0" t="0" r="0" b="9525"/>
                <wp:wrapNone/>
                <wp:docPr id="47" name="Zone de texte 47"/>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rgbClr val="FF6600">
                            <a:alpha val="23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32DD3" w:rsidRDefault="00A563FB" w:rsidP="00BD1E7E">
                            <w:pPr>
                              <w:ind w:right="52"/>
                              <w:jc w:val="center"/>
                              <w:rPr>
                                <w:b/>
                                <w:color w:val="FF6600"/>
                                <w:sz w:val="16"/>
                                <w:szCs w:val="16"/>
                              </w:rPr>
                            </w:pPr>
                            <w:r w:rsidRPr="00832DD3">
                              <w:rPr>
                                <w:b/>
                                <w:color w:val="FF6600"/>
                                <w:sz w:val="16"/>
                                <w:szCs w:val="16"/>
                              </w:rPr>
                              <w:t xml:space="preserve"> 528</w:t>
                            </w:r>
                          </w:p>
                          <w:p w:rsidR="00A563FB" w:rsidRPr="004C17B3" w:rsidRDefault="00A563FB"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 o:spid="_x0000_s1053" type="#_x0000_t202" style="position:absolute;left:0;text-align:left;margin-left:299.35pt;margin-top:12.45pt;width:21pt;height:9.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9D/oAIAAKoFAAAOAAAAZHJzL2Uyb0RvYy54bWysVN9v0zAQfkfif7D8ztJmrEzV0qlsKkKa&#10;tokNTeLNdezGwvEZ221S/nrOdtJuwMsQL87l/N2vz3d3cdm3muyE8wpMRacnE0qE4VArs6no18fV&#10;u3NKfGCmZhqMqOheeHq5ePvmorNzUUIDuhaOoBPj552taBOCnReF541omT8BKwxeSnAtC/jrNkXt&#10;WIfeW12Uk8ms6MDV1gEX3qP2Ol/SRfIvpeDhTkovAtEVxdxCOl061/EsFhdsvnHMNooPabB/yKJl&#10;ymDQg6trFhjZOvWHq1ZxBx5kOOHQFiCl4iLVgNVMJ79V89AwK1ItSI63B5r8/3PLb3f3jqi6ou8/&#10;UGJYi2/0DV+K1IIE0QdBUI8kddbPEftgER36j9DjY496j8pYey9dG79YFcF7pHt/oBhdEY7Kcjb7&#10;MMEbjlfT8vS8PIteiqOxdT58EtCSKFTU4QsmYtnuxocMHSExlget6pXSOv24zfpKO7Jj+Nqr1WyG&#10;kaKeaduwrC1PJ6jMfnyGp/Av/GhDuorOTs+yuYEYINtoEx2K1FlDQpGaTEGSwl6LiNHmi5DIbGIi&#10;ZRd7WhzyY5wLExKJWH5CR5TEUK8xHPDHrF5jnOtAixQZTDgYt8qAS+SlUTymXX8fU5YZj/Q9qzuK&#10;oV/3qaXKQ+usod5j5zjIA+gtXyl83xvmwz1zOHHYErhFwh0eUgOyD4NESQPu59/0EY+DgLeUdDjB&#10;FfU/tswJSvRngyMSx30U3CisR8Fs2yvANpnifrI8iWjggh5F6aB9wuWyjFHwihmOsSoaRvEq5D2C&#10;y4mL5TKBcKgtCzfmwfLoOtIau/Wxf2LODi0dx+oWxtnG7nzZ2RkbLQ0stwGkSm0fic0sDoTjQkid&#10;OyyvuHGe/yfUccUufgEAAP//AwBQSwMEFAAGAAgAAAAhAKWnBdHfAAAACQEAAA8AAABkcnMvZG93&#10;bnJldi54bWxMj8FOwzAMhu9IvENkJG4sYSqjK3UnhATSEJcNtO3oNaEtNEnVZG15e7wTHG1/+v39&#10;+WqyrRhMHxrvEG5nCoRxpdeNqxA+3p9vUhAhktPUemcQfkyAVXF5kVOm/eg2ZtjGSnCICxkh1DF2&#10;mZShrI2lMPOdcXz79L2lyGNfSd3TyOG2lXOlFtJS4/hDTZ15qk35vT1ZhHHzGnfrF1KHr5HW+9S+&#10;DdWuRLy+mh4fQEQzxT8YzvqsDgU7Hf3J6SBahLtles8owjxZgmBgkSheHBGSJAFZ5PJ/g+IXAAD/&#10;/wMAUEsBAi0AFAAGAAgAAAAhALaDOJL+AAAA4QEAABMAAAAAAAAAAAAAAAAAAAAAAFtDb250ZW50&#10;X1R5cGVzXS54bWxQSwECLQAUAAYACAAAACEAOP0h/9YAAACUAQAACwAAAAAAAAAAAAAAAAAvAQAA&#10;X3JlbHMvLnJlbHNQSwECLQAUAAYACAAAACEALkPQ/6ACAACqBQAADgAAAAAAAAAAAAAAAAAuAgAA&#10;ZHJzL2Uyb0RvYy54bWxQSwECLQAUAAYACAAAACEApacF0d8AAAAJAQAADwAAAAAAAAAAAAAAAAD6&#10;BAAAZHJzL2Rvd25yZXYueG1sUEsFBgAAAAAEAAQA8wAAAAYGAAAAAA==&#10;" fillcolor="#f60" stroked="f" strokeweight=".5pt">
                <v:fill opacity="15163f"/>
                <v:textbox inset="0,0,0,0">
                  <w:txbxContent>
                    <w:p w:rsidR="00B04D82" w:rsidRPr="00832DD3" w:rsidRDefault="00B04D82" w:rsidP="00BD1E7E">
                      <w:pPr>
                        <w:ind w:right="52"/>
                        <w:jc w:val="center"/>
                        <w:rPr>
                          <w:b/>
                          <w:color w:val="FF6600"/>
                          <w:sz w:val="16"/>
                          <w:szCs w:val="16"/>
                        </w:rPr>
                      </w:pPr>
                      <w:r w:rsidRPr="00832DD3">
                        <w:rPr>
                          <w:b/>
                          <w:color w:val="FF6600"/>
                          <w:sz w:val="16"/>
                          <w:szCs w:val="16"/>
                        </w:rPr>
                        <w:t xml:space="preserve"> 528</w:t>
                      </w:r>
                    </w:p>
                    <w:p w:rsidR="00B04D82" w:rsidRPr="004C17B3" w:rsidRDefault="00B04D82"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p>
    <w:p w:rsidR="00E5236D" w:rsidRDefault="00832DD3" w:rsidP="00B223DC">
      <w:r w:rsidRPr="00832DD3">
        <w:rPr>
          <w:noProof/>
          <w:lang w:eastAsia="fr-FR"/>
        </w:rPr>
        <mc:AlternateContent>
          <mc:Choice Requires="wps">
            <w:drawing>
              <wp:anchor distT="0" distB="0" distL="114300" distR="114300" simplePos="0" relativeHeight="251800576" behindDoc="0" locked="0" layoutInCell="1" allowOverlap="1" wp14:anchorId="4DA4A4B8" wp14:editId="404FFF8F">
                <wp:simplePos x="0" y="0"/>
                <wp:positionH relativeFrom="column">
                  <wp:posOffset>2678747</wp:posOffset>
                </wp:positionH>
                <wp:positionV relativeFrom="paragraph">
                  <wp:posOffset>166370</wp:posOffset>
                </wp:positionV>
                <wp:extent cx="266700" cy="123825"/>
                <wp:effectExtent l="0" t="0" r="0" b="9525"/>
                <wp:wrapNone/>
                <wp:docPr id="51" name="Zone de texte 51"/>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rgbClr val="FF6600">
                            <a:alpha val="23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767A98" w:rsidRDefault="00A563FB" w:rsidP="00832DD3">
                            <w:pPr>
                              <w:ind w:right="52"/>
                              <w:jc w:val="center"/>
                              <w:rPr>
                                <w:b/>
                                <w:color w:val="FF3300"/>
                                <w:sz w:val="14"/>
                                <w:szCs w:val="16"/>
                              </w:rPr>
                            </w:pPr>
                            <w:r w:rsidRPr="00767A98">
                              <w:rPr>
                                <w:smallCaps/>
                                <w:color w:val="FF3300"/>
                                <w:sz w:val="14"/>
                                <w:szCs w:val="16"/>
                              </w:rPr>
                              <w:t xml:space="preserve"> </w:t>
                            </w:r>
                            <w:r w:rsidRPr="00767A98">
                              <w:rPr>
                                <w:b/>
                                <w:smallCaps/>
                                <w:color w:val="FF3300"/>
                                <w:sz w:val="14"/>
                                <w:szCs w:val="16"/>
                              </w:rPr>
                              <w:t>w</w:t>
                            </w:r>
                            <w:r w:rsidRPr="00767A98">
                              <w:rPr>
                                <w:b/>
                                <w:color w:val="FF3300"/>
                                <w:sz w:val="14"/>
                                <w:szCs w:val="16"/>
                              </w:rPr>
                              <w:t>269</w:t>
                            </w:r>
                          </w:p>
                          <w:p w:rsidR="00A563FB" w:rsidRPr="00832DD3" w:rsidRDefault="00A563FB" w:rsidP="00832DD3">
                            <w:pPr>
                              <w:ind w:right="52"/>
                              <w:jc w:val="center"/>
                              <w:rPr>
                                <w:color w:val="FF6600"/>
                                <w:sz w:val="16"/>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 o:spid="_x0000_s1054" type="#_x0000_t202" style="position:absolute;left:0;text-align:left;margin-left:210.9pt;margin-top:13.1pt;width:21pt;height:9.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o2coAIAAKoFAAAOAAAAZHJzL2Uyb0RvYy54bWysVN9v2yAQfp+0/wHxvjpx1ayK6lRZq0yT&#10;qrZqO1XaG8EQo2GOAYmd/fU7wE7abS+d9oLPx/38+O4uLvtWk51wXoGp6PRkQokwHGplNhX9+rT6&#10;cE6JD8zUTIMRFd0LTy8X799ddHYuSmhA18IRDGL8vLMVbUKw86LwvBEt8ydghcFLCa5lAX/dpqgd&#10;6zB6q4tyMpkVHbjaOuDCe9Re50u6SPGlFDzcSelFILqiWFtIp0vnOp7F4oLNN47ZRvGhDPYPVbRM&#10;GUx6CHXNAiNbp/4I1SruwIMMJxzaAqRUXKQesJvp5LduHhtmReoFwfH2AJP/f2H57e7eEVVX9GxK&#10;iWEtvtE3fClSCxJEHwRBPYLUWT9H20eL1qH/BD0+9qj3qIy999K18YtdEbxHuPcHiDEU4agsZ7OP&#10;E7zheDUtT8/LsxilODpb58NnAS2JQkUdvmAClu1ufMimo0nM5UGreqW0Tj9us77SjuwYvvZqNZth&#10;pqhn2jYsa8vTCSpzHJ/NU/pXcbQhXUVnp2fZ3UBMkH20iQFFYtZQUIQmQ5CksNci2mjzICQim5BI&#10;1UVOi0N9jHNhQgIR20/W0Upiqrc4DvbHqt7inPtAj5QZTDg4t8qAS+ClUTyWXX8fS5bZHuF70XcU&#10;Q7/uE6XK85Eia6j3yBwHeQC95SuF73vDfLhnDicOKYFbJNzhITUg+jBIlDTgfv5NH+1xEPCWkg4n&#10;uKL+x5Y5QYn+YnBE4riPghuF9SiYbXsFSBNkPVaTRHRwQY+idNA+43JZxix4xQzHXBUNo3gV8h7B&#10;5cTFcpmMcKgtCzfm0fIYOsIa2frUPzNnB0rHsbqFcbaRna+ZnW2jp4HlNoBUifYR2IziADguhMTc&#10;YXnFjfPyP1kdV+ziFwAAAP//AwBQSwMEFAAGAAgAAAAhAMh5tzffAAAACQEAAA8AAABkcnMvZG93&#10;bnJldi54bWxMj0FPg0AQhe8m/ofNmHizS7HSBlkaY6JJjZdW03qcwggoO0vYLeC/d3rS28ybl/e+&#10;ydaTbdVAvW8cG5jPIlDEhSsbrgy8vz3drED5gFxi65gM/JCHdX55kWFaupG3NOxCpSSEfYoG6hC6&#10;VGtf1GTRz1xHLLdP11sMsvaVLnscJdy2Oo6iRFtsWBpq7OixpuJ7d7IGxu1L2G+eMfr4GnFzWNnX&#10;odoXxlxfTQ/3oAJN4c8MZ3xBh1yYju7EpVetgUU8F/RgIE5iUGJYJLciHGW4W4LOM/3/g/wXAAD/&#10;/wMAUEsBAi0AFAAGAAgAAAAhALaDOJL+AAAA4QEAABMAAAAAAAAAAAAAAAAAAAAAAFtDb250ZW50&#10;X1R5cGVzXS54bWxQSwECLQAUAAYACAAAACEAOP0h/9YAAACUAQAACwAAAAAAAAAAAAAAAAAvAQAA&#10;X3JlbHMvLnJlbHNQSwECLQAUAAYACAAAACEAl26NnKACAACqBQAADgAAAAAAAAAAAAAAAAAuAgAA&#10;ZHJzL2Uyb0RvYy54bWxQSwECLQAUAAYACAAAACEAyHm3N98AAAAJAQAADwAAAAAAAAAAAAAAAAD6&#10;BAAAZHJzL2Rvd25yZXYueG1sUEsFBgAAAAAEAAQA8wAAAAYGAAAAAA==&#10;" fillcolor="#f60" stroked="f" strokeweight=".5pt">
                <v:fill opacity="15163f"/>
                <v:textbox inset="0,0,0,0">
                  <w:txbxContent>
                    <w:p w:rsidR="00B04D82" w:rsidRPr="00767A98" w:rsidRDefault="00B04D82" w:rsidP="00832DD3">
                      <w:pPr>
                        <w:ind w:right="52"/>
                        <w:jc w:val="center"/>
                        <w:rPr>
                          <w:b/>
                          <w:color w:val="FF3300"/>
                          <w:sz w:val="14"/>
                          <w:szCs w:val="16"/>
                        </w:rPr>
                      </w:pPr>
                      <w:r w:rsidRPr="00767A98">
                        <w:rPr>
                          <w:smallCaps/>
                          <w:color w:val="FF3300"/>
                          <w:sz w:val="14"/>
                          <w:szCs w:val="16"/>
                        </w:rPr>
                        <w:t xml:space="preserve"> </w:t>
                      </w:r>
                      <w:r w:rsidRPr="00767A98">
                        <w:rPr>
                          <w:b/>
                          <w:smallCaps/>
                          <w:color w:val="FF3300"/>
                          <w:sz w:val="14"/>
                          <w:szCs w:val="16"/>
                        </w:rPr>
                        <w:t>w</w:t>
                      </w:r>
                      <w:r w:rsidRPr="00767A98">
                        <w:rPr>
                          <w:b/>
                          <w:color w:val="FF3300"/>
                          <w:sz w:val="14"/>
                          <w:szCs w:val="16"/>
                        </w:rPr>
                        <w:t>269</w:t>
                      </w:r>
                    </w:p>
                    <w:p w:rsidR="00B04D82" w:rsidRPr="00832DD3" w:rsidRDefault="00B04D82" w:rsidP="00832DD3">
                      <w:pPr>
                        <w:ind w:right="52"/>
                        <w:jc w:val="center"/>
                        <w:rPr>
                          <w:color w:val="FF6600"/>
                          <w:sz w:val="16"/>
                          <w:szCs w:val="16"/>
                          <w14:shadow w14:blurRad="50800" w14:dist="38100" w14:dir="2700000" w14:sx="100000" w14:sy="100000" w14:kx="0" w14:ky="0" w14:algn="tl">
                            <w14:srgbClr w14:val="000000">
                              <w14:alpha w14:val="60000"/>
                            </w14:srgbClr>
                          </w14:shadow>
                        </w:rPr>
                      </w:pPr>
                    </w:p>
                  </w:txbxContent>
                </v:textbox>
              </v:shape>
            </w:pict>
          </mc:Fallback>
        </mc:AlternateContent>
      </w:r>
      <w:r w:rsidR="00BD1E7E" w:rsidRPr="004C17B3">
        <w:rPr>
          <w:rFonts w:cstheme="minorHAnsi"/>
          <w:noProof/>
          <w:color w:val="7030A0"/>
          <w:sz w:val="20"/>
          <w:lang w:eastAsia="fr-FR"/>
        </w:rPr>
        <mc:AlternateContent>
          <mc:Choice Requires="wps">
            <w:drawing>
              <wp:anchor distT="0" distB="0" distL="114300" distR="114300" simplePos="0" relativeHeight="251795456" behindDoc="0" locked="0" layoutInCell="1" allowOverlap="1" wp14:anchorId="580BED2F" wp14:editId="5C9714EA">
                <wp:simplePos x="0" y="0"/>
                <wp:positionH relativeFrom="column">
                  <wp:posOffset>3801745</wp:posOffset>
                </wp:positionH>
                <wp:positionV relativeFrom="paragraph">
                  <wp:posOffset>161925</wp:posOffset>
                </wp:positionV>
                <wp:extent cx="266700" cy="123825"/>
                <wp:effectExtent l="0" t="0" r="0" b="9525"/>
                <wp:wrapNone/>
                <wp:docPr id="48" name="Zone de texte 48"/>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rgbClr val="FF6600">
                            <a:alpha val="23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32DD3" w:rsidRDefault="00A563FB" w:rsidP="00BD1E7E">
                            <w:pPr>
                              <w:ind w:right="52"/>
                              <w:jc w:val="center"/>
                              <w:rPr>
                                <w:b/>
                                <w:color w:val="FF6600"/>
                                <w:sz w:val="14"/>
                                <w:szCs w:val="16"/>
                              </w:rPr>
                            </w:pPr>
                            <w:r>
                              <w:rPr>
                                <w:smallCaps/>
                                <w:color w:val="FF6600"/>
                                <w:sz w:val="14"/>
                                <w:szCs w:val="16"/>
                              </w:rPr>
                              <w:t xml:space="preserve"> </w:t>
                            </w:r>
                            <w:r w:rsidRPr="00767A98">
                              <w:rPr>
                                <w:b/>
                                <w:smallCaps/>
                                <w:color w:val="FF3300"/>
                                <w:sz w:val="14"/>
                                <w:szCs w:val="16"/>
                              </w:rPr>
                              <w:t>w</w:t>
                            </w:r>
                            <w:r w:rsidRPr="00767A98">
                              <w:rPr>
                                <w:b/>
                                <w:color w:val="FF3300"/>
                                <w:sz w:val="14"/>
                                <w:szCs w:val="16"/>
                              </w:rPr>
                              <w:t>268</w:t>
                            </w:r>
                          </w:p>
                          <w:p w:rsidR="00A563FB" w:rsidRPr="00832DD3" w:rsidRDefault="00A563FB" w:rsidP="00BD1E7E">
                            <w:pPr>
                              <w:ind w:right="52"/>
                              <w:jc w:val="center"/>
                              <w:rPr>
                                <w:color w:val="FF6600"/>
                                <w:sz w:val="16"/>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8" o:spid="_x0000_s1055" type="#_x0000_t202" style="position:absolute;left:0;text-align:left;margin-left:299.35pt;margin-top:12.75pt;width:21pt;height:9.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rWnwIAAKoFAAAOAAAAZHJzL2Uyb0RvYy54bWysVN1v0zAQf0fif7D8ztJmrIxq6VQ2FSFN&#10;bGJDk3hzHbuJsH3GdpuUv56znbQb8DLEi3O57/vdx8VlrxXZCedbMBWdnkwoEYZD3ZpNRb8+rN6c&#10;U+IDMzVTYERF98LTy8XrVxednYsSGlC1cASdGD/vbEWbEOy8KDxvhGb+BKwwKJTgNAv46zZF7ViH&#10;3rUqyslkVnTgauuAC++Re52FdJH8Syl4uJXSi0BURTG3kF6X3nV8i8UFm28cs03LhzTYP2ShWWsw&#10;6MHVNQuMbF37hyvdcgceZDjhoAuQsuUi1YDVTCe/VXPfMCtSLQiOtweY/P9zyz/v7hxp64q+xU4Z&#10;prFH37BTpBYkiD4IgnwEqbN+jrr3FrVD/wF6bPbI98iMtffS6fjFqgjKEe79AWJ0RTgyy9ns3QQl&#10;HEXT8vS8PIteiqOxdT58FKBJJCrqsIMJWLa78SGrjioxlgfV1qtWqfTjNusr5ciOYbdXq9kMI0U+&#10;U7ZhmVueTpCZ/fisnsI/86MM6So6Oz3L5gZigGyjTHQo0mQNCUVoMgSJCnsloo4yX4REZBMSKbs4&#10;0+KQH+NcmJBAxPKTdtSSGOolhoP+MauXGOc60CJFBhMOxro14BJ4aRWPadffx5Rl1kf4ntQdydCv&#10;+zRS5ftxRNZQ73FyHOQF9JavWuzvDfPhjjncOBwJvCLhFh+pANGHgaKkAffzb/yoj4uAUko63OCK&#10;+h9b5gQl6pPBFYnrPhJuJNYjYbb6CnBMpnifLE8kGrigRlI60I94XJYxCoqY4RiromEkr0K+I3ic&#10;uFgukxIutWXhxtxbHl1HWOO0PvSPzNlhpONafYZxt3E6n0921o2WBpbbALJNYx+BzSgOgONBSJM7&#10;HK94cZ7+J63jiV38AgAA//8DAFBLAwQUAAYACAAAACEAp28Kld8AAAAJAQAADwAAAGRycy9kb3du&#10;cmV2LnhtbEyPwU7DMAyG70i8Q2QkbixhWkdXmk4ICaQhLhto4+g1pi00TtVkbXl7shMcbX/6/f35&#10;erKtGKj3jWMNtzMFgrh0puFKw/vb000Kwgdkg61j0vBDHtbF5UWOmXEjb2nYhUrEEPYZaqhD6DIp&#10;fVmTRT9zHXG8fbreYohjX0nT4xjDbSvnSi2lxYbjhxo7eqyp/N6drIZx+xL2m2dUH18jbg6pfR2q&#10;fan19dX0cA8i0BT+YDjrR3UootPRndh40WpIVuldRDXMkwREBJYLFRdHDYtEgSxy+b9B8QsAAP//&#10;AwBQSwECLQAUAAYACAAAACEAtoM4kv4AAADhAQAAEwAAAAAAAAAAAAAAAAAAAAAAW0NvbnRlbnRf&#10;VHlwZXNdLnhtbFBLAQItABQABgAIAAAAIQA4/SH/1gAAAJQBAAALAAAAAAAAAAAAAAAAAC8BAABf&#10;cmVscy8ucmVsc1BLAQItABQABgAIAAAAIQBNnarWnwIAAKoFAAAOAAAAAAAAAAAAAAAAAC4CAABk&#10;cnMvZTJvRG9jLnhtbFBLAQItABQABgAIAAAAIQCnbwqV3wAAAAkBAAAPAAAAAAAAAAAAAAAAAPkE&#10;AABkcnMvZG93bnJldi54bWxQSwUGAAAAAAQABADzAAAABQYAAAAA&#10;" fillcolor="#f60" stroked="f" strokeweight=".5pt">
                <v:fill opacity="15163f"/>
                <v:textbox inset="0,0,0,0">
                  <w:txbxContent>
                    <w:p w:rsidR="00B04D82" w:rsidRPr="00832DD3" w:rsidRDefault="00B04D82" w:rsidP="00BD1E7E">
                      <w:pPr>
                        <w:ind w:right="52"/>
                        <w:jc w:val="center"/>
                        <w:rPr>
                          <w:b/>
                          <w:color w:val="FF6600"/>
                          <w:sz w:val="14"/>
                          <w:szCs w:val="16"/>
                        </w:rPr>
                      </w:pPr>
                      <w:r>
                        <w:rPr>
                          <w:smallCaps/>
                          <w:color w:val="FF6600"/>
                          <w:sz w:val="14"/>
                          <w:szCs w:val="16"/>
                        </w:rPr>
                        <w:t xml:space="preserve"> </w:t>
                      </w:r>
                      <w:r w:rsidRPr="00767A98">
                        <w:rPr>
                          <w:b/>
                          <w:smallCaps/>
                          <w:color w:val="FF3300"/>
                          <w:sz w:val="14"/>
                          <w:szCs w:val="16"/>
                        </w:rPr>
                        <w:t>w</w:t>
                      </w:r>
                      <w:r w:rsidRPr="00767A98">
                        <w:rPr>
                          <w:b/>
                          <w:color w:val="FF3300"/>
                          <w:sz w:val="14"/>
                          <w:szCs w:val="16"/>
                        </w:rPr>
                        <w:t>268</w:t>
                      </w:r>
                    </w:p>
                    <w:p w:rsidR="00B04D82" w:rsidRPr="00832DD3" w:rsidRDefault="00B04D82" w:rsidP="00BD1E7E">
                      <w:pPr>
                        <w:ind w:right="52"/>
                        <w:jc w:val="center"/>
                        <w:rPr>
                          <w:color w:val="FF6600"/>
                          <w:sz w:val="16"/>
                          <w:szCs w:val="16"/>
                          <w14:shadow w14:blurRad="50800" w14:dist="38100" w14:dir="2700000" w14:sx="100000" w14:sy="100000" w14:kx="0" w14:ky="0" w14:algn="tl">
                            <w14:srgbClr w14:val="000000">
                              <w14:alpha w14:val="60000"/>
                            </w14:srgbClr>
                          </w14:shadow>
                        </w:rPr>
                      </w:pPr>
                    </w:p>
                  </w:txbxContent>
                </v:textbox>
              </v:shape>
            </w:pict>
          </mc:Fallback>
        </mc:AlternateContent>
      </w:r>
    </w:p>
    <w:p w:rsidR="00E5236D" w:rsidRDefault="00E5236D" w:rsidP="00B223DC"/>
    <w:p w:rsidR="00E5236D" w:rsidRDefault="00E5236D" w:rsidP="00B223DC"/>
    <w:p w:rsidR="00E5236D" w:rsidRDefault="00832DD3" w:rsidP="00B223DC">
      <w:r>
        <w:rPr>
          <w:noProof/>
          <w:color w:val="808080" w:themeColor="background1" w:themeShade="80"/>
          <w:sz w:val="18"/>
          <w:lang w:eastAsia="fr-FR"/>
        </w:rPr>
        <w:drawing>
          <wp:anchor distT="0" distB="0" distL="114300" distR="114300" simplePos="0" relativeHeight="251774976" behindDoc="0" locked="0" layoutInCell="1" allowOverlap="1" wp14:anchorId="2B0A43FA" wp14:editId="43DEA809">
            <wp:simplePos x="0" y="0"/>
            <wp:positionH relativeFrom="column">
              <wp:posOffset>1788602</wp:posOffset>
            </wp:positionH>
            <wp:positionV relativeFrom="paragraph">
              <wp:posOffset>179070</wp:posOffset>
            </wp:positionV>
            <wp:extent cx="381635" cy="381635"/>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78.png"/>
                    <pic:cNvPicPr/>
                  </pic:nvPicPr>
                  <pic:blipFill>
                    <a:blip r:embed="rId2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14:sizeRelH relativeFrom="page">
              <wp14:pctWidth>0</wp14:pctWidth>
            </wp14:sizeRelH>
            <wp14:sizeRelV relativeFrom="page">
              <wp14:pctHeight>0</wp14:pctHeight>
            </wp14:sizeRelV>
          </wp:anchor>
        </w:drawing>
      </w:r>
    </w:p>
    <w:p w:rsidR="00E5236D" w:rsidRDefault="00BD1E7E" w:rsidP="00B223DC">
      <w:r w:rsidRPr="004C17B3">
        <w:rPr>
          <w:rFonts w:cstheme="minorHAnsi"/>
          <w:noProof/>
          <w:color w:val="7030A0"/>
          <w:sz w:val="20"/>
          <w:lang w:eastAsia="fr-FR"/>
        </w:rPr>
        <mc:AlternateContent>
          <mc:Choice Requires="wps">
            <w:drawing>
              <wp:anchor distT="0" distB="0" distL="114300" distR="114300" simplePos="0" relativeHeight="251789312" behindDoc="0" locked="0" layoutInCell="1" allowOverlap="1" wp14:anchorId="4FE12F6B" wp14:editId="0CE50706">
                <wp:simplePos x="0" y="0"/>
                <wp:positionH relativeFrom="column">
                  <wp:posOffset>2873058</wp:posOffset>
                </wp:positionH>
                <wp:positionV relativeFrom="paragraph">
                  <wp:posOffset>15875</wp:posOffset>
                </wp:positionV>
                <wp:extent cx="266700" cy="123825"/>
                <wp:effectExtent l="0" t="0" r="0" b="9525"/>
                <wp:wrapNone/>
                <wp:docPr id="45" name="Zone de texte 45"/>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chemeClr val="accent5">
                            <a:lumMod val="75000"/>
                            <a:alpha val="23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1E7E" w:rsidRDefault="00A563FB" w:rsidP="00BD1E7E">
                            <w:pPr>
                              <w:ind w:right="52"/>
                              <w:jc w:val="center"/>
                              <w:rPr>
                                <w:b/>
                                <w:color w:val="31849B" w:themeColor="accent5" w:themeShade="BF"/>
                                <w:sz w:val="16"/>
                                <w:szCs w:val="16"/>
                              </w:rPr>
                            </w:pPr>
                            <w:r w:rsidRPr="00BD1E7E">
                              <w:rPr>
                                <w:b/>
                                <w:color w:val="31849B" w:themeColor="accent5" w:themeShade="BF"/>
                                <w:sz w:val="16"/>
                                <w:szCs w:val="16"/>
                              </w:rPr>
                              <w:t xml:space="preserve"> </w:t>
                            </w:r>
                            <w:r>
                              <w:rPr>
                                <w:b/>
                                <w:color w:val="31849B" w:themeColor="accent5" w:themeShade="BF"/>
                                <w:sz w:val="16"/>
                                <w:szCs w:val="16"/>
                              </w:rPr>
                              <w:t>e9</w:t>
                            </w:r>
                          </w:p>
                          <w:p w:rsidR="00A563FB" w:rsidRPr="004C17B3" w:rsidRDefault="00A563FB"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 o:spid="_x0000_s1056" type="#_x0000_t202" style="position:absolute;left:0;text-align:left;margin-left:226.25pt;margin-top:1.25pt;width:21pt;height:9.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9MtpgIAAMYFAAAOAAAAZHJzL2Uyb0RvYy54bWysVN1v0zAQf0fif7D8zpK2tJuqpVPpNIQ0&#10;tokNTeLNdewmwvYZ223S/fWcnaQdAx6GeHEu932/+zi/aLUiO+F8Daago5OcEmE4lLXZFPTrw9W7&#10;M0p8YKZkCowo6F54erF4++a8sXMxhgpUKRxBJ8bPG1vQKgQ7zzLPK6GZPwErDAolOM0C/rpNVjrW&#10;oHetsnGez7IGXGkdcOE9ci87IV0k/1IKHm6l9CIQVVDMLaTXpXcd32xxzuYbx2xV8z4N9g9ZaFYb&#10;DHpwdckCI1tX/+ZK19yBBxlOOOgMpKy5SDVgNaP8RTX3FbMi1YLgeHuAyf8/t/xmd+dIXRb0/ZQS&#10;wzT26Bt2ipSCBNEGQZCPIDXWz1H33qJ2aD9Ai80e+B6ZsfZWOh2/WBVBOcK9P0CMrghH5ng2O81R&#10;wlE0Gk/Oxsl7djS2zoePAjSJREEddjABy3bXPmAiqDqoxFgeVF1e1Uqlnzg1YqUc2THsN+NcmDBN&#10;5mqrP0PZ8U+nOaaQOs+UrVjHHU96LkZI4xcdpXi/xFCGNAWdTaZ58msgBu/yUiYmIdLU9clG2Dp4&#10;EhX2SkQdZb4IiagnlP6aeQIYs0naUUtiqNcY9vrHrF5j3NWBFikymHAw1rUBl6o/4NRBWH4fUpad&#10;PsL3rO5IhnbdpnGbpA5E1hrKPU6Vg245veVXNfb+mvlwxxxuI44LXphwi49UgOhDT1FSgXv6Ez/q&#10;45KglJIGt7ug/seWOUGJ+mRwfeIpGAg3EOuBMFu9AhygEd4uyxOJBi6ogZQO9CMenmWMgiJmOMYq&#10;aBjIVehuDB4uLpbLpIQLb1m4NveWR9cR1jjJD+0jc7Yf97hyNzDsPZu/mPpON1oaWG4DyDqtxBHF&#10;HnA8Fmly+8MWr9Hz/6R1PL+LnwAAAP//AwBQSwMEFAAGAAgAAAAhAN2uvcneAAAACAEAAA8AAABk&#10;cnMvZG93bnJldi54bWxMj0tPwzAQhO9I/AdrkbhRh5CgNsSpKiQe4lCJgCpxc+MlCfgR2U5r/j3b&#10;E5x2RzOa/bZeJ6PZAX0YnRVwvciAoe2cGm0v4P3t4WoJLERpldTOooAfDLBuzs9qWSl3tK94aGPP&#10;qMSGSgoYYpwqzkM3oJFh4Sa05H06b2Qk6XuuvDxSudE8z7JbbuRo6cIgJ7wfsPtuZyPAP+sXTOGm&#10;bMfHzTJ9PM279msrxOVF2twBi5jiXxhO+IQODTHt3WxVYFpAUeYlRQWcBvnFqqBlTzrPgDc1//9A&#10;8wsAAP//AwBQSwECLQAUAAYACAAAACEAtoM4kv4AAADhAQAAEwAAAAAAAAAAAAAAAAAAAAAAW0Nv&#10;bnRlbnRfVHlwZXNdLnhtbFBLAQItABQABgAIAAAAIQA4/SH/1gAAAJQBAAALAAAAAAAAAAAAAAAA&#10;AC8BAABfcmVscy8ucmVsc1BLAQItABQABgAIAAAAIQClH9MtpgIAAMYFAAAOAAAAAAAAAAAAAAAA&#10;AC4CAABkcnMvZTJvRG9jLnhtbFBLAQItABQABgAIAAAAIQDdrr3J3gAAAAgBAAAPAAAAAAAAAAAA&#10;AAAAAAAFAABkcnMvZG93bnJldi54bWxQSwUGAAAAAAQABADzAAAACwYAAAAA&#10;" fillcolor="#31849b [2408]" stroked="f" strokeweight=".5pt">
                <v:fill opacity="15163f"/>
                <v:textbox inset="0,0,0,0">
                  <w:txbxContent>
                    <w:p w:rsidR="00B04D82" w:rsidRPr="00BD1E7E" w:rsidRDefault="00B04D82" w:rsidP="00BD1E7E">
                      <w:pPr>
                        <w:ind w:right="52"/>
                        <w:jc w:val="center"/>
                        <w:rPr>
                          <w:b/>
                          <w:color w:val="31849B" w:themeColor="accent5" w:themeShade="BF"/>
                          <w:sz w:val="16"/>
                          <w:szCs w:val="16"/>
                        </w:rPr>
                      </w:pPr>
                      <w:r w:rsidRPr="00BD1E7E">
                        <w:rPr>
                          <w:b/>
                          <w:color w:val="31849B" w:themeColor="accent5" w:themeShade="BF"/>
                          <w:sz w:val="16"/>
                          <w:szCs w:val="16"/>
                        </w:rPr>
                        <w:t xml:space="preserve"> </w:t>
                      </w:r>
                      <w:r>
                        <w:rPr>
                          <w:b/>
                          <w:color w:val="31849B" w:themeColor="accent5" w:themeShade="BF"/>
                          <w:sz w:val="16"/>
                          <w:szCs w:val="16"/>
                        </w:rPr>
                        <w:t>e9</w:t>
                      </w:r>
                    </w:p>
                    <w:p w:rsidR="00B04D82" w:rsidRPr="004C17B3" w:rsidRDefault="00B04D82"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p>
    <w:p w:rsidR="00E5236D" w:rsidRDefault="00832DD3" w:rsidP="00B223DC">
      <w:r w:rsidRPr="004C17B3">
        <w:rPr>
          <w:rFonts w:cstheme="minorHAnsi"/>
          <w:noProof/>
          <w:color w:val="7030A0"/>
          <w:sz w:val="20"/>
          <w:lang w:eastAsia="fr-FR"/>
        </w:rPr>
        <mc:AlternateContent>
          <mc:Choice Requires="wps">
            <w:drawing>
              <wp:anchor distT="0" distB="0" distL="114300" distR="114300" simplePos="0" relativeHeight="251791360" behindDoc="0" locked="0" layoutInCell="1" allowOverlap="1" wp14:anchorId="494B1AEA" wp14:editId="61546384">
                <wp:simplePos x="0" y="0"/>
                <wp:positionH relativeFrom="column">
                  <wp:posOffset>2677795</wp:posOffset>
                </wp:positionH>
                <wp:positionV relativeFrom="paragraph">
                  <wp:posOffset>67310</wp:posOffset>
                </wp:positionV>
                <wp:extent cx="266700" cy="123825"/>
                <wp:effectExtent l="0" t="0" r="0" b="9525"/>
                <wp:wrapNone/>
                <wp:docPr id="46" name="Zone de texte 46"/>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chemeClr val="accent5">
                            <a:lumMod val="75000"/>
                            <a:alpha val="23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1E7E" w:rsidRDefault="00A563FB" w:rsidP="00BD1E7E">
                            <w:pPr>
                              <w:ind w:right="52"/>
                              <w:jc w:val="center"/>
                              <w:rPr>
                                <w:b/>
                                <w:color w:val="31849B" w:themeColor="accent5" w:themeShade="BF"/>
                                <w:sz w:val="16"/>
                                <w:szCs w:val="16"/>
                              </w:rPr>
                            </w:pPr>
                            <w:r w:rsidRPr="00BD1E7E">
                              <w:rPr>
                                <w:b/>
                                <w:color w:val="31849B" w:themeColor="accent5" w:themeShade="BF"/>
                                <w:sz w:val="16"/>
                                <w:szCs w:val="16"/>
                              </w:rPr>
                              <w:t xml:space="preserve"> </w:t>
                            </w:r>
                            <w:r>
                              <w:rPr>
                                <w:b/>
                                <w:color w:val="31849B" w:themeColor="accent5" w:themeShade="BF"/>
                                <w:sz w:val="16"/>
                                <w:szCs w:val="16"/>
                              </w:rPr>
                              <w:t>e11</w:t>
                            </w:r>
                          </w:p>
                          <w:p w:rsidR="00A563FB" w:rsidRPr="004C17B3" w:rsidRDefault="00A563FB"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 o:spid="_x0000_s1057" type="#_x0000_t202" style="position:absolute;left:0;text-align:left;margin-left:210.85pt;margin-top:5.3pt;width:21pt;height:9.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LjpgIAAMYFAAAOAAAAZHJzL2Uyb0RvYy54bWysVN1v0zAQf0fif7D8zpK2tJuqpVPZNIQ0&#10;2MSGJvHmOvYSYfuM7TYpfz1nO+nGgIchXpzLfd/vPk7Peq3ITjjfgqno5KikRBgOdWseKvrl7vLN&#10;CSU+MFMzBUZUdC88PVu9fnXa2aWYQgOqFo6gE+OXna1oE4JdFoXnjdDMH4EVBoUSnGYBf91DUTvW&#10;oXetimlZLooOXG0dcOE9ci+ykK6SfykFD9dSehGIqijmFtLr0ruJb7E6ZcsHx2zT8iEN9g9ZaNYa&#10;DHpwdcECI1vX/uZKt9yBBxmOOOgCpGy5SDVgNZPyWTW3DbMi1YLgeHuAyf8/t/zT7saRtq7o2wUl&#10;hmns0VfsFKkFCaIPgiAfQeqsX6LurUXt0L+DHps98j0yY+29dDp+sSqCcoR7f4AYXRGOzOlicVyi&#10;hKNoMp2dTOfRS/FobJ0P7wVoEomKOuxgApbtrnzIqqNKjOVBtfVlq1T6iVMjzpUjO4b9ZpwLE+bJ&#10;XG31R6gz/3heYgqp80zZhmXudDZwMZk0ftFRSu2XGMqQrqKL2bxMfg3E4DkvZWISIk3dkGyELcOT&#10;qLBXIuoo81lIRD2h9NfME8CYTdKOWhJDvcRw0H/M6iXGuQ60SJHBhIOxbg24VP0Bpwxh/W1MWWZ9&#10;hO9J3ZEM/aZP4zY7jM8G6j1OlYO8nN7yyxZ7f8V8uGEOtxHHBS9MuMZHKkD0YaAoacD9+BM/6uOS&#10;oJSSDre7ov77ljlBifpgcH3iKRgJNxKbkTBbfQ44QBO8XZYnEg1cUCMpHeh7PDzrGAVFzHCMVdEw&#10;kuch3xg8XFys10kJF96ycGVuLY+uI6xxku/6e+bsMO5x5T7BuPds+Wzqs260NLDeBpBtWokIbEZx&#10;AByPRZrc4bDFa/T0P2k9nt/VTwAAAP//AwBQSwMEFAAGAAgAAAAhABEYni3gAAAACQEAAA8AAABk&#10;cnMvZG93bnJldi54bWxMj8tOwzAQRfdI/IM1SOyonaaEKsSpKiQeYoFEQJW6c+MhCfgR2U4b/p5h&#10;BcuZe3TnTLWZrWFHDHHwTkK2EMDQtV4PrpPw/nZ/tQYWk3JaGe9QwjdG2NTnZ5UqtT+5Vzw2qWNU&#10;4mKpJPQpjSXnse3RqrjwIzrKPnywKtEYOq6DOlG5NXwpRMGtGhxd6NWIdz22X81kJYQn84xzzK+b&#10;4WG7nveP0675fJHy8mLe3gJLOKc/GH71SR1qcjr4yenIjITVMrshlAJRACNgVeS0OEjIRQa8rvj/&#10;D+ofAAAA//8DAFBLAQItABQABgAIAAAAIQC2gziS/gAAAOEBAAATAAAAAAAAAAAAAAAAAAAAAABb&#10;Q29udGVudF9UeXBlc10ueG1sUEsBAi0AFAAGAAgAAAAhADj9If/WAAAAlAEAAAsAAAAAAAAAAAAA&#10;AAAALwEAAF9yZWxzLy5yZWxzUEsBAi0AFAAGAAgAAAAhACBosuOmAgAAxgUAAA4AAAAAAAAAAAAA&#10;AAAALgIAAGRycy9lMm9Eb2MueG1sUEsBAi0AFAAGAAgAAAAhABEYni3gAAAACQEAAA8AAAAAAAAA&#10;AAAAAAAAAAUAAGRycy9kb3ducmV2LnhtbFBLBQYAAAAABAAEAPMAAAANBgAAAAA=&#10;" fillcolor="#31849b [2408]" stroked="f" strokeweight=".5pt">
                <v:fill opacity="15163f"/>
                <v:textbox inset="0,0,0,0">
                  <w:txbxContent>
                    <w:p w:rsidR="00B04D82" w:rsidRPr="00BD1E7E" w:rsidRDefault="00B04D82" w:rsidP="00BD1E7E">
                      <w:pPr>
                        <w:ind w:right="52"/>
                        <w:jc w:val="center"/>
                        <w:rPr>
                          <w:b/>
                          <w:color w:val="31849B" w:themeColor="accent5" w:themeShade="BF"/>
                          <w:sz w:val="16"/>
                          <w:szCs w:val="16"/>
                        </w:rPr>
                      </w:pPr>
                      <w:r w:rsidRPr="00BD1E7E">
                        <w:rPr>
                          <w:b/>
                          <w:color w:val="31849B" w:themeColor="accent5" w:themeShade="BF"/>
                          <w:sz w:val="16"/>
                          <w:szCs w:val="16"/>
                        </w:rPr>
                        <w:t xml:space="preserve"> </w:t>
                      </w:r>
                      <w:r>
                        <w:rPr>
                          <w:b/>
                          <w:color w:val="31849B" w:themeColor="accent5" w:themeShade="BF"/>
                          <w:sz w:val="16"/>
                          <w:szCs w:val="16"/>
                        </w:rPr>
                        <w:t>e11</w:t>
                      </w:r>
                    </w:p>
                    <w:p w:rsidR="00B04D82" w:rsidRPr="004C17B3" w:rsidRDefault="00B04D82"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r w:rsidRPr="004C17B3">
        <w:rPr>
          <w:rFonts w:cstheme="minorHAnsi"/>
          <w:noProof/>
          <w:color w:val="7030A0"/>
          <w:sz w:val="20"/>
          <w:lang w:eastAsia="fr-FR"/>
        </w:rPr>
        <mc:AlternateContent>
          <mc:Choice Requires="wps">
            <w:drawing>
              <wp:anchor distT="0" distB="0" distL="114300" distR="114300" simplePos="0" relativeHeight="251787264" behindDoc="0" locked="0" layoutInCell="1" allowOverlap="1" wp14:anchorId="7D7A96FE" wp14:editId="62FF7885">
                <wp:simplePos x="0" y="0"/>
                <wp:positionH relativeFrom="column">
                  <wp:posOffset>3801745</wp:posOffset>
                </wp:positionH>
                <wp:positionV relativeFrom="paragraph">
                  <wp:posOffset>67310</wp:posOffset>
                </wp:positionV>
                <wp:extent cx="266700" cy="123825"/>
                <wp:effectExtent l="0" t="0" r="0" b="9525"/>
                <wp:wrapNone/>
                <wp:docPr id="44" name="Zone de texte 44"/>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chemeClr val="accent5">
                            <a:lumMod val="75000"/>
                            <a:alpha val="23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1E7E" w:rsidRDefault="00A563FB" w:rsidP="00BD1E7E">
                            <w:pPr>
                              <w:ind w:right="52"/>
                              <w:jc w:val="center"/>
                              <w:rPr>
                                <w:b/>
                                <w:color w:val="31849B" w:themeColor="accent5" w:themeShade="BF"/>
                                <w:sz w:val="16"/>
                                <w:szCs w:val="16"/>
                              </w:rPr>
                            </w:pPr>
                            <w:r w:rsidRPr="00BD1E7E">
                              <w:rPr>
                                <w:b/>
                                <w:color w:val="31849B" w:themeColor="accent5" w:themeShade="BF"/>
                                <w:sz w:val="16"/>
                                <w:szCs w:val="16"/>
                              </w:rPr>
                              <w:t xml:space="preserve"> e13</w:t>
                            </w:r>
                          </w:p>
                          <w:p w:rsidR="00A563FB" w:rsidRPr="004C17B3" w:rsidRDefault="00A563FB"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 o:spid="_x0000_s1058" type="#_x0000_t202" style="position:absolute;left:0;text-align:left;margin-left:299.35pt;margin-top:5.3pt;width:21pt;height:9.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XaIpwIAAMYFAAAOAAAAZHJzL2Uyb0RvYy54bWysVN1v0zAQf0fif7D8zpKmazdVTaeyaQhp&#10;bBMbmsSb69hLhO0zttuk/PWcnaQbAx6GeHEu932/+1iedVqRnXC+AVPSyVFOiTAcqsY8lvTL/eW7&#10;U0p8YKZiCowo6V54erZ6+2bZ2oUooAZVCUfQifGL1pa0DsEusszzWmjmj8AKg0IJTrOAv+4xqxxr&#10;0btWWZHn86wFV1kHXHiP3IteSFfJv5SChxspvQhElRRzC+l16d3EN1st2eLRMVs3fEiD/UMWmjUG&#10;gx5cXbDAyNY1v7nSDXfgQYYjDjoDKRsuUg1YzSR/Uc1dzaxItSA43h5g8v/PLb/e3TrSVCU9PqbE&#10;MI09+oqdIpUgQXRBEOQjSK31C9S9s6gduvfQYbNHvkdmrL2TTscvVkVQjnDvDxCjK8KRWcznJzlK&#10;OIomxfS0mEUv2ZOxdT58EKBJJErqsIMJWLa78qFXHVViLA+qqS4bpdJPnBpxrhzZMew341yYMEvm&#10;aqs/QdXzT2Y5ppA6z5StWc8tpgMXk0njFx2l1H6JoQxpSzqfzvLk10AM3uelTExCpKkbko2w9fAk&#10;KuyViDrKfBYSUU8o/TXzBDBmk7SjlsRQrzEc9J+yeo1xXwdapMhgwsFYNwZcqv6AUw9h9W1MWfb6&#10;CN+zuiMZuk2Xxm1ajOOzgWqPU+WgX05v+WWDvb9iPtwyh9uI44IXJtzgIxUg+jBQlNTgfvyJH/Vx&#10;SVBKSYvbXVL/fcucoER9NLg+8RSMhBuJzUiYrT4HHKAJ3i7LE4kGLqiRlA70Ax6edYyCImY4xipp&#10;GMnz0N8YPFxcrNdJCRfesnBl7iyPriOscZLvuwfm7DDuceWuYdx7tngx9b1utDSw3gaQTVqJCGyP&#10;4gA4Hos0ucNhi9fo+X/Sejq/q58AAAD//wMAUEsDBBQABgAIAAAAIQBPZXOP3wAAAAkBAAAPAAAA&#10;ZHJzL2Rvd25yZXYueG1sTI/LTsMwEEX3SPyDNUjsqF1KQwhxqgqJh1ggERASOzcekoAfke205u8Z&#10;VrCcuUd3ztSbbA3bY4ijdxKWCwEMXef16HoJry+3ZyWwmJTTyniHEr4xwqY5PqpVpf3BPeO+TT2j&#10;EhcrJWFIaao4j92AVsWFn9BR9uGDVYnG0HMd1IHKreHnQhTcqtHRhUFNeDNg99XOVkJ4MI+Y42rd&#10;jnfbMr/fz2/t55OUpyd5ew0sYU5/MPzqkzo05LTzs9ORGQnrq/KSUApEAYyA4kLQYidhJZbAm5r/&#10;/6D5AQAA//8DAFBLAQItABQABgAIAAAAIQC2gziS/gAAAOEBAAATAAAAAAAAAAAAAAAAAAAAAABb&#10;Q29udGVudF9UeXBlc10ueG1sUEsBAi0AFAAGAAgAAAAhADj9If/WAAAAlAEAAAsAAAAAAAAAAAAA&#10;AAAALwEAAF9yZWxzLy5yZWxzUEsBAi0AFAAGAAgAAAAhAGQddoinAgAAxgUAAA4AAAAAAAAAAAAA&#10;AAAALgIAAGRycy9lMm9Eb2MueG1sUEsBAi0AFAAGAAgAAAAhAE9lc4/fAAAACQEAAA8AAAAAAAAA&#10;AAAAAAAAAQUAAGRycy9kb3ducmV2LnhtbFBLBQYAAAAABAAEAPMAAAANBgAAAAA=&#10;" fillcolor="#31849b [2408]" stroked="f" strokeweight=".5pt">
                <v:fill opacity="15163f"/>
                <v:textbox inset="0,0,0,0">
                  <w:txbxContent>
                    <w:p w:rsidR="00B04D82" w:rsidRPr="00BD1E7E" w:rsidRDefault="00B04D82" w:rsidP="00BD1E7E">
                      <w:pPr>
                        <w:ind w:right="52"/>
                        <w:jc w:val="center"/>
                        <w:rPr>
                          <w:b/>
                          <w:color w:val="31849B" w:themeColor="accent5" w:themeShade="BF"/>
                          <w:sz w:val="16"/>
                          <w:szCs w:val="16"/>
                        </w:rPr>
                      </w:pPr>
                      <w:r w:rsidRPr="00BD1E7E">
                        <w:rPr>
                          <w:b/>
                          <w:color w:val="31849B" w:themeColor="accent5" w:themeShade="BF"/>
                          <w:sz w:val="16"/>
                          <w:szCs w:val="16"/>
                        </w:rPr>
                        <w:t xml:space="preserve"> e13</w:t>
                      </w:r>
                    </w:p>
                    <w:p w:rsidR="00B04D82" w:rsidRPr="004C17B3" w:rsidRDefault="00B04D82" w:rsidP="00BD1E7E">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p>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832DD3" w:rsidP="00B223DC">
      <w:r w:rsidRPr="00832DD3">
        <w:rPr>
          <w:noProof/>
          <w:lang w:eastAsia="fr-FR"/>
        </w:rPr>
        <mc:AlternateContent>
          <mc:Choice Requires="wps">
            <w:drawing>
              <wp:anchor distT="0" distB="0" distL="114300" distR="114300" simplePos="0" relativeHeight="251804672" behindDoc="0" locked="0" layoutInCell="1" allowOverlap="1" wp14:anchorId="7DBF75E2" wp14:editId="351A4AB3">
                <wp:simplePos x="0" y="0"/>
                <wp:positionH relativeFrom="column">
                  <wp:posOffset>2654300</wp:posOffset>
                </wp:positionH>
                <wp:positionV relativeFrom="paragraph">
                  <wp:posOffset>104140</wp:posOffset>
                </wp:positionV>
                <wp:extent cx="266700" cy="123825"/>
                <wp:effectExtent l="0" t="0" r="0" b="9525"/>
                <wp:wrapNone/>
                <wp:docPr id="55" name="Zone de texte 55"/>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rgbClr val="FF0000">
                            <a:alpha val="23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32DD3" w:rsidRDefault="00A563FB" w:rsidP="00832DD3">
                            <w:pPr>
                              <w:ind w:right="52"/>
                              <w:jc w:val="center"/>
                              <w:rPr>
                                <w:b/>
                                <w:color w:val="FF6600"/>
                                <w:sz w:val="16"/>
                                <w:szCs w:val="16"/>
                              </w:rPr>
                            </w:pPr>
                            <w:r w:rsidRPr="00832DD3">
                              <w:rPr>
                                <w:b/>
                                <w:color w:val="FF6600"/>
                                <w:sz w:val="16"/>
                                <w:szCs w:val="16"/>
                              </w:rPr>
                              <w:t xml:space="preserve"> </w:t>
                            </w:r>
                            <w:r w:rsidRPr="00832DD3">
                              <w:rPr>
                                <w:b/>
                                <w:color w:val="FF0000"/>
                                <w:sz w:val="16"/>
                                <w:szCs w:val="16"/>
                              </w:rPr>
                              <w:t>112</w:t>
                            </w:r>
                          </w:p>
                          <w:p w:rsidR="00A563FB" w:rsidRPr="004C17B3" w:rsidRDefault="00A563FB" w:rsidP="00832DD3">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 o:spid="_x0000_s1059" type="#_x0000_t202" style="position:absolute;left:0;text-align:left;margin-left:209pt;margin-top:8.2pt;width:21pt;height:9.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2iLnwIAAKoFAAAOAAAAZHJzL2Uyb0RvYy54bWysVEtvGyEQvlfqf0Dcm/VDcSMr68hN5KpS&#10;lERxqki9YRa8qCxDAXvX/fUdYNdO015S1Qc8O3zz+piZy6uu0WQvnFdgSjo+G1EiDIdKmW1Jvz6t&#10;PlxQ4gMzFdNgREkPwtOrxft3l62diwnUoCvhCDoxft7aktYh2HlReF6LhvkzsMLgpQTXsICfbltU&#10;jrXovdHFZDSaFS24yjrgwnvU3uRLukj+pRQ83EvpRSC6pJhbSKdL5yaexeKSzbeO2VrxPg32D1k0&#10;TBkMenR1wwIjO6f+cNUo7sCDDGccmgKkVFykGrCa8ehVNeuaWZFqQXK8PdLk/59bfrd/cERVJT0/&#10;p8SwBt/oG74UqQQJoguCoB5Jaq2fI3ZtER26T9DhYw96j8pYeyddE/+xKoL3SPfhSDG6IhyVk9ns&#10;4whvOF6NJ9OLSfJenIyt8+GzgIZEoaQOXzARy/a3PmAiCB0gMZYHraqV0jp9uO3mWjuyZ/jaq9UI&#10;f9lW25pl7WQaldmPz/Dk8zc/2pC2pLPpeTY3EANkG21iIJE6q08oUpMpSFI4aBEx2jwKicwmJlJ2&#10;safFMT/GuTAhkYg1JXRESQz1FsMef8rqLca5DrRIkcGEo3GjDLhEXhrFU9rV9yFlmfFI34u6oxi6&#10;TZdaajodWmQD1QE7x0EeQG/5SuH73jIfHpjDicOWwC0S7vGQGpB96CVKanA//6aPeBwEvKWkxQku&#10;qf+xY05Qor8YHJE47oPgBmEzCGbXXAO2yRj3k+VJRAMX9CBKB80zLpdljIJXzHCMVdIwiNch7xFc&#10;TlwslwmEQ21ZuDVry6PrSGvs1qfumTnbt3QcqzsYZpvNX3V2xkZLA8tdAKlS20diM4s94bgQUuf2&#10;yytunJffCXVasYtfAAAA//8DAFBLAwQUAAYACAAAACEA4LQ4f98AAAAJAQAADwAAAGRycy9kb3du&#10;cmV2LnhtbEyPwU7DMBBE70j8g7VIXCrqBEIoIU4VWsERRMsHbBI3TonXUey04e9ZTnDcmdHsm3w9&#10;216c9Og7RwriZQRCU+2ajloFn/uXmxUIH5Aa7B1pBd/aw7q4vMgxa9yZPvRpF1rBJeQzVGBCGDIp&#10;fW20Rb90gyb2Dm60GPgcW9mMeOZy28vbKEqlxY74g8FBb4yuv3aTVVDGi+fXaVua9+p4fHs44H4z&#10;L7ZKXV/N5ROIoOfwF4ZffEaHgpkqN1HjRa8giVe8JbCRJiA4kKQRC5WCu/tHkEUu/y8ofgAAAP//&#10;AwBQSwECLQAUAAYACAAAACEAtoM4kv4AAADhAQAAEwAAAAAAAAAAAAAAAAAAAAAAW0NvbnRlbnRf&#10;VHlwZXNdLnhtbFBLAQItABQABgAIAAAAIQA4/SH/1gAAAJQBAAALAAAAAAAAAAAAAAAAAC8BAABf&#10;cmVscy8ucmVsc1BLAQItABQABgAIAAAAIQBVV2iLnwIAAKoFAAAOAAAAAAAAAAAAAAAAAC4CAABk&#10;cnMvZTJvRG9jLnhtbFBLAQItABQABgAIAAAAIQDgtDh/3wAAAAkBAAAPAAAAAAAAAAAAAAAAAPkE&#10;AABkcnMvZG93bnJldi54bWxQSwUGAAAAAAQABADzAAAABQYAAAAA&#10;" fillcolor="red" stroked="f" strokeweight=".5pt">
                <v:fill opacity="15163f"/>
                <v:textbox inset="0,0,0,0">
                  <w:txbxContent>
                    <w:p w:rsidR="00B04D82" w:rsidRPr="00832DD3" w:rsidRDefault="00B04D82" w:rsidP="00832DD3">
                      <w:pPr>
                        <w:ind w:right="52"/>
                        <w:jc w:val="center"/>
                        <w:rPr>
                          <w:b/>
                          <w:color w:val="FF6600"/>
                          <w:sz w:val="16"/>
                          <w:szCs w:val="16"/>
                        </w:rPr>
                      </w:pPr>
                      <w:r w:rsidRPr="00832DD3">
                        <w:rPr>
                          <w:b/>
                          <w:color w:val="FF6600"/>
                          <w:sz w:val="16"/>
                          <w:szCs w:val="16"/>
                        </w:rPr>
                        <w:t xml:space="preserve"> </w:t>
                      </w:r>
                      <w:r w:rsidRPr="00832DD3">
                        <w:rPr>
                          <w:b/>
                          <w:color w:val="FF0000"/>
                          <w:sz w:val="16"/>
                          <w:szCs w:val="16"/>
                        </w:rPr>
                        <w:t>112</w:t>
                      </w:r>
                    </w:p>
                    <w:p w:rsidR="00B04D82" w:rsidRPr="004C17B3" w:rsidRDefault="00B04D82" w:rsidP="00832DD3">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r w:rsidRPr="00832DD3">
        <w:rPr>
          <w:noProof/>
          <w:lang w:eastAsia="fr-FR"/>
        </w:rPr>
        <mc:AlternateContent>
          <mc:Choice Requires="wps">
            <w:drawing>
              <wp:anchor distT="0" distB="0" distL="114300" distR="114300" simplePos="0" relativeHeight="251803648" behindDoc="0" locked="0" layoutInCell="1" allowOverlap="1" wp14:anchorId="4CB08892" wp14:editId="2B74372F">
                <wp:simplePos x="0" y="0"/>
                <wp:positionH relativeFrom="column">
                  <wp:posOffset>3777933</wp:posOffset>
                </wp:positionH>
                <wp:positionV relativeFrom="paragraph">
                  <wp:posOffset>100013</wp:posOffset>
                </wp:positionV>
                <wp:extent cx="266700" cy="123825"/>
                <wp:effectExtent l="0" t="0" r="0" b="9525"/>
                <wp:wrapNone/>
                <wp:docPr id="54" name="Zone de texte 54"/>
                <wp:cNvGraphicFramePr/>
                <a:graphic xmlns:a="http://schemas.openxmlformats.org/drawingml/2006/main">
                  <a:graphicData uri="http://schemas.microsoft.com/office/word/2010/wordprocessingShape">
                    <wps:wsp>
                      <wps:cNvSpPr txBox="1"/>
                      <wps:spPr>
                        <a:xfrm>
                          <a:off x="0" y="0"/>
                          <a:ext cx="266700" cy="123825"/>
                        </a:xfrm>
                        <a:prstGeom prst="rect">
                          <a:avLst/>
                        </a:prstGeom>
                        <a:solidFill>
                          <a:srgbClr val="FF0000">
                            <a:alpha val="23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32DD3" w:rsidRDefault="00A563FB" w:rsidP="00832DD3">
                            <w:pPr>
                              <w:ind w:right="52"/>
                              <w:jc w:val="center"/>
                              <w:rPr>
                                <w:b/>
                                <w:color w:val="FF6600"/>
                                <w:sz w:val="16"/>
                                <w:szCs w:val="16"/>
                              </w:rPr>
                            </w:pPr>
                            <w:r w:rsidRPr="00832DD3">
                              <w:rPr>
                                <w:b/>
                                <w:color w:val="FF6600"/>
                                <w:sz w:val="16"/>
                                <w:szCs w:val="16"/>
                              </w:rPr>
                              <w:t xml:space="preserve"> </w:t>
                            </w:r>
                            <w:r w:rsidRPr="00832DD3">
                              <w:rPr>
                                <w:b/>
                                <w:color w:val="FF0000"/>
                                <w:sz w:val="16"/>
                                <w:szCs w:val="16"/>
                              </w:rPr>
                              <w:t>104</w:t>
                            </w:r>
                          </w:p>
                          <w:p w:rsidR="00A563FB" w:rsidRPr="004C17B3" w:rsidRDefault="00A563FB" w:rsidP="00832DD3">
                            <w:pPr>
                              <w:ind w:right="52"/>
                              <w:jc w:val="center"/>
                              <w:rPr>
                                <w:b/>
                                <w:color w:val="FF6600"/>
                                <w:sz w:val="18"/>
                                <w:szCs w:val="16"/>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4" o:spid="_x0000_s1060" type="#_x0000_t202" style="position:absolute;left:0;text-align:left;margin-left:297.5pt;margin-top:7.9pt;width:21pt;height: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jingIAAKoFAAAOAAAAZHJzL2Uyb0RvYy54bWysVEtvEzEQviPxHyzf6eZBQxV1U4VWQUhV&#10;W5GiStwcr51dYXuM7WQ3/HrG9m5SCpcicnBmx9+8Ps/M5VWnFdkL5xswJR2fjSgRhkPVmG1Jvz6u&#10;3l1Q4gMzFVNgREkPwtOrxds3l62diwnUoCrhCDoxft7aktYh2HlReF4LzfwZWGHwUoLTLOCn2xaV&#10;Yy1616qYjEazogVXWQdceI/am3xJF8m/lIKHeym9CESVFHML6XTp3MSzWFyy+dYxWze8T4P9Qxaa&#10;NQaDHl3dsMDIzjV/uNINd+BBhjMOugApGy5SDVjNePSimnXNrEi1IDneHmny/88tv9s/ONJUJT1/&#10;T4lhGt/oG74UqQQJoguCoB5Jaq2fI3ZtER26j9DhYw96j8pYeyedjv9YFcF7pPtwpBhdEY7KyWz2&#10;YYQ3HK/Gk+nF5Dx6KU7G1vnwSYAmUSipwxdMxLL9rQ8ZOkBiLA+qqVaNUunDbTfXypE9w9derUb4&#10;y7bK1ixrJ9OozH58hqfwv/lRhrQlnU3Ps7mBGCDbKBMDidRZfUKRmkxBksJBiYhR5ouQyGxiImUX&#10;e1oc82OcCxMSiVh+QkeUxFCvMezxp6xeY5zrQIsUGUw4GuvGgEvkpVE8pV19H1KWGY/0Pas7iqHb&#10;dKmlpsfW2UB1wM5xkAfQW75q8H1vmQ8PzOHEYUvgFgn3eEgFyD70EiU1uJ9/00c8DgLeUtLiBJfU&#10;/9gxJyhRnw2OSBz3QXCDsBkEs9PXgG0yxv1keRLRwAU1iNKBfsLlsoxR8IoZjrFKGgbxOuQ9gsuJ&#10;i+UygXCoLQu3Zm15dB1pjd362D0xZ/uWjmN1B8Nss/mLzs7YaGlguQsgm9T2kdjMYk84LoTUuf3y&#10;ihvn+XdCnVbs4hcAAAD//wMAUEsDBBQABgAIAAAAIQCc/nEl3wAAAAkBAAAPAAAAZHJzL2Rvd25y&#10;ZXYueG1sTI/BTsMwEETvSPyDtUhcqtYpUVoIcarQCo4g2n6Ak2zjlHgdxU4b/p7lBMedGc3OyzaT&#10;7cQFB986UrBcRCCQKle31Cg4Hl7njyB80FTrzhEq+EYPm/z2JtNp7a70iZd9aASXkE+1AhNCn0rp&#10;K4NW+4Xrkdg7ucHqwOfQyHrQVy63nXyIopW0uiX+YHSPW4PV1360Corl7OVt3BXmozyf39cnfdhO&#10;s51S93dT8Qwi4BT+wvA7n6dDzptKN1LtRacgeUqYJbCRMAIHVvGahVJBnMQg80z+J8h/AAAA//8D&#10;AFBLAQItABQABgAIAAAAIQC2gziS/gAAAOEBAAATAAAAAAAAAAAAAAAAAAAAAABbQ29udGVudF9U&#10;eXBlc10ueG1sUEsBAi0AFAAGAAgAAAAhADj9If/WAAAAlAEAAAsAAAAAAAAAAAAAAAAALwEAAF9y&#10;ZWxzLy5yZWxzUEsBAi0AFAAGAAgAAAAhACrqOOKeAgAAqgUAAA4AAAAAAAAAAAAAAAAALgIAAGRy&#10;cy9lMm9Eb2MueG1sUEsBAi0AFAAGAAgAAAAhAJz+cSXfAAAACQEAAA8AAAAAAAAAAAAAAAAA+AQA&#10;AGRycy9kb3ducmV2LnhtbFBLBQYAAAAABAAEAPMAAAAEBgAAAAA=&#10;" fillcolor="red" stroked="f" strokeweight=".5pt">
                <v:fill opacity="15163f"/>
                <v:textbox inset="0,0,0,0">
                  <w:txbxContent>
                    <w:p w:rsidR="00B04D82" w:rsidRPr="00832DD3" w:rsidRDefault="00B04D82" w:rsidP="00832DD3">
                      <w:pPr>
                        <w:ind w:right="52"/>
                        <w:jc w:val="center"/>
                        <w:rPr>
                          <w:b/>
                          <w:color w:val="FF6600"/>
                          <w:sz w:val="16"/>
                          <w:szCs w:val="16"/>
                        </w:rPr>
                      </w:pPr>
                      <w:r w:rsidRPr="00832DD3">
                        <w:rPr>
                          <w:b/>
                          <w:color w:val="FF6600"/>
                          <w:sz w:val="16"/>
                          <w:szCs w:val="16"/>
                        </w:rPr>
                        <w:t xml:space="preserve"> </w:t>
                      </w:r>
                      <w:r w:rsidRPr="00832DD3">
                        <w:rPr>
                          <w:b/>
                          <w:color w:val="FF0000"/>
                          <w:sz w:val="16"/>
                          <w:szCs w:val="16"/>
                        </w:rPr>
                        <w:t>104</w:t>
                      </w:r>
                    </w:p>
                    <w:p w:rsidR="00B04D82" w:rsidRPr="004C17B3" w:rsidRDefault="00B04D82" w:rsidP="00832DD3">
                      <w:pPr>
                        <w:ind w:right="52"/>
                        <w:jc w:val="center"/>
                        <w:rPr>
                          <w:b/>
                          <w:color w:val="FF6600"/>
                          <w:sz w:val="18"/>
                          <w:szCs w:val="16"/>
                          <w14:shadow w14:blurRad="50800" w14:dist="38100" w14:dir="2700000" w14:sx="100000" w14:sy="100000" w14:kx="0" w14:ky="0" w14:algn="tl">
                            <w14:srgbClr w14:val="000000">
                              <w14:alpha w14:val="60000"/>
                            </w14:srgbClr>
                          </w14:shadow>
                        </w:rPr>
                      </w:pPr>
                    </w:p>
                  </w:txbxContent>
                </v:textbox>
              </v:shape>
            </w:pict>
          </mc:Fallback>
        </mc:AlternateContent>
      </w:r>
    </w:p>
    <w:p w:rsidR="00E5236D" w:rsidRDefault="00832DD3" w:rsidP="00B223DC">
      <w:r>
        <w:rPr>
          <w:noProof/>
          <w:lang w:eastAsia="fr-FR"/>
        </w:rPr>
        <w:drawing>
          <wp:anchor distT="0" distB="0" distL="114300" distR="114300" simplePos="0" relativeHeight="251684864" behindDoc="0" locked="0" layoutInCell="1" allowOverlap="1" wp14:anchorId="2475E05D" wp14:editId="592D24E7">
            <wp:simplePos x="0" y="0"/>
            <wp:positionH relativeFrom="column">
              <wp:posOffset>1789237</wp:posOffset>
            </wp:positionH>
            <wp:positionV relativeFrom="paragraph">
              <wp:posOffset>134620</wp:posOffset>
            </wp:positionV>
            <wp:extent cx="381635" cy="38608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1635" cy="386080"/>
                    </a:xfrm>
                    <a:prstGeom prst="rect">
                      <a:avLst/>
                    </a:prstGeom>
                  </pic:spPr>
                </pic:pic>
              </a:graphicData>
            </a:graphic>
            <wp14:sizeRelH relativeFrom="page">
              <wp14:pctWidth>0</wp14:pctWidth>
            </wp14:sizeRelH>
            <wp14:sizeRelV relativeFrom="page">
              <wp14:pctHeight>0</wp14:pctHeight>
            </wp14:sizeRelV>
          </wp:anchor>
        </w:drawing>
      </w:r>
    </w:p>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E5236D" w:rsidP="00B223DC"/>
    <w:p w:rsidR="00E5236D" w:rsidRDefault="00C04325" w:rsidP="00C04325">
      <w:pPr>
        <w:ind w:left="5103"/>
        <w:rPr>
          <w:color w:val="595959" w:themeColor="text1" w:themeTint="A6"/>
          <w:sz w:val="20"/>
        </w:rPr>
      </w:pPr>
      <w:r w:rsidRPr="00C04325">
        <w:rPr>
          <w:noProof/>
          <w:color w:val="595959" w:themeColor="text1" w:themeTint="A6"/>
          <w:sz w:val="20"/>
          <w:lang w:eastAsia="fr-FR"/>
        </w:rPr>
        <w:lastRenderedPageBreak/>
        <w:drawing>
          <wp:anchor distT="0" distB="0" distL="114300" distR="114300" simplePos="0" relativeHeight="251806720" behindDoc="1" locked="0" layoutInCell="1" allowOverlap="1" wp14:anchorId="33ED98F2" wp14:editId="3D114C63">
            <wp:simplePos x="0" y="0"/>
            <wp:positionH relativeFrom="column">
              <wp:posOffset>-295910</wp:posOffset>
            </wp:positionH>
            <wp:positionV relativeFrom="paragraph">
              <wp:posOffset>-55769</wp:posOffset>
            </wp:positionV>
            <wp:extent cx="3463988" cy="2313830"/>
            <wp:effectExtent l="0" t="0" r="3175"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3988" cy="2313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325">
        <w:rPr>
          <w:color w:val="595959" w:themeColor="text1" w:themeTint="A6"/>
          <w:sz w:val="20"/>
        </w:rPr>
        <w:t>Ce pylône appartient donc à</w:t>
      </w:r>
      <w:r w:rsidR="00FB065B">
        <w:rPr>
          <w:color w:val="595959" w:themeColor="text1" w:themeTint="A6"/>
          <w:sz w:val="20"/>
        </w:rPr>
        <w:t xml:space="preserve"> la</w:t>
      </w:r>
      <w:r w:rsidRPr="00C04325">
        <w:rPr>
          <w:color w:val="595959" w:themeColor="text1" w:themeTint="A6"/>
          <w:sz w:val="20"/>
        </w:rPr>
        <w:t xml:space="preserve"> </w:t>
      </w:r>
      <w:r w:rsidRPr="00FB065B">
        <w:rPr>
          <w:b/>
          <w:color w:val="595959" w:themeColor="text1" w:themeTint="A6"/>
          <w:sz w:val="20"/>
          <w:u w:val="single"/>
        </w:rPr>
        <w:t>TDF</w:t>
      </w:r>
      <w:r>
        <w:rPr>
          <w:color w:val="595959" w:themeColor="text1" w:themeTint="A6"/>
          <w:sz w:val="20"/>
        </w:rPr>
        <w:t xml:space="preserve">, et a été construit (probablement pas dans </w:t>
      </w:r>
      <w:r w:rsidR="00701928">
        <w:rPr>
          <w:color w:val="595959" w:themeColor="text1" w:themeTint="A6"/>
          <w:sz w:val="20"/>
        </w:rPr>
        <w:t>la</w:t>
      </w:r>
      <w:r>
        <w:rPr>
          <w:color w:val="595959" w:themeColor="text1" w:themeTint="A6"/>
          <w:sz w:val="20"/>
        </w:rPr>
        <w:t xml:space="preserve"> forme actuelle</w:t>
      </w:r>
      <w:r w:rsidR="00701928">
        <w:rPr>
          <w:color w:val="595959" w:themeColor="text1" w:themeTint="A6"/>
          <w:sz w:val="20"/>
        </w:rPr>
        <w:t>, il n’y a probablement que les antennes d’en haut qui sont authentiques</w:t>
      </w:r>
      <w:r>
        <w:rPr>
          <w:color w:val="595959" w:themeColor="text1" w:themeTint="A6"/>
          <w:sz w:val="20"/>
        </w:rPr>
        <w:t>) initialement en septembre 1978 !! Avec le passage à la TNT et l’arrêt de l’analogique (prévu pour le 20 septembre 2011), l’avenir de cet émetteur n’est pas très clair, en tout cas moi j’ai compris qu’il ne sera pas reconduit, c’est à dire qu’après l’arrêt de l’analogique il va être éteint.</w:t>
      </w:r>
    </w:p>
    <w:p w:rsidR="00FB065B" w:rsidRPr="00CA7347" w:rsidRDefault="00FB065B" w:rsidP="00C04325">
      <w:pPr>
        <w:ind w:left="5103"/>
        <w:rPr>
          <w:color w:val="595959" w:themeColor="text1" w:themeTint="A6"/>
          <w:sz w:val="12"/>
        </w:rPr>
      </w:pPr>
    </w:p>
    <w:p w:rsidR="00FB065B" w:rsidRPr="00C04325" w:rsidRDefault="00FB065B" w:rsidP="00C04325">
      <w:pPr>
        <w:ind w:left="5103"/>
        <w:rPr>
          <w:color w:val="595959" w:themeColor="text1" w:themeTint="A6"/>
          <w:sz w:val="20"/>
        </w:rPr>
      </w:pPr>
      <w:proofErr w:type="gramStart"/>
      <w:r>
        <w:rPr>
          <w:color w:val="595959" w:themeColor="text1" w:themeTint="A6"/>
          <w:sz w:val="20"/>
        </w:rPr>
        <w:t>lI</w:t>
      </w:r>
      <w:proofErr w:type="gramEnd"/>
      <w:r>
        <w:rPr>
          <w:color w:val="595959" w:themeColor="text1" w:themeTint="A6"/>
          <w:sz w:val="20"/>
        </w:rPr>
        <w:t xml:space="preserve"> émet actuellement en VHF (174 - 230Mhz) et en UHF (470 - 862Mhz) pour la télévision analogique</w:t>
      </w:r>
      <w:r w:rsidR="00CA7347">
        <w:rPr>
          <w:color w:val="595959" w:themeColor="text1" w:themeTint="A6"/>
          <w:sz w:val="20"/>
        </w:rPr>
        <w:t xml:space="preserve">, et il s’agit plus précisément d’un </w:t>
      </w:r>
      <w:proofErr w:type="spellStart"/>
      <w:r w:rsidR="00CA7347">
        <w:rPr>
          <w:color w:val="595959" w:themeColor="text1" w:themeTint="A6"/>
          <w:sz w:val="20"/>
        </w:rPr>
        <w:t>ré-émetteur</w:t>
      </w:r>
      <w:proofErr w:type="spellEnd"/>
      <w:r>
        <w:rPr>
          <w:color w:val="595959" w:themeColor="text1" w:themeTint="A6"/>
          <w:sz w:val="20"/>
        </w:rPr>
        <w:t xml:space="preserve">. Je pense que le nom de cet émetteur (le </w:t>
      </w:r>
      <w:proofErr w:type="spellStart"/>
      <w:r w:rsidRPr="00CA7347">
        <w:rPr>
          <w:smallCaps/>
          <w:color w:val="595959" w:themeColor="text1" w:themeTint="A6"/>
          <w:sz w:val="20"/>
        </w:rPr>
        <w:t>Baptieu</w:t>
      </w:r>
      <w:proofErr w:type="spellEnd"/>
      <w:r>
        <w:rPr>
          <w:color w:val="595959" w:themeColor="text1" w:themeTint="A6"/>
          <w:sz w:val="20"/>
        </w:rPr>
        <w:t xml:space="preserve">) serait, selon TDF, </w:t>
      </w:r>
      <w:r w:rsidRPr="00CA7347">
        <w:rPr>
          <w:smallCaps/>
          <w:color w:val="948A54" w:themeColor="background2" w:themeShade="80"/>
          <w:sz w:val="20"/>
        </w:rPr>
        <w:t>Contamines-Montjoie 2</w:t>
      </w:r>
      <w:r>
        <w:rPr>
          <w:color w:val="595959" w:themeColor="text1" w:themeTint="A6"/>
          <w:sz w:val="20"/>
        </w:rPr>
        <w:t xml:space="preserve">, et donc qu’il diffuserait actuellement les </w:t>
      </w:r>
      <w:r w:rsidR="00CA7347">
        <w:rPr>
          <w:color w:val="595959" w:themeColor="text1" w:themeTint="A6"/>
          <w:sz w:val="20"/>
        </w:rPr>
        <w:t>chaînes</w:t>
      </w:r>
      <w:r>
        <w:rPr>
          <w:color w:val="595959" w:themeColor="text1" w:themeTint="A6"/>
          <w:sz w:val="20"/>
        </w:rPr>
        <w:t xml:space="preserve"> TF1 / France 2 / France 3 / France 5</w:t>
      </w:r>
      <w:r w:rsidR="00CA7347">
        <w:rPr>
          <w:color w:val="595959" w:themeColor="text1" w:themeTint="A6"/>
          <w:sz w:val="20"/>
        </w:rPr>
        <w:t xml:space="preserve"> Arte</w:t>
      </w:r>
      <w:r>
        <w:rPr>
          <w:color w:val="595959" w:themeColor="text1" w:themeTint="A6"/>
          <w:sz w:val="20"/>
        </w:rPr>
        <w:t xml:space="preserve"> / </w:t>
      </w:r>
      <w:r w:rsidR="00CA7347">
        <w:rPr>
          <w:color w:val="595959" w:themeColor="text1" w:themeTint="A6"/>
          <w:sz w:val="20"/>
        </w:rPr>
        <w:t>M6.</w:t>
      </w:r>
    </w:p>
    <w:p w:rsidR="00E5236D" w:rsidRDefault="00E5236D" w:rsidP="00B223DC"/>
    <w:p w:rsidR="00E52B0A" w:rsidRPr="00701928" w:rsidRDefault="00E52B0A" w:rsidP="00B223DC">
      <w:pPr>
        <w:rPr>
          <w:sz w:val="24"/>
        </w:rPr>
      </w:pPr>
    </w:p>
    <w:p w:rsidR="00E52B0A" w:rsidRDefault="00D015FC" w:rsidP="00D015FC">
      <w:pPr>
        <w:ind w:left="-426"/>
        <w:rPr>
          <w:color w:val="595959" w:themeColor="text1" w:themeTint="A6"/>
          <w:sz w:val="18"/>
        </w:rPr>
      </w:pPr>
      <w:r>
        <w:rPr>
          <w:noProof/>
          <w:lang w:eastAsia="fr-FR"/>
        </w:rPr>
        <w:drawing>
          <wp:anchor distT="0" distB="0" distL="114300" distR="114300" simplePos="0" relativeHeight="251809792" behindDoc="1" locked="0" layoutInCell="1" allowOverlap="1" wp14:anchorId="5BAC4EF3" wp14:editId="7C5DAA13">
            <wp:simplePos x="0" y="0"/>
            <wp:positionH relativeFrom="column">
              <wp:posOffset>3265170</wp:posOffset>
            </wp:positionH>
            <wp:positionV relativeFrom="paragraph">
              <wp:posOffset>18415</wp:posOffset>
            </wp:positionV>
            <wp:extent cx="1597660" cy="2273300"/>
            <wp:effectExtent l="0" t="0" r="2540" b="0"/>
            <wp:wrapTight wrapText="bothSides">
              <wp:wrapPolygon edited="0">
                <wp:start x="0" y="0"/>
                <wp:lineTo x="0" y="21359"/>
                <wp:lineTo x="21377" y="21359"/>
                <wp:lineTo x="21377"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1597660" cy="22733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11840" behindDoc="1" locked="0" layoutInCell="1" allowOverlap="1" wp14:anchorId="30528706" wp14:editId="6912CF36">
            <wp:simplePos x="0" y="0"/>
            <wp:positionH relativeFrom="column">
              <wp:posOffset>-296545</wp:posOffset>
            </wp:positionH>
            <wp:positionV relativeFrom="paragraph">
              <wp:posOffset>18415</wp:posOffset>
            </wp:positionV>
            <wp:extent cx="3466465" cy="2926715"/>
            <wp:effectExtent l="0" t="0" r="635" b="6985"/>
            <wp:wrapTight wrapText="bothSides">
              <wp:wrapPolygon edited="0">
                <wp:start x="0" y="0"/>
                <wp:lineTo x="0" y="21511"/>
                <wp:lineTo x="21485" y="21511"/>
                <wp:lineTo x="21485"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466465" cy="2926715"/>
                    </a:xfrm>
                    <a:prstGeom prst="rect">
                      <a:avLst/>
                    </a:prstGeom>
                  </pic:spPr>
                </pic:pic>
              </a:graphicData>
            </a:graphic>
            <wp14:sizeRelH relativeFrom="page">
              <wp14:pctWidth>0</wp14:pctWidth>
            </wp14:sizeRelH>
            <wp14:sizeRelV relativeFrom="page">
              <wp14:pctHeight>0</wp14:pctHeight>
            </wp14:sizeRelV>
          </wp:anchor>
        </w:drawing>
      </w:r>
      <w:r w:rsidR="00CA7347" w:rsidRPr="00D015FC">
        <w:rPr>
          <w:color w:val="595959" w:themeColor="text1" w:themeTint="A6"/>
          <w:sz w:val="18"/>
        </w:rPr>
        <w:t xml:space="preserve">Comme </w:t>
      </w:r>
      <w:r w:rsidRPr="00D015FC">
        <w:rPr>
          <w:color w:val="595959" w:themeColor="text1" w:themeTint="A6"/>
          <w:sz w:val="18"/>
        </w:rPr>
        <w:t>l’émetteur</w:t>
      </w:r>
      <w:r w:rsidR="00CA7347" w:rsidRPr="00D015FC">
        <w:rPr>
          <w:color w:val="595959" w:themeColor="text1" w:themeTint="A6"/>
          <w:sz w:val="18"/>
        </w:rPr>
        <w:t xml:space="preserve"> des Contamines/</w:t>
      </w:r>
      <w:proofErr w:type="spellStart"/>
      <w:r w:rsidR="00CA7347" w:rsidRPr="00D015FC">
        <w:rPr>
          <w:color w:val="595959" w:themeColor="text1" w:themeTint="A6"/>
          <w:sz w:val="18"/>
        </w:rPr>
        <w:t>Baptieu</w:t>
      </w:r>
      <w:proofErr w:type="spellEnd"/>
      <w:r w:rsidR="00CA7347" w:rsidRPr="00D015FC">
        <w:rPr>
          <w:color w:val="595959" w:themeColor="text1" w:themeTint="A6"/>
          <w:sz w:val="18"/>
        </w:rPr>
        <w:t xml:space="preserve"> ne sera </w:t>
      </w:r>
      <w:r w:rsidRPr="00D015FC">
        <w:rPr>
          <w:color w:val="595959" w:themeColor="text1" w:themeTint="A6"/>
          <w:sz w:val="18"/>
        </w:rPr>
        <w:t>apparemment</w:t>
      </w:r>
      <w:r w:rsidR="00CA7347" w:rsidRPr="00D015FC">
        <w:rPr>
          <w:color w:val="595959" w:themeColor="text1" w:themeTint="A6"/>
          <w:sz w:val="18"/>
        </w:rPr>
        <w:t xml:space="preserve"> pas reconduit lors du passage au numérique, il faudra alors se baser sur celui de Saint-Nicolas-de-</w:t>
      </w:r>
      <w:proofErr w:type="spellStart"/>
      <w:r w:rsidR="00CA7347" w:rsidRPr="00D015FC">
        <w:rPr>
          <w:color w:val="595959" w:themeColor="text1" w:themeTint="A6"/>
          <w:sz w:val="18"/>
        </w:rPr>
        <w:t>Véroce</w:t>
      </w:r>
      <w:proofErr w:type="spellEnd"/>
      <w:r w:rsidR="00CA7347" w:rsidRPr="00D015FC">
        <w:rPr>
          <w:color w:val="595959" w:themeColor="text1" w:themeTint="A6"/>
          <w:sz w:val="18"/>
        </w:rPr>
        <w:t xml:space="preserve">, dont le nom officiel est </w:t>
      </w:r>
      <w:r w:rsidR="00CA7347" w:rsidRPr="00D015FC">
        <w:rPr>
          <w:smallCaps/>
          <w:color w:val="948A54" w:themeColor="background2" w:themeShade="80"/>
          <w:sz w:val="18"/>
        </w:rPr>
        <w:t>Les Contamines-Montjoie 1 – Au Sud-Est</w:t>
      </w:r>
      <w:r w:rsidR="00CA7347" w:rsidRPr="00D015FC">
        <w:rPr>
          <w:smallCaps/>
          <w:color w:val="595959" w:themeColor="text1" w:themeTint="A6"/>
          <w:sz w:val="18"/>
        </w:rPr>
        <w:t xml:space="preserve"> ; </w:t>
      </w:r>
      <w:r w:rsidR="00CA7347" w:rsidRPr="00D015FC">
        <w:rPr>
          <w:color w:val="595959" w:themeColor="text1" w:themeTint="A6"/>
          <w:sz w:val="18"/>
        </w:rPr>
        <w:t xml:space="preserve">il semble avoir </w:t>
      </w:r>
      <w:r w:rsidR="00CF5E1E" w:rsidRPr="00D015FC">
        <w:rPr>
          <w:color w:val="595959" w:themeColor="text1" w:themeTint="A6"/>
          <w:sz w:val="18"/>
        </w:rPr>
        <w:t>été mis en service depuis cet été (juillet)</w:t>
      </w:r>
      <w:r>
        <w:rPr>
          <w:color w:val="595959" w:themeColor="text1" w:themeTint="A6"/>
          <w:sz w:val="18"/>
        </w:rPr>
        <w:t>, et diffuse l’ensemble des multiplex disponibles sur la TNT, en dehors des chaînes en HD.</w:t>
      </w:r>
    </w:p>
    <w:p w:rsidR="00D015FC" w:rsidRPr="00D015FC" w:rsidRDefault="00D015FC" w:rsidP="00D015FC">
      <w:pPr>
        <w:ind w:left="-426"/>
        <w:rPr>
          <w:color w:val="595959" w:themeColor="text1" w:themeTint="A6"/>
          <w:sz w:val="14"/>
        </w:rPr>
      </w:pPr>
    </w:p>
    <w:p w:rsidR="00D015FC" w:rsidRPr="00D015FC" w:rsidRDefault="00D015FC" w:rsidP="00D015FC">
      <w:pPr>
        <w:ind w:left="-426"/>
        <w:rPr>
          <w:color w:val="595959" w:themeColor="text1" w:themeTint="A6"/>
          <w:sz w:val="18"/>
        </w:rPr>
      </w:pPr>
      <w:r>
        <w:rPr>
          <w:color w:val="595959" w:themeColor="text1" w:themeTint="A6"/>
          <w:sz w:val="18"/>
        </w:rPr>
        <w:t xml:space="preserve">Je crois bien l’avoir vu lors du voyage aller, lorsque j’étais assis dans le bus côté gauche (dans le sens vers les Contamines) : on voit en effet un pylône en haut sur un flanc de montagne sur la gauche, dépassant des arbres, avec une très </w:t>
      </w:r>
      <w:proofErr w:type="spellStart"/>
      <w:r>
        <w:rPr>
          <w:color w:val="595959" w:themeColor="text1" w:themeTint="A6"/>
          <w:sz w:val="18"/>
        </w:rPr>
        <w:t>très</w:t>
      </w:r>
      <w:proofErr w:type="spellEnd"/>
      <w:r>
        <w:rPr>
          <w:color w:val="595959" w:themeColor="text1" w:themeTint="A6"/>
          <w:sz w:val="18"/>
        </w:rPr>
        <w:t xml:space="preserve"> bonne visibilité jusque dans les Contamines, et avec des antennes de couleur blanche en son sommet… et sur le coup je m’étais vraiment demandé s’il n’y avait pas des antennes GSM là-bas, mais non, là je vois qu’il ne s’agit que d’un émetteur TNT, donc </w:t>
      </w:r>
      <w:r w:rsidR="00D2677E">
        <w:rPr>
          <w:color w:val="595959" w:themeColor="text1" w:themeTint="A6"/>
          <w:sz w:val="18"/>
        </w:rPr>
        <w:t>UHF.</w:t>
      </w:r>
      <w:r w:rsidR="00701928">
        <w:rPr>
          <w:color w:val="595959" w:themeColor="text1" w:themeTint="A6"/>
          <w:sz w:val="18"/>
        </w:rPr>
        <w:t xml:space="preserve"> Et peut-être aussi FM !</w:t>
      </w:r>
    </w:p>
    <w:p w:rsidR="00E52B0A" w:rsidRDefault="00D2677E" w:rsidP="00B223DC">
      <w:r w:rsidRPr="00D2677E">
        <w:rPr>
          <w:i/>
          <w:noProof/>
          <w:lang w:eastAsia="fr-FR"/>
        </w:rPr>
        <w:drawing>
          <wp:anchor distT="0" distB="0" distL="114300" distR="114300" simplePos="0" relativeHeight="251815936" behindDoc="1" locked="0" layoutInCell="1" allowOverlap="1" wp14:anchorId="11A44940" wp14:editId="669ACEAD">
            <wp:simplePos x="0" y="0"/>
            <wp:positionH relativeFrom="column">
              <wp:posOffset>-241300</wp:posOffset>
            </wp:positionH>
            <wp:positionV relativeFrom="paragraph">
              <wp:posOffset>2523490</wp:posOffset>
            </wp:positionV>
            <wp:extent cx="3456940" cy="2178050"/>
            <wp:effectExtent l="190500" t="190500" r="181610" b="184150"/>
            <wp:wrapNone/>
            <wp:docPr id="1377" name="Imag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56940" cy="21780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13888" behindDoc="1" locked="0" layoutInCell="1" allowOverlap="1" wp14:anchorId="5BF7A60D" wp14:editId="46AA2D72">
            <wp:simplePos x="0" y="0"/>
            <wp:positionH relativeFrom="column">
              <wp:posOffset>-241300</wp:posOffset>
            </wp:positionH>
            <wp:positionV relativeFrom="paragraph">
              <wp:posOffset>90805</wp:posOffset>
            </wp:positionV>
            <wp:extent cx="3472815" cy="2321560"/>
            <wp:effectExtent l="190500" t="190500" r="184785" b="19304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72815" cy="23215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14912" behindDoc="1" locked="0" layoutInCell="1" allowOverlap="1" wp14:anchorId="099E3766" wp14:editId="15BFF463">
            <wp:simplePos x="0" y="0"/>
            <wp:positionH relativeFrom="column">
              <wp:posOffset>3388360</wp:posOffset>
            </wp:positionH>
            <wp:positionV relativeFrom="paragraph">
              <wp:posOffset>90998</wp:posOffset>
            </wp:positionV>
            <wp:extent cx="3702685" cy="2321560"/>
            <wp:effectExtent l="190500" t="190500" r="183515" b="193040"/>
            <wp:wrapNone/>
            <wp:docPr id="1376" name="Imag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2685" cy="23215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CA7347" w:rsidRDefault="00CA7347" w:rsidP="00B223DC"/>
    <w:p w:rsidR="00CA7347" w:rsidRDefault="00CA7347" w:rsidP="00B223DC"/>
    <w:p w:rsidR="00CA7347" w:rsidRDefault="00CA7347" w:rsidP="00B223DC"/>
    <w:p w:rsidR="00CA7347" w:rsidRDefault="00CA7347" w:rsidP="00B223DC"/>
    <w:p w:rsidR="00CA7347" w:rsidRDefault="00CA7347" w:rsidP="00B223DC"/>
    <w:p w:rsidR="00CA7347" w:rsidRDefault="00CA7347" w:rsidP="00B223DC"/>
    <w:p w:rsidR="00CA7347" w:rsidRDefault="00CA7347" w:rsidP="00B223DC"/>
    <w:p w:rsidR="00CA7347" w:rsidRDefault="00CA7347" w:rsidP="00B223DC"/>
    <w:p w:rsidR="00CA7347" w:rsidRDefault="00CA7347" w:rsidP="00B223DC"/>
    <w:p w:rsidR="00CA7347" w:rsidRPr="00D2677E" w:rsidRDefault="00CA7347" w:rsidP="00B223DC">
      <w:pPr>
        <w:rPr>
          <w:i/>
        </w:rPr>
      </w:pPr>
    </w:p>
    <w:p w:rsidR="00CA7347" w:rsidRPr="00D2677E" w:rsidRDefault="00CA7347" w:rsidP="00B223DC">
      <w:pPr>
        <w:rPr>
          <w:i/>
        </w:rPr>
      </w:pPr>
    </w:p>
    <w:p w:rsidR="001C72EE" w:rsidRDefault="00D2677E" w:rsidP="00B223DC">
      <w:r>
        <w:rPr>
          <w:noProof/>
          <w:lang w:eastAsia="fr-FR"/>
        </w:rPr>
        <w:drawing>
          <wp:anchor distT="0" distB="0" distL="114300" distR="114300" simplePos="0" relativeHeight="251812864" behindDoc="1" locked="0" layoutInCell="1" allowOverlap="1" wp14:anchorId="000F3384" wp14:editId="6237EF3F">
            <wp:simplePos x="0" y="0"/>
            <wp:positionH relativeFrom="column">
              <wp:posOffset>4044950</wp:posOffset>
            </wp:positionH>
            <wp:positionV relativeFrom="paragraph">
              <wp:posOffset>61760</wp:posOffset>
            </wp:positionV>
            <wp:extent cx="2552065" cy="2410460"/>
            <wp:effectExtent l="0" t="0" r="635" b="889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552065" cy="2410460"/>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p>
    <w:p w:rsidR="001C72EE" w:rsidRDefault="001C72EE" w:rsidP="00B223DC"/>
    <w:p w:rsidR="001C72EE" w:rsidRDefault="001C72EE" w:rsidP="00B223DC"/>
    <w:p w:rsidR="001C72EE" w:rsidRDefault="001C72EE" w:rsidP="00B223DC"/>
    <w:p w:rsidR="001C72EE" w:rsidRDefault="001C72EE" w:rsidP="00B223DC"/>
    <w:p w:rsidR="001C72EE" w:rsidRDefault="00D2677E" w:rsidP="00B223DC">
      <w:r>
        <w:rPr>
          <w:noProof/>
          <w:lang w:eastAsia="fr-FR"/>
        </w:rPr>
        <mc:AlternateContent>
          <mc:Choice Requires="wps">
            <w:drawing>
              <wp:anchor distT="0" distB="0" distL="114300" distR="114300" simplePos="0" relativeHeight="251816960" behindDoc="0" locked="0" layoutInCell="1" allowOverlap="1" wp14:anchorId="16E228BF" wp14:editId="7D41D4DD">
                <wp:simplePos x="0" y="0"/>
                <wp:positionH relativeFrom="column">
                  <wp:posOffset>4975280</wp:posOffset>
                </wp:positionH>
                <wp:positionV relativeFrom="paragraph">
                  <wp:posOffset>112754</wp:posOffset>
                </wp:positionV>
                <wp:extent cx="269986" cy="118745"/>
                <wp:effectExtent l="0" t="0" r="73025" b="52705"/>
                <wp:wrapNone/>
                <wp:docPr id="1379" name="Connecteur droit avec flèche 1379"/>
                <wp:cNvGraphicFramePr/>
                <a:graphic xmlns:a="http://schemas.openxmlformats.org/drawingml/2006/main">
                  <a:graphicData uri="http://schemas.microsoft.com/office/word/2010/wordprocessingShape">
                    <wps:wsp>
                      <wps:cNvCnPr/>
                      <wps:spPr>
                        <a:xfrm>
                          <a:off x="0" y="0"/>
                          <a:ext cx="269986" cy="118745"/>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1379" o:spid="_x0000_s1026" type="#_x0000_t32" style="position:absolute;margin-left:391.75pt;margin-top:8.9pt;width:21.25pt;height:9.3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uEpBwIAAEwEAAAOAAAAZHJzL2Uyb0RvYy54bWysVM2O0zAQviPxDpbvNEmB/qnpHrqUC4Jq&#10;gQdwHbux5NjWeLY/b8R78GKMnTTLgjiAyMGxM/PNfPPNOOu7S2fZSUE03tW8mpScKSd9Y9yx5l+/&#10;7F4tOIsoXCOsd6rmVxX53ebli/U5rNTUt942ChgFcXF1DjVvEcOqKKJsVSfixAflyKg9dALpCMei&#10;AXGm6J0tpmU5K84emgBeqhjp631v5JscX2sl8ZPWUSGzNSdumFfI6yGtxWYtVkcQoTVyoCH+gUUn&#10;jKOkY6h7gYI9gvktVGck+Og1TqTvCq+1kSrXQNVU5S/VfG5FULkWEieGUab4/8LKj6c9MNNQ717P&#10;l5w50VGXtt45kk49AmvAG2TipCTT9vs36gvLniTcOcQV4bduD8Mphj0kFS4auvSm+tgli30dxVYX&#10;ZJI+TmfL5WLGmSRTVS3mb96mZhRP4AAR3yvfsbSpeUQQ5tjiwM1DlQUXpw8Re+ANkDJbx84Udzov&#10;y+wWvTXNzlibjBGOh60FdhI0FbtdSc+Q+5kbCmPfuYbhNZAmEZWw2A6O1hHXJEBfct7h1ao+94PS&#10;pCkV2XPM06zGjEJK5bAaI5F3gmliNwIH1uka/Ak4+CeoypP+N+ARkTN7hyO4M85Dr9nz7Hi5Uda9&#10;/02Bvu4kwcE31zwMWRoa2dzQ4XqlO/HzOcOffgKbHwAAAP//AwBQSwMEFAAGAAgAAAAhAKP2Hmnd&#10;AAAACQEAAA8AAABkcnMvZG93bnJldi54bWxMj8FuwjAQRO9I/IO1lbig4gAipGkchFDbe2l66M3E&#10;2zgiXkexgfTvuz2V42pGs+8Vu9F14opDaD0pWC4SEEi1Ny01CqqP18cMRIiajO48oYIfDLArp5NC&#10;58bf6B2vx9gIHqGQawU2xj6XMtQWnQ4L3yNx9u0HpyOfQyPNoG887jq5SpJUOt0Sf7C6x4PF+ny8&#10;OAWEn2/7c0jmy6+2si9j9XTALCo1exj3zyAijvG/DH/4jA4lM538hUwQnYJttt5wlYMtK3AhW6Us&#10;d1KwTjcgy0LeG5S/AAAA//8DAFBLAQItABQABgAIAAAAIQC2gziS/gAAAOEBAAATAAAAAAAAAAAA&#10;AAAAAAAAAABbQ29udGVudF9UeXBlc10ueG1sUEsBAi0AFAAGAAgAAAAhADj9If/WAAAAlAEAAAsA&#10;AAAAAAAAAAAAAAAALwEAAF9yZWxzLy5yZWxzUEsBAi0AFAAGAAgAAAAhALwK4SkHAgAATAQAAA4A&#10;AAAAAAAAAAAAAAAALgIAAGRycy9lMm9Eb2MueG1sUEsBAi0AFAAGAAgAAAAhAKP2HmndAAAACQEA&#10;AA8AAAAAAAAAAAAAAAAAYQQAAGRycy9kb3ducmV2LnhtbFBLBQYAAAAABAAEAPMAAABrBQAAAAA=&#10;" strokecolor="red" strokeweight="1pt">
                <v:stroke endarrow="classic"/>
              </v:shape>
            </w:pict>
          </mc:Fallback>
        </mc:AlternateContent>
      </w:r>
    </w:p>
    <w:p w:rsidR="001C72EE" w:rsidRDefault="001C72EE" w:rsidP="00B223DC"/>
    <w:p w:rsidR="001C72EE" w:rsidRDefault="001C72EE" w:rsidP="00B223DC"/>
    <w:p w:rsidR="00C04325" w:rsidRDefault="00C04325" w:rsidP="00C04325"/>
    <w:p w:rsidR="00D2677E" w:rsidRDefault="00D2677E" w:rsidP="00C04325"/>
    <w:p w:rsidR="00D2677E" w:rsidRDefault="00D2677E" w:rsidP="00C04325"/>
    <w:p w:rsidR="00D2677E" w:rsidRDefault="00D2677E" w:rsidP="00C04325"/>
    <w:p w:rsidR="00D2677E" w:rsidRPr="00D2677E" w:rsidRDefault="00D2677E" w:rsidP="00C04325">
      <w:pPr>
        <w:rPr>
          <w:color w:val="595959" w:themeColor="text1" w:themeTint="A6"/>
          <w:sz w:val="20"/>
          <w:szCs w:val="20"/>
        </w:rPr>
      </w:pPr>
      <w:r w:rsidRPr="00D2677E">
        <w:rPr>
          <w:noProof/>
          <w:color w:val="595959" w:themeColor="text1" w:themeTint="A6"/>
          <w:sz w:val="20"/>
          <w:szCs w:val="20"/>
          <w:lang w:eastAsia="fr-FR"/>
        </w:rPr>
        <w:lastRenderedPageBreak/>
        <w:drawing>
          <wp:anchor distT="0" distB="0" distL="114300" distR="114300" simplePos="0" relativeHeight="251810816" behindDoc="1" locked="0" layoutInCell="1" allowOverlap="1" wp14:anchorId="1F59EE75" wp14:editId="581DB487">
            <wp:simplePos x="0" y="0"/>
            <wp:positionH relativeFrom="column">
              <wp:posOffset>-193040</wp:posOffset>
            </wp:positionH>
            <wp:positionV relativeFrom="paragraph">
              <wp:posOffset>-127635</wp:posOffset>
            </wp:positionV>
            <wp:extent cx="2752725" cy="2247900"/>
            <wp:effectExtent l="0" t="0" r="9525" b="0"/>
            <wp:wrapTight wrapText="bothSides">
              <wp:wrapPolygon edited="0">
                <wp:start x="0" y="0"/>
                <wp:lineTo x="0" y="21417"/>
                <wp:lineTo x="21525" y="21417"/>
                <wp:lineTo x="21525" y="0"/>
                <wp:lineTo x="0" y="0"/>
              </wp:wrapPolygon>
            </wp:wrapTight>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752725" cy="2247900"/>
                    </a:xfrm>
                    <a:prstGeom prst="rect">
                      <a:avLst/>
                    </a:prstGeom>
                  </pic:spPr>
                </pic:pic>
              </a:graphicData>
            </a:graphic>
            <wp14:sizeRelH relativeFrom="page">
              <wp14:pctWidth>0</wp14:pctWidth>
            </wp14:sizeRelH>
            <wp14:sizeRelV relativeFrom="page">
              <wp14:pctHeight>0</wp14:pctHeight>
            </wp14:sizeRelV>
          </wp:anchor>
        </w:drawing>
      </w:r>
      <w:r w:rsidRPr="00D2677E">
        <w:rPr>
          <w:color w:val="595959" w:themeColor="text1" w:themeTint="A6"/>
          <w:sz w:val="20"/>
          <w:szCs w:val="20"/>
        </w:rPr>
        <w:t xml:space="preserve">Voilà, c’est à peu près quelque chose comme ça (le sujet est très vaste, et je n’ai pas vraiment le temps de l’approfondir). A l’issue du passage au tout numérique (septembre 2011), la couverture de la TNT dans cette zone devrait ressembler à la carte ci-jointe… A noter qu’en dehors de l’émetteur du </w:t>
      </w:r>
      <w:proofErr w:type="spellStart"/>
      <w:r w:rsidRPr="00D2677E">
        <w:rPr>
          <w:color w:val="595959" w:themeColor="text1" w:themeTint="A6"/>
          <w:sz w:val="20"/>
          <w:szCs w:val="20"/>
        </w:rPr>
        <w:t>Baptieu</w:t>
      </w:r>
      <w:proofErr w:type="spellEnd"/>
      <w:r w:rsidRPr="00D2677E">
        <w:rPr>
          <w:color w:val="595959" w:themeColor="text1" w:themeTint="A6"/>
          <w:sz w:val="20"/>
          <w:szCs w:val="20"/>
        </w:rPr>
        <w:t xml:space="preserve"> (non reconduit donc) et de celui de Saint-Nicolas (déjà </w:t>
      </w:r>
      <w:r w:rsidRPr="00FA7FE6">
        <w:rPr>
          <w:i/>
          <w:color w:val="595959" w:themeColor="text1" w:themeTint="A6"/>
          <w:sz w:val="20"/>
          <w:szCs w:val="20"/>
        </w:rPr>
        <w:t>upgradé</w:t>
      </w:r>
      <w:r w:rsidRPr="00D2677E">
        <w:rPr>
          <w:color w:val="595959" w:themeColor="text1" w:themeTint="A6"/>
          <w:sz w:val="20"/>
          <w:szCs w:val="20"/>
        </w:rPr>
        <w:t>, mais qui apparemment continue aussi à émettre en analogique), il existe un 3</w:t>
      </w:r>
      <w:r w:rsidRPr="00D2677E">
        <w:rPr>
          <w:color w:val="595959" w:themeColor="text1" w:themeTint="A6"/>
          <w:sz w:val="20"/>
          <w:szCs w:val="20"/>
          <w:vertAlign w:val="superscript"/>
        </w:rPr>
        <w:t>e</w:t>
      </w:r>
      <w:r w:rsidRPr="00D2677E">
        <w:rPr>
          <w:color w:val="595959" w:themeColor="text1" w:themeTint="A6"/>
          <w:sz w:val="20"/>
          <w:szCs w:val="20"/>
        </w:rPr>
        <w:t xml:space="preserve"> émetteur, nommé </w:t>
      </w:r>
      <w:r w:rsidRPr="00D2677E">
        <w:rPr>
          <w:smallCaps/>
          <w:color w:val="948A54" w:themeColor="background2" w:themeShade="80"/>
          <w:sz w:val="20"/>
          <w:szCs w:val="20"/>
        </w:rPr>
        <w:t>Contamines – Sarazin</w:t>
      </w:r>
      <w:r w:rsidRPr="00D2677E">
        <w:rPr>
          <w:color w:val="595959" w:themeColor="text1" w:themeTint="A6"/>
          <w:sz w:val="20"/>
          <w:szCs w:val="20"/>
        </w:rPr>
        <w:t>, et qui apparemment a été déjà éteint depuis quelque temps (avant il émettait TF1 / F2 / F3)…</w:t>
      </w:r>
    </w:p>
    <w:p w:rsidR="00D2677E" w:rsidRDefault="00D2677E" w:rsidP="00C04325"/>
    <w:p w:rsidR="00D2677E" w:rsidRDefault="00D2677E" w:rsidP="00C04325"/>
    <w:p w:rsidR="00D2677E" w:rsidRDefault="00D2677E" w:rsidP="00C04325"/>
    <w:p w:rsidR="00D2677E" w:rsidRDefault="00D2677E" w:rsidP="00C04325"/>
    <w:p w:rsidR="00D2677E" w:rsidRDefault="00D2677E" w:rsidP="00C04325"/>
    <w:p w:rsidR="00162B20" w:rsidRPr="00162B20" w:rsidRDefault="00162B20" w:rsidP="00C04325">
      <w:pPr>
        <w:rPr>
          <w:sz w:val="40"/>
        </w:rPr>
      </w:pPr>
    </w:p>
    <w:p w:rsidR="00D2677E" w:rsidRPr="00553501" w:rsidRDefault="00553501" w:rsidP="00D2677E">
      <w:pPr>
        <w:ind w:left="-284"/>
      </w:pPr>
      <w:r>
        <w:rPr>
          <w:noProof/>
          <w:lang w:eastAsia="fr-FR"/>
        </w:rPr>
        <mc:AlternateContent>
          <mc:Choice Requires="wps">
            <w:drawing>
              <wp:anchor distT="0" distB="0" distL="114300" distR="114300" simplePos="0" relativeHeight="251830272" behindDoc="0" locked="0" layoutInCell="1" allowOverlap="1" wp14:anchorId="06A37776" wp14:editId="482AAA3B">
                <wp:simplePos x="0" y="0"/>
                <wp:positionH relativeFrom="column">
                  <wp:posOffset>-487321</wp:posOffset>
                </wp:positionH>
                <wp:positionV relativeFrom="paragraph">
                  <wp:posOffset>50165</wp:posOffset>
                </wp:positionV>
                <wp:extent cx="7887335" cy="795020"/>
                <wp:effectExtent l="0" t="0" r="0" b="5080"/>
                <wp:wrapNone/>
                <wp:docPr id="1386" name="Rectangle 1386"/>
                <wp:cNvGraphicFramePr/>
                <a:graphic xmlns:a="http://schemas.openxmlformats.org/drawingml/2006/main">
                  <a:graphicData uri="http://schemas.microsoft.com/office/word/2010/wordprocessingShape">
                    <wps:wsp>
                      <wps:cNvSpPr/>
                      <wps:spPr>
                        <a:xfrm>
                          <a:off x="0" y="0"/>
                          <a:ext cx="7887335" cy="795020"/>
                        </a:xfrm>
                        <a:prstGeom prst="rect">
                          <a:avLst/>
                        </a:prstGeom>
                        <a:solidFill>
                          <a:srgbClr val="CC0066">
                            <a:alpha val="8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86" o:spid="_x0000_s1026" style="position:absolute;margin-left:-38.35pt;margin-top:3.95pt;width:621.05pt;height:62.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D/vAIAAN8FAAAOAAAAZHJzL2Uyb0RvYy54bWysVMFu2zAMvQ/YPwi6r3bSpEmDOkWQrsOA&#10;Yi3aDj0rshQbkCWNUuJkXz9Kst2sK3YYdpEpkXwkn0leXR8aRfYCXG10QUdnOSVCc1PWelvQ78+3&#10;n+aUOM90yZTRoqBH4ej18uOHq9YuxNhURpUCCIJot2htQSvv7SLLHK9Ew9yZsUKjUhpomMcrbLMS&#10;WIvojcrGeX6RtQZKC4YL5/D1JinpMuJLKbi/l9IJT1RBMTcfT4jnJpzZ8oottsBsVfMuDfYPWTSs&#10;1hh0gLphnpEd1H9ANTUH44z0Z9w0mZGy5iLWgNWM8jfVPFXMilgLkuPsQJP7f7D82/4BSF3ivzuf&#10;X1CiWYN/6RF5Y3qrBImvSFJr3QJtn+wDdDeHYqj4IKEJX6yFHCKxx4FYcfCE4+NsPp+dn08p4aib&#10;XU7zcWQ+e/W24PwXYRoShIICJhD5ZPs75zEimvYmIZgzqi5va6XiBbabtQKyZ/iT12vsiovkq2zF&#10;0us8z/uILllHyN9glA5g2gTYFDG9iNhGmEYKLP3ncisIMORsPJ0MuCdmWWAr8RMlf1QiOCv9KCSS&#10;jYyMY4axzcWQO+NcaD9KqoqVIiU/xeSH7MNgBI+YfwQMyBJzHrA7gN4ygfTYqbLOPrimvAfn/G+J&#10;JefBI0Y22g/OTa0NvAegsKoucrLH9E+oCeLGlEdsRTBpRp3ltzX2wh1z/oEBDiWOLy4af4+HVKYt&#10;qOkkSioDP997D/Y4K6ilpMUhL6j7sWMgKFFfNU7R5WgyCVshXibTGbYlgVPN5lSjd83aYIuNcKVZ&#10;HsVg71UvSjDNC+6jVYiKKqY5xi4o99Bf1j4tH9xoXKxW0Qw3gWX+Tj9ZHsADq6HXnw8vDGw3EB5H&#10;6ZvpFwJbvJmLZBs8tVntvJF1HJpXXju+cYvExuk2XlhTp/do9bqXl78AAAD//wMAUEsDBBQABgAI&#10;AAAAIQD8NkW14AAAAAoBAAAPAAAAZHJzL2Rvd25yZXYueG1sTI/NTsMwEITvSLyDtUjcWieUJm2I&#10;UyFUxIlKFA4c3XjzI+x1ZLtJ4OlxT3Cb1Yxmvi13s9FsROd7SwLSZQIMqbaqp1bAx/vzYgPMB0lK&#10;akso4Bs97Krrq1IWyk70huMxtCyWkC+kgC6EoeDc1x0a6Zd2QIpeY52RIZ6u5crJKZYbze+SJONG&#10;9hQXOjngU4f11/FsBDQvk9u4NW+I/D7/HA+vev+zFeL2Zn58ABZwDn9huOBHdKgi08meSXmmBSzy&#10;LI9RAfkW2MVPs/U9sFNUq1UKvCr5/xeqXwAAAP//AwBQSwECLQAUAAYACAAAACEAtoM4kv4AAADh&#10;AQAAEwAAAAAAAAAAAAAAAAAAAAAAW0NvbnRlbnRfVHlwZXNdLnhtbFBLAQItABQABgAIAAAAIQA4&#10;/SH/1gAAAJQBAAALAAAAAAAAAAAAAAAAAC8BAABfcmVscy8ucmVsc1BLAQItABQABgAIAAAAIQCW&#10;wKD/vAIAAN8FAAAOAAAAAAAAAAAAAAAAAC4CAABkcnMvZTJvRG9jLnhtbFBLAQItABQABgAIAAAA&#10;IQD8NkW14AAAAAoBAAAPAAAAAAAAAAAAAAAAABYFAABkcnMvZG93bnJldi54bWxQSwUGAAAAAAQA&#10;BADzAAAAIwYAAAAA&#10;" fillcolor="#c06" stroked="f" strokeweight="2pt">
                <v:fill opacity="5140f"/>
              </v:rect>
            </w:pict>
          </mc:Fallback>
        </mc:AlternateContent>
      </w:r>
    </w:p>
    <w:p w:rsidR="0074200D" w:rsidRPr="00553501" w:rsidRDefault="00553501" w:rsidP="00162B20">
      <w:pPr>
        <w:ind w:left="-284"/>
        <w:jc w:val="center"/>
        <w:rPr>
          <w:b/>
          <w:smallCaps/>
          <w:color w:val="CC0066"/>
          <w:sz w:val="24"/>
          <w14:shadow w14:blurRad="50800" w14:dist="38100" w14:dir="2700000" w14:sx="100000" w14:sy="100000" w14:kx="0" w14:ky="0" w14:algn="tl">
            <w14:srgbClr w14:val="000000">
              <w14:alpha w14:val="60000"/>
            </w14:srgbClr>
          </w14:shadow>
        </w:rPr>
      </w:pPr>
      <w:r>
        <w:rPr>
          <w:b/>
          <w:smallCaps/>
          <w:color w:val="CC0066"/>
          <w:sz w:val="24"/>
          <w14:shadow w14:blurRad="50800" w14:dist="38100" w14:dir="2700000" w14:sx="100000" w14:sy="100000" w14:kx="0" w14:ky="0" w14:algn="tl">
            <w14:srgbClr w14:val="000000">
              <w14:alpha w14:val="60000"/>
            </w14:srgbClr>
          </w14:shadow>
        </w:rPr>
        <w:t>A</w:t>
      </w:r>
      <w:r w:rsidR="00D2677E" w:rsidRPr="00553501">
        <w:rPr>
          <w:b/>
          <w:smallCaps/>
          <w:color w:val="CC0066"/>
          <w:sz w:val="24"/>
          <w14:shadow w14:blurRad="50800" w14:dist="38100" w14:dir="2700000" w14:sx="100000" w14:sy="100000" w14:kx="0" w14:ky="0" w14:algn="tl">
            <w14:srgbClr w14:val="000000">
              <w14:alpha w14:val="60000"/>
            </w14:srgbClr>
          </w14:shadow>
        </w:rPr>
        <w:t xml:space="preserve">vant de passer à la description de la BTS du </w:t>
      </w:r>
      <w:r w:rsidR="0074200D" w:rsidRPr="00553501">
        <w:rPr>
          <w:b/>
          <w:smallCaps/>
          <w:color w:val="CC0066"/>
          <w:sz w:val="24"/>
          <w14:shadow w14:blurRad="50800" w14:dist="38100" w14:dir="2700000" w14:sx="100000" w14:sy="100000" w14:kx="0" w14:ky="0" w14:algn="tl">
            <w14:srgbClr w14:val="000000">
              <w14:alpha w14:val="60000"/>
            </w14:srgbClr>
          </w14:shadow>
        </w:rPr>
        <w:t xml:space="preserve">Col </w:t>
      </w:r>
      <w:proofErr w:type="spellStart"/>
      <w:r w:rsidR="0074200D" w:rsidRPr="00553501">
        <w:rPr>
          <w:b/>
          <w:smallCaps/>
          <w:color w:val="CC0066"/>
          <w:sz w:val="24"/>
          <w14:shadow w14:blurRad="50800" w14:dist="38100" w14:dir="2700000" w14:sx="100000" w14:sy="100000" w14:kx="0" w14:ky="0" w14:algn="tl">
            <w14:srgbClr w14:val="000000">
              <w14:alpha w14:val="60000"/>
            </w14:srgbClr>
          </w14:shadow>
        </w:rPr>
        <w:t>du</w:t>
      </w:r>
      <w:r w:rsidR="00D2677E" w:rsidRPr="00553501">
        <w:rPr>
          <w:b/>
          <w:smallCaps/>
          <w:color w:val="CC0066"/>
          <w:sz w:val="24"/>
          <w14:shadow w14:blurRad="50800" w14:dist="38100" w14:dir="2700000" w14:sx="100000" w14:sy="100000" w14:kx="0" w14:ky="0" w14:algn="tl">
            <w14:srgbClr w14:val="000000">
              <w14:alpha w14:val="60000"/>
            </w14:srgbClr>
          </w14:shadow>
        </w:rPr>
        <w:t>Joly</w:t>
      </w:r>
      <w:proofErr w:type="spellEnd"/>
      <w:r w:rsidR="00D2677E" w:rsidRPr="00553501">
        <w:rPr>
          <w:b/>
          <w:smallCaps/>
          <w:color w:val="CC0066"/>
          <w:sz w:val="24"/>
          <w14:shadow w14:blurRad="50800" w14:dist="38100" w14:dir="2700000" w14:sx="100000" w14:sy="100000" w14:kx="0" w14:ky="0" w14:algn="tl">
            <w14:srgbClr w14:val="000000">
              <w14:alpha w14:val="60000"/>
            </w14:srgbClr>
          </w14:shadow>
        </w:rPr>
        <w:t xml:space="preserve">, récapitulons un peu la situation </w:t>
      </w:r>
    </w:p>
    <w:p w:rsidR="00D2677E" w:rsidRPr="00553501" w:rsidRDefault="00D2677E" w:rsidP="00162B20">
      <w:pPr>
        <w:ind w:left="-284"/>
        <w:jc w:val="center"/>
        <w:rPr>
          <w:b/>
          <w:smallCaps/>
          <w:color w:val="CC0066"/>
          <w:sz w:val="24"/>
          <w14:shadow w14:blurRad="50800" w14:dist="38100" w14:dir="2700000" w14:sx="100000" w14:sy="100000" w14:kx="0" w14:ky="0" w14:algn="tl">
            <w14:srgbClr w14:val="000000">
              <w14:alpha w14:val="60000"/>
            </w14:srgbClr>
          </w14:shadow>
        </w:rPr>
      </w:pPr>
      <w:r w:rsidRPr="00553501">
        <w:rPr>
          <w:b/>
          <w:smallCaps/>
          <w:color w:val="CC0066"/>
          <w:sz w:val="24"/>
          <w14:shadow w14:blurRad="50800" w14:dist="38100" w14:dir="2700000" w14:sx="100000" w14:sy="100000" w14:kx="0" w14:ky="0" w14:algn="tl">
            <w14:srgbClr w14:val="000000">
              <w14:alpha w14:val="60000"/>
            </w14:srgbClr>
          </w14:shadow>
        </w:rPr>
        <w:t>de cette BTS des Contamines, à l’aide de quelques cartes…</w:t>
      </w:r>
    </w:p>
    <w:p w:rsidR="00553501" w:rsidRPr="00553501" w:rsidRDefault="00553501" w:rsidP="00B223DC">
      <w:pPr>
        <w:rPr>
          <w:sz w:val="20"/>
        </w:rPr>
      </w:pPr>
    </w:p>
    <w:p w:rsidR="001C72EE" w:rsidRPr="00553501" w:rsidRDefault="00D2677E" w:rsidP="00B223DC">
      <w:pPr>
        <w:rPr>
          <w:sz w:val="18"/>
        </w:rPr>
      </w:pPr>
      <w:r>
        <w:rPr>
          <w:noProof/>
          <w:lang w:eastAsia="fr-FR"/>
        </w:rPr>
        <w:drawing>
          <wp:anchor distT="0" distB="0" distL="114300" distR="114300" simplePos="0" relativeHeight="251808768" behindDoc="1" locked="0" layoutInCell="1" allowOverlap="1" wp14:anchorId="27D17466" wp14:editId="296B342A">
            <wp:simplePos x="0" y="0"/>
            <wp:positionH relativeFrom="column">
              <wp:posOffset>3573311</wp:posOffset>
            </wp:positionH>
            <wp:positionV relativeFrom="paragraph">
              <wp:posOffset>180644</wp:posOffset>
            </wp:positionV>
            <wp:extent cx="3429000" cy="3238500"/>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3429000" cy="32385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07744" behindDoc="1" locked="0" layoutInCell="1" allowOverlap="1" wp14:anchorId="10BCF133" wp14:editId="3B7DDF02">
            <wp:simplePos x="0" y="0"/>
            <wp:positionH relativeFrom="column">
              <wp:posOffset>-90805</wp:posOffset>
            </wp:positionH>
            <wp:positionV relativeFrom="paragraph">
              <wp:posOffset>182245</wp:posOffset>
            </wp:positionV>
            <wp:extent cx="3429000" cy="3238500"/>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429000" cy="3238500"/>
                    </a:xfrm>
                    <a:prstGeom prst="rect">
                      <a:avLst/>
                    </a:prstGeom>
                  </pic:spPr>
                </pic:pic>
              </a:graphicData>
            </a:graphic>
            <wp14:sizeRelH relativeFrom="page">
              <wp14:pctWidth>0</wp14:pctWidth>
            </wp14:sizeRelH>
            <wp14:sizeRelV relativeFrom="page">
              <wp14:pctHeight>0</wp14:pctHeight>
            </wp14:sizeRelV>
          </wp:anchor>
        </w:drawing>
      </w:r>
    </w:p>
    <w:p w:rsidR="001C72EE" w:rsidRDefault="001C72EE" w:rsidP="00B223DC"/>
    <w:p w:rsidR="001C72EE" w:rsidRDefault="001C72EE" w:rsidP="00B223DC"/>
    <w:p w:rsidR="00D2677E" w:rsidRDefault="00D2677E" w:rsidP="00B223DC"/>
    <w:p w:rsidR="00D2677E" w:rsidRDefault="00D2677E" w:rsidP="00B223DC"/>
    <w:p w:rsidR="00D2677E" w:rsidRDefault="0053231C" w:rsidP="00B223DC">
      <w:r>
        <w:rPr>
          <w:noProof/>
          <w:lang w:eastAsia="fr-FR"/>
        </w:rPr>
        <mc:AlternateContent>
          <mc:Choice Requires="wps">
            <w:drawing>
              <wp:anchor distT="0" distB="0" distL="114300" distR="114300" simplePos="0" relativeHeight="251823104" behindDoc="0" locked="0" layoutInCell="1" allowOverlap="1" wp14:anchorId="66E13361" wp14:editId="687D0067">
                <wp:simplePos x="0" y="0"/>
                <wp:positionH relativeFrom="column">
                  <wp:posOffset>1527175</wp:posOffset>
                </wp:positionH>
                <wp:positionV relativeFrom="paragraph">
                  <wp:posOffset>171584</wp:posOffset>
                </wp:positionV>
                <wp:extent cx="85090" cy="165735"/>
                <wp:effectExtent l="38100" t="38100" r="29210" b="24765"/>
                <wp:wrapNone/>
                <wp:docPr id="1382" name="Connecteur droit avec flèche 1382"/>
                <wp:cNvGraphicFramePr/>
                <a:graphic xmlns:a="http://schemas.openxmlformats.org/drawingml/2006/main">
                  <a:graphicData uri="http://schemas.microsoft.com/office/word/2010/wordprocessingShape">
                    <wps:wsp>
                      <wps:cNvCnPr/>
                      <wps:spPr>
                        <a:xfrm flipH="1" flipV="1">
                          <a:off x="0" y="0"/>
                          <a:ext cx="85090" cy="165735"/>
                        </a:xfrm>
                        <a:prstGeom prst="straightConnector1">
                          <a:avLst/>
                        </a:prstGeom>
                        <a:ln w="12700">
                          <a:solidFill>
                            <a:srgbClr val="CC0066"/>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82" o:spid="_x0000_s1026" type="#_x0000_t32" style="position:absolute;margin-left:120.25pt;margin-top:13.5pt;width:6.7pt;height:13.05pt;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uIpEQIAAF8EAAAOAAAAZHJzL2Uyb0RvYy54bWysVE2P0zAQvSPxHyzfadKu2i1R0z10WTgg&#10;qPi6u864seTY1tjbtP+I/8EfY+ykgQVxAHGx7HjemzdvxtncnTvDToBBO1vz+azkDKx0jbbHmn/+&#10;9PBizVmIwjbCOAs1v0Dgd9vnzza9r2DhWmcaQEYkNlS9r3kbo6+KIsgWOhFmzoOlS+WwE5GOeCwa&#10;FD2xd6ZYlOWq6B02Hp2EEOjr/XDJt5lfKZDxvVIBIjM1J20xr5jXQ1qL7UZURxS+1XKUIf5BRSe0&#10;paQT1b2Igj2i/o2q0xJdcCrOpOsKp5SWkGugaublL9V8bIWHXAuZE/xkU/h/tPLdaY9MN9S7m/WC&#10;Mys66tLOWUvWwSOyBp2OTJxAMmW+faW+sBxJxvU+VITf2T2Op+D3mFw4K+woXPs3xMvz7kvapTuq&#10;mZ1zAy5TA+AcmaSP62X5krok6Wa+Wt7eLFN/ioEvYT2G+Bpcx9Km5iGi0Mc2jnIdDhnE6W2IA/AK&#10;SGBjWU+8i9uyzEKCM7p50Maky4DHw84gOwkalN2OJms15n4SFoU2r2zD4sWTTSGCMLEdA40lrcmT&#10;wYW8ixcDQ+4PoMhmqnHQmAccpoxCSrBxPjFRdIIpUjcBR9XpZfwJOMYnKOTh/xvwhMiZnY0TuNPW&#10;4eDZ0+zxfJWshvirA0PdyYKDay55PrI1NMW5oeOLS8/k53OG//gvbL8DAAD//wMAUEsDBBQABgAI&#10;AAAAIQDrSGSq4AAAAAkBAAAPAAAAZHJzL2Rvd25yZXYueG1sTI9NT8MwDIbvSPyHyEjcWLqO8lGa&#10;TgjECTGJMmniljamLTRJidOt8OsxJ7jZ8qPXz1usZzuIPQbqvVOwXCQg0DXe9K5VsH15OLsCQVE7&#10;owfvUMEXEqzL46NC58Yf3DPuq9gKDnGUawVdjGMuJTUdWk0LP6Lj25sPVkdeQytN0AcOt4NMk+RC&#10;Wt07/tDpEe86bD6qySqwfvNI9VPA95TIbKbX7131ea/U6cl8ewMi4hz/YPjVZ3Uo2an2kzMkBgXp&#10;eZIxysMld2IgzVbXIGoF2WoJsizk/wblDwAAAP//AwBQSwECLQAUAAYACAAAACEAtoM4kv4AAADh&#10;AQAAEwAAAAAAAAAAAAAAAAAAAAAAW0NvbnRlbnRfVHlwZXNdLnhtbFBLAQItABQABgAIAAAAIQA4&#10;/SH/1gAAAJQBAAALAAAAAAAAAAAAAAAAAC8BAABfcmVscy8ucmVsc1BLAQItABQABgAIAAAAIQCc&#10;JuIpEQIAAF8EAAAOAAAAAAAAAAAAAAAAAC4CAABkcnMvZTJvRG9jLnhtbFBLAQItABQABgAIAAAA&#10;IQDrSGSq4AAAAAkBAAAPAAAAAAAAAAAAAAAAAGsEAABkcnMvZG93bnJldi54bWxQSwUGAAAAAAQA&#10;BADzAAAAeAUAAAAA&#10;" strokecolor="#c06" strokeweight="1pt">
                <v:stroke endarrow="classic"/>
              </v:shape>
            </w:pict>
          </mc:Fallback>
        </mc:AlternateContent>
      </w:r>
      <w:r w:rsidR="00162B20">
        <w:rPr>
          <w:noProof/>
          <w:lang w:eastAsia="fr-FR"/>
        </w:rPr>
        <mc:AlternateContent>
          <mc:Choice Requires="wps">
            <w:drawing>
              <wp:anchor distT="0" distB="0" distL="114300" distR="114300" simplePos="0" relativeHeight="251829248" behindDoc="0" locked="0" layoutInCell="1" allowOverlap="1" wp14:anchorId="1E856C67" wp14:editId="7F9C5DFE">
                <wp:simplePos x="0" y="0"/>
                <wp:positionH relativeFrom="column">
                  <wp:posOffset>5127625</wp:posOffset>
                </wp:positionH>
                <wp:positionV relativeFrom="paragraph">
                  <wp:posOffset>138872</wp:posOffset>
                </wp:positionV>
                <wp:extent cx="269875" cy="83185"/>
                <wp:effectExtent l="0" t="38100" r="53975" b="31115"/>
                <wp:wrapNone/>
                <wp:docPr id="1385" name="Connecteur droit avec flèche 1385"/>
                <wp:cNvGraphicFramePr/>
                <a:graphic xmlns:a="http://schemas.openxmlformats.org/drawingml/2006/main">
                  <a:graphicData uri="http://schemas.microsoft.com/office/word/2010/wordprocessingShape">
                    <wps:wsp>
                      <wps:cNvCnPr/>
                      <wps:spPr>
                        <a:xfrm flipV="1">
                          <a:off x="0" y="0"/>
                          <a:ext cx="269875" cy="83185"/>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85" o:spid="_x0000_s1026" type="#_x0000_t32" style="position:absolute;margin-left:403.75pt;margin-top:10.95pt;width:21.25pt;height:6.55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RbCgIAAFUEAAAOAAAAZHJzL2Uyb0RvYy54bWysVE2P0zAQvSPxH6zcadKu2C1V0z10KRcE&#10;FV931xk3lhzbGs827T/if/DHGDtpYEEcQORg+WPemzfP46zvz50VJ8BovKuL+awqBDjlG+OOdfH5&#10;0+7FshCRpGuk9Q7q4gKxuN88f7buwwoWvvW2ARRM4uKqD3XREoVVWUbVQifjzAdwfKg9dpJ4icey&#10;Qdkze2fLRVXdlr3HJqBXECPvPgyHxSbzaw2K3msdgYStC9ZGecQ8HtJYbtZydUQZWqNGGfIfVHTS&#10;OE46UT1IkuIRzW9UnVHoo9c0U74rvdZGQa6Bq5lXv1TzsZUBci1sTgyTTfH/0ap3pz0K0/Dd3Sxf&#10;FsLJjm9p651j6+ARRYPekJAnUELbb1/5XkSOZOP6EFeM37o9jqsY9phcOGvsONyEL8ybfeFKxTnb&#10;fplshzMJxZuL21fLO86t+Gh5M2cZTFcOLIktYKQ34DuRJnURCaU5tjSK9DhkkKe3kQbgFZDA1ome&#10;RSzuqioLid6aZmesTYcRj4etRXGS3B67XcXfmPtJGEljX7tG0CWwOZFAWmrHQOtYa3JiqD3P6GJh&#10;yP0BNJvLNQ4ac1vDlFEqBY7mExNHJ5hmdRNwVJ3ew5+AY3yCQm75vwFPiJzZO5rAnXEeB8+eZqfz&#10;VbIe4q8ODHUnCw6+ueSuyNZw7+YLHd9Zehw/rzP8x99g8x0AAP//AwBQSwMEFAAGAAgAAAAhAKEN&#10;TYvdAAAACQEAAA8AAABkcnMvZG93bnJldi54bWxMj8FOwzAQRO9I/IO1SNyonVaGEOJUCIRUjgnl&#10;7sZLEmGvQ+w2ga/HnOhxtU8zb8rt4iw74RQGTwqylQCG1HozUKdg//ZykwMLUZPR1hMq+MYA2+ry&#10;otSF8TPVeGpix1IIhUIr6GMcC85D26PTYeVHpPT78JPTMZ1Tx82k5xTuLF8LccudHig19HrEpx7b&#10;z+boFMw/ctfsa23NxjzL+nV4330tmVLXV8vjA7CIS/yH4U8/qUOVnA7+SCYwqyAXdzKhCtbZPbAE&#10;5FKkcQcFGymAVyU/X1D9AgAA//8DAFBLAQItABQABgAIAAAAIQC2gziS/gAAAOEBAAATAAAAAAAA&#10;AAAAAAAAAAAAAABbQ29udGVudF9UeXBlc10ueG1sUEsBAi0AFAAGAAgAAAAhADj9If/WAAAAlAEA&#10;AAsAAAAAAAAAAAAAAAAALwEAAF9yZWxzLy5yZWxzUEsBAi0AFAAGAAgAAAAhAL1f5FsKAgAAVQQA&#10;AA4AAAAAAAAAAAAAAAAALgIAAGRycy9lMm9Eb2MueG1sUEsBAi0AFAAGAAgAAAAhAKENTYvdAAAA&#10;CQEAAA8AAAAAAAAAAAAAAAAAZAQAAGRycy9kb3ducmV2LnhtbFBLBQYAAAAABAAEAPMAAABuBQAA&#10;AAA=&#10;" strokecolor="red" strokeweight="1pt">
                <v:stroke endarrow="classic"/>
              </v:shape>
            </w:pict>
          </mc:Fallback>
        </mc:AlternateContent>
      </w:r>
    </w:p>
    <w:p w:rsidR="00D2677E" w:rsidRDefault="00162B20" w:rsidP="00B223DC">
      <w:r>
        <w:rPr>
          <w:noProof/>
          <w:lang w:eastAsia="fr-FR"/>
        </w:rPr>
        <mc:AlternateContent>
          <mc:Choice Requires="wps">
            <w:drawing>
              <wp:anchor distT="0" distB="0" distL="114300" distR="114300" simplePos="0" relativeHeight="251827200" behindDoc="0" locked="0" layoutInCell="1" allowOverlap="1" wp14:anchorId="2CCECA6B" wp14:editId="143828FD">
                <wp:simplePos x="0" y="0"/>
                <wp:positionH relativeFrom="column">
                  <wp:posOffset>1511935</wp:posOffset>
                </wp:positionH>
                <wp:positionV relativeFrom="paragraph">
                  <wp:posOffset>68258</wp:posOffset>
                </wp:positionV>
                <wp:extent cx="1137920" cy="278296"/>
                <wp:effectExtent l="0" t="0" r="0" b="7620"/>
                <wp:wrapNone/>
                <wp:docPr id="1384" name="Zone de texte 1384"/>
                <wp:cNvGraphicFramePr/>
                <a:graphic xmlns:a="http://schemas.openxmlformats.org/drawingml/2006/main">
                  <a:graphicData uri="http://schemas.microsoft.com/office/word/2010/wordprocessingShape">
                    <wps:wsp>
                      <wps:cNvSpPr txBox="1"/>
                      <wps:spPr>
                        <a:xfrm>
                          <a:off x="0" y="0"/>
                          <a:ext cx="1137920"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B20" w:rsidRDefault="00A563FB" w:rsidP="00162B20">
                            <w:pPr>
                              <w:rPr>
                                <w:b/>
                                <w:caps/>
                                <w:color w:val="CC0066"/>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color w:val="CC0066"/>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Motivon (SFR)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84" o:spid="_x0000_s1061" type="#_x0000_t202" style="position:absolute;left:0;text-align:left;margin-left:119.05pt;margin-top:5.35pt;width:89.6pt;height:21.9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aG/hwIAAHUFAAAOAAAAZHJzL2Uyb0RvYy54bWysVMlu2zAQvRfoPxC81/KaRYgcuA5cFAiS&#10;oEkRoDeaImOhJIclaUvO13dISbaR9pKiF2rEefM4+9V1oxXZCecrMAUdDYaUCMOhrMxLQb8/rT5d&#10;UOIDMyVTYERB98LT6/nHD1e1zcUYNqBK4QiSGJ/XtqCbEGyeZZ5vhGZ+AFYYVEpwmgX8dS9Z6ViN&#10;7Fpl4+HwLKvBldYBF97j7U2rpPPEL6Xg4V5KLwJRBUXfQjpdOtfxzOZXLH9xzG4q3rnB/sELzSqD&#10;jx6oblhgZOuqP6h0xR14kGHAQWcgZcVFigGjGQ3fRPO4YVakWDA53h7S5P8fLb/bPThSlVi7ycWU&#10;EsM0VukH1oqUggTRBEGSBhNVW58j/tGiRWg+Q4NGMYHx3uNljL+RTscvRkZQjynfH9KMZIRHo9Hk&#10;/HKMKo668fnF+PIs0mRHa+t8+CJAkygU1GEZU3bZ7taHFtpD4mMGVpVSeM9yZUhd0LPJbJgMDhok&#10;VyYCRGqKjuboeZLCXomW5JuQmJQUQLxI7SiWypEdw0ZinAsTUuyJF9ERJdGJ9xh2+KNX7zFu4+hf&#10;BhMOxroy4FL0b9wuf/YuyxaPOT+JO4qhWTepGyazvrJrKPdYcAft7HjLVxVW5Zb58MAcDgsWEhdA&#10;uMdDKsDsQydRsgH3+rf7iMceRi0lNQ5fQf2vLXOCEvXVYHdfjqbTOK3pZzo7j83iTjXrU43Z6iVg&#10;WUa4aixPYsQH1YvSgX7GPbGIr6KKGY5vFzT04jK0KwH3DBeLRQLhfFoWbs2j5ZE6Vin23FPzzJzt&#10;GjPOxx30Y8ryN/3ZYqOlgcU2gKxS88ZEt1ntCoCzndq/20NxeZz+J9RxW85/AwAA//8DAFBLAwQU&#10;AAYACAAAACEAaIrD/eEAAAAJAQAADwAAAGRycy9kb3ducmV2LnhtbEyPwU7DMBBE70j8g7VI3KiT&#10;tKFRGqeqIlVICA4tvXDbxG4S1V6H2G0DX485leNqnmbeFuvJaHZRo+stCYhnETBFjZU9tQIOH9un&#10;DJjzSBK1JSXgWzlYl/d3BebSXmmnLnvfslBCLkcBnfdDzrlrOmXQzeygKGRHOxr04RxbLke8hnKj&#10;eRJFz9xgT2Ghw0FVnWpO+7MR8Fpt33FXJyb70dXL23EzfB0+UyEeH6bNCphXk7/B8Kcf1KEMTrU9&#10;k3RMC0jmWRzQEERLYAFYxMs5sFpAukiBlwX//0H5CwAA//8DAFBLAQItABQABgAIAAAAIQC2gziS&#10;/gAAAOEBAAATAAAAAAAAAAAAAAAAAAAAAABbQ29udGVudF9UeXBlc10ueG1sUEsBAi0AFAAGAAgA&#10;AAAhADj9If/WAAAAlAEAAAsAAAAAAAAAAAAAAAAALwEAAF9yZWxzLy5yZWxzUEsBAi0AFAAGAAgA&#10;AAAhAB+xob+HAgAAdQUAAA4AAAAAAAAAAAAAAAAALgIAAGRycy9lMm9Eb2MueG1sUEsBAi0AFAAG&#10;AAgAAAAhAGiKw/3hAAAACQEAAA8AAAAAAAAAAAAAAAAA4QQAAGRycy9kb3ducmV2LnhtbFBLBQYA&#10;AAAABAAEAPMAAADvBQAAAAA=&#10;" filled="f" stroked="f" strokeweight=".5pt">
                <v:textbox>
                  <w:txbxContent>
                    <w:p w:rsidR="00B04D82" w:rsidRPr="00162B20" w:rsidRDefault="00B04D82" w:rsidP="00162B20">
                      <w:pPr>
                        <w:rPr>
                          <w:b/>
                          <w:caps/>
                          <w:color w:val="CC0066"/>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color w:val="CC0066"/>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Motivon (SFR)</w:t>
                      </w:r>
                    </w:p>
                  </w:txbxContent>
                </v:textbox>
              </v:shape>
            </w:pict>
          </mc:Fallback>
        </mc:AlternateContent>
      </w:r>
    </w:p>
    <w:p w:rsidR="00D2677E" w:rsidRDefault="00D2677E" w:rsidP="00B223DC"/>
    <w:p w:rsidR="00D2677E" w:rsidRDefault="00D2677E" w:rsidP="00B223DC"/>
    <w:p w:rsidR="00D2677E" w:rsidRDefault="00D2677E" w:rsidP="00B223DC"/>
    <w:p w:rsidR="00D2677E" w:rsidRDefault="0053231C" w:rsidP="00B223DC">
      <w:r>
        <w:rPr>
          <w:noProof/>
          <w:lang w:eastAsia="fr-FR"/>
        </w:rPr>
        <mc:AlternateContent>
          <mc:Choice Requires="wps">
            <w:drawing>
              <wp:anchor distT="0" distB="0" distL="114300" distR="114300" simplePos="0" relativeHeight="251821056" behindDoc="0" locked="0" layoutInCell="1" allowOverlap="1" wp14:anchorId="49893BA4" wp14:editId="30C1D23A">
                <wp:simplePos x="0" y="0"/>
                <wp:positionH relativeFrom="column">
                  <wp:posOffset>1450340</wp:posOffset>
                </wp:positionH>
                <wp:positionV relativeFrom="paragraph">
                  <wp:posOffset>27305</wp:posOffset>
                </wp:positionV>
                <wp:extent cx="1137920" cy="281305"/>
                <wp:effectExtent l="0" t="0" r="0" b="4445"/>
                <wp:wrapNone/>
                <wp:docPr id="1381" name="Zone de texte 1381"/>
                <wp:cNvGraphicFramePr/>
                <a:graphic xmlns:a="http://schemas.openxmlformats.org/drawingml/2006/main">
                  <a:graphicData uri="http://schemas.microsoft.com/office/word/2010/wordprocessingShape">
                    <wps:wsp>
                      <wps:cNvSpPr txBox="1"/>
                      <wps:spPr>
                        <a:xfrm>
                          <a:off x="0" y="0"/>
                          <a:ext cx="1137920" cy="2813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B20" w:rsidRDefault="00A563FB">
                            <w:pPr>
                              <w:rPr>
                                <w:b/>
                                <w:caps/>
                                <w:color w:val="FF0000"/>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roofErr w:type="gramStart"/>
                            <w:r w:rsidRPr="00162B20">
                              <w:rPr>
                                <w:b/>
                                <w:caps/>
                                <w:color w:val="FF0000"/>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Contamines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81" o:spid="_x0000_s1062" type="#_x0000_t202" style="position:absolute;left:0;text-align:left;margin-left:114.2pt;margin-top:2.15pt;width:89.6pt;height:22.1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fb9iQIAAHUFAAAOAAAAZHJzL2Uyb0RvYy54bWysVEtv2zAMvg/YfxB0X5xHk6ZGnSJrkWFA&#10;0RZrhwK7KbLUGJNETVJip79+lGwnQbdLh11kWiQ/8fGRl1eNVmQnnK/AFHQ0GFIiDIeyMi8F/f60&#10;+jSnxAdmSqbAiILuhadXi48fLmubizFsQJXCEQQxPq9tQTch2DzLPN8IzfwArDColOA0C/jrXrLS&#10;sRrRtcrGw+Esq8GV1gEX3uPtTauki4QvpeDhXkovAlEFxdhCOl061/HMFpcsf3HMbirehcH+IQrN&#10;KoOPHqBuWGBk66o/oHTFHXiQYcBBZyBlxUXKAbMZDd9k87hhVqRcsDjeHsrk/x8sv9s9OFKV2LvJ&#10;fESJYRq79AN7RUpBgmiCIEmDhaqtz9H+0aJHaD5Dg06xgPHe42XMv5FOxy9mRlCPJd8fyoxghEen&#10;0eT8YowqjrrxfDQZTiNMdvS2zocvAjSJQkEdtjFVl+1ufWhNe5P4mIFVpRTes1wZUhd0NpkOk8NB&#10;g+DKRAORSNHBHCNPUtgr0YJ8ExKLkhKIF4mO4lo5smNIJMa5MCHlnnDROlpJDOI9jp39Mar3OLd5&#10;9C+DCQdnXRlwKfs3YZc/+5Bla481P8k7iqFZN4kNk1nf2TWUe2y4g3Z2vOWrCrtyy3x4YA6HBRuJ&#10;CyDc4yEVYPWhkyjZgHv92320Rw6jlpIah6+g/teWOUGJ+mqQ3Rejs7M4rennbHoeyeJONetTjdnq&#10;a8C2IH0xuiRG+6B6UTrQz7gnlvFVVDHD8e2Chl68Du1KwD3DxXKZjHA+LQu35tHyCB27FDn31Dwz&#10;Zztixvm4g35MWf6Gn61t9DSw3AaQVSJvLHRb1a4BONuJ/t0eisvj9D9ZHbfl4jcAAAD//wMAUEsD&#10;BBQABgAIAAAAIQCQHBsg4AAAAAgBAAAPAAAAZHJzL2Rvd25yZXYueG1sTI9BT4NAEIXvJv6HzZh4&#10;s4uISChL05A0JkYPrb30NrBTILK7yG5b9Nc7nvT2Ju/lvW+K1WwGcabJ984quF9EIMg2Tve2VbB/&#10;39xlIHxAq3FwlhR8kYdVeX1VYK7dxW7pvAut4BLrc1TQhTDmUvqmI4N+4Uay7B3dZDDwObVST3jh&#10;cjPIOIpSabC3vNDhSFVHzcfuZBS8VJs33Naxyb6H6vn1uB4/94dHpW5v5vUSRKA5/IXhF5/RoWSm&#10;2p2s9mJQEMdZwlEFyQMI9pPoKQVRs8hSkGUh/z9Q/gAAAP//AwBQSwECLQAUAAYACAAAACEAtoM4&#10;kv4AAADhAQAAEwAAAAAAAAAAAAAAAAAAAAAAW0NvbnRlbnRfVHlwZXNdLnhtbFBLAQItABQABgAI&#10;AAAAIQA4/SH/1gAAAJQBAAALAAAAAAAAAAAAAAAAAC8BAABfcmVscy8ucmVsc1BLAQItABQABgAI&#10;AAAAIQDdNfb9iQIAAHUFAAAOAAAAAAAAAAAAAAAAAC4CAABkcnMvZTJvRG9jLnhtbFBLAQItABQA&#10;BgAIAAAAIQCQHBsg4AAAAAgBAAAPAAAAAAAAAAAAAAAAAOMEAABkcnMvZG93bnJldi54bWxQSwUG&#10;AAAAAAQABADzAAAA8AUAAAAA&#10;" filled="f" stroked="f" strokeweight=".5pt">
                <v:textbox>
                  <w:txbxContent>
                    <w:p w:rsidR="00B04D82" w:rsidRPr="00162B20" w:rsidRDefault="00B04D82">
                      <w:pPr>
                        <w:rPr>
                          <w:b/>
                          <w:caps/>
                          <w:color w:val="FF0000"/>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roofErr w:type="gramStart"/>
                      <w:r w:rsidRPr="00162B20">
                        <w:rPr>
                          <w:b/>
                          <w:caps/>
                          <w:color w:val="FF0000"/>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Contamines</w:t>
                      </w:r>
                      <w:proofErr w:type="gramEnd"/>
                    </w:p>
                  </w:txbxContent>
                </v:textbox>
              </v:shape>
            </w:pict>
          </mc:Fallback>
        </mc:AlternateContent>
      </w:r>
    </w:p>
    <w:p w:rsidR="00D2677E" w:rsidRDefault="00D2677E" w:rsidP="00B223DC"/>
    <w:p w:rsidR="00D2677E" w:rsidRDefault="00162B20" w:rsidP="00B223DC">
      <w:r>
        <w:rPr>
          <w:noProof/>
          <w:lang w:eastAsia="fr-FR"/>
        </w:rPr>
        <mc:AlternateContent>
          <mc:Choice Requires="wps">
            <w:drawing>
              <wp:anchor distT="0" distB="0" distL="114300" distR="114300" simplePos="0" relativeHeight="251825152" behindDoc="0" locked="0" layoutInCell="1" allowOverlap="1" wp14:anchorId="16AAD822" wp14:editId="33325AC2">
                <wp:simplePos x="0" y="0"/>
                <wp:positionH relativeFrom="column">
                  <wp:posOffset>937260</wp:posOffset>
                </wp:positionH>
                <wp:positionV relativeFrom="paragraph">
                  <wp:posOffset>133798</wp:posOffset>
                </wp:positionV>
                <wp:extent cx="1137920" cy="307209"/>
                <wp:effectExtent l="0" t="0" r="0" b="0"/>
                <wp:wrapNone/>
                <wp:docPr id="1383" name="Zone de texte 1383"/>
                <wp:cNvGraphicFramePr/>
                <a:graphic xmlns:a="http://schemas.openxmlformats.org/drawingml/2006/main">
                  <a:graphicData uri="http://schemas.microsoft.com/office/word/2010/wordprocessingShape">
                    <wps:wsp>
                      <wps:cNvSpPr txBox="1"/>
                      <wps:spPr>
                        <a:xfrm>
                          <a:off x="0" y="0"/>
                          <a:ext cx="1137920" cy="3072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162B20" w:rsidRDefault="00A563FB" w:rsidP="00162B20">
                            <w:pPr>
                              <w:rPr>
                                <w:b/>
                                <w:caps/>
                                <w:color w:val="CC0066"/>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color w:val="CC0066"/>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Col du Joly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83" o:spid="_x0000_s1063" type="#_x0000_t202" style="position:absolute;left:0;text-align:left;margin-left:73.8pt;margin-top:10.55pt;width:89.6pt;height:24.2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OeAiAIAAHUFAAAOAAAAZHJzL2Uyb0RvYy54bWysVMlu2zAQvRfoPxC8N5KXLBYiB26CFAWC&#10;JGhSBOiNpkhbKMlhSdqS8/UdUpJtpL2k6IUacd48zn551WpFtsL5GkxJRyc5JcJwqGqzKun359tP&#10;F5T4wEzFFBhR0p3w9Gr+8cNlYwsxhjWoSjiCJMYXjS3pOgRbZJnna6GZPwErDColOM0C/rpVVjnW&#10;ILtW2TjPz7IGXGUdcOE93t50SjpP/FIKHh6k9CIQVVL0LaTTpXMZz2x+yYqVY3Zd894N9g9eaFYb&#10;fHRPdcMCIxtX/0Gla+7AgwwnHHQGUtZcpBgwmlH+JpqnNbMixYLJ8XafJv//aPn99tGRusLaTS4m&#10;lBimsUo/sFakEiSINgiSNJioxvoC8U8WLUL7GVo0igmM9x4vY/ytdDp+MTKCekz5bp9mJCM8Go0m&#10;57MxqjjqJvn5OJ9FmuxgbZ0PXwRoEoWSOixjyi7b3vnQQQdIfMzAba0U3rNCGdKU9GxymieDvQbJ&#10;lYkAkZqipzl4nqSwU6Ij+SYkJiUFEC9SO4pr5ciWYSMxzoUJKfbEi+iIkujEewx7/MGr9xh3cQwv&#10;gwl7Y10bcCn6N25XPweXZYfHnB/FHcXQLtvUDZPzobJLqHZYcAfd7HjLb2usyh3z4ZE5HBYsJC6A&#10;8ICHVIDZh16iZA3u9W/3EY89jFpKGhy+kvpfG+YEJeqrwe6ejabTOK3pZ3qKHUKJO9YsjzVmo68B&#10;yzLCVWN5EiM+qEGUDvQL7olFfBVVzHB8u6RhEK9DtxJwz3CxWCQQzqdl4c48WR6pY5Vizz23L8zZ&#10;vjHjfNzDMKaseNOfHTZaGlhsAsg6NW9MdJfVvgA426n9+z0Ul8fxf0IdtuX8NwAAAP//AwBQSwME&#10;FAAGAAgAAAAhAFreZV3gAAAACQEAAA8AAABkcnMvZG93bnJldi54bWxMj0FPg0AQhe8m/ofNmHiz&#10;C2ixpSxNQ9KYGD209uJtYLdAZGeR3bbor3c86fFlvrz5Xr6ebC/OZvSdIwXxLAJhqHa6o0bB4W17&#10;twDhA5LG3pFR8GU8rIvrqxwz7S60M+d9aASXkM9QQRvCkEnp69ZY9DM3GOLb0Y0WA8exkXrEC5fb&#10;XiZRlEqLHfGHFgdTtqb+2J+sgudy+4q7KrGL7758ejluhs/D+1yp25tpswIRzBT+YPjVZ3Uo2Kly&#10;J9Je9JwfHlNGFSRxDIKB+yTlLZWCdDkHWeTy/4LiBwAA//8DAFBLAQItABQABgAIAAAAIQC2gziS&#10;/gAAAOEBAAATAAAAAAAAAAAAAAAAAAAAAABbQ29udGVudF9UeXBlc10ueG1sUEsBAi0AFAAGAAgA&#10;AAAhADj9If/WAAAAlAEAAAsAAAAAAAAAAAAAAAAALwEAAF9yZWxzLy5yZWxzUEsBAi0AFAAGAAgA&#10;AAAhABGs54CIAgAAdQUAAA4AAAAAAAAAAAAAAAAALgIAAGRycy9lMm9Eb2MueG1sUEsBAi0AFAAG&#10;AAgAAAAhAFreZV3gAAAACQEAAA8AAAAAAAAAAAAAAAAA4gQAAGRycy9kb3ducmV2LnhtbFBLBQYA&#10;AAAABAAEAPMAAADvBQAAAAA=&#10;" filled="f" stroked="f" strokeweight=".5pt">
                <v:textbox>
                  <w:txbxContent>
                    <w:p w:rsidR="00B04D82" w:rsidRPr="00162B20" w:rsidRDefault="00B04D82" w:rsidP="00162B20">
                      <w:pPr>
                        <w:rPr>
                          <w:b/>
                          <w:caps/>
                          <w:color w:val="CC0066"/>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color w:val="CC0066"/>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Col du Joly</w:t>
                      </w:r>
                    </w:p>
                  </w:txbxContent>
                </v:textbox>
              </v:shape>
            </w:pict>
          </mc:Fallback>
        </mc:AlternateContent>
      </w:r>
    </w:p>
    <w:p w:rsidR="00D2677E" w:rsidRDefault="00D2677E" w:rsidP="00B223DC"/>
    <w:p w:rsidR="00D2677E" w:rsidRDefault="00D2677E" w:rsidP="00B223DC"/>
    <w:p w:rsidR="00D2677E" w:rsidRDefault="00D2677E" w:rsidP="00B223DC"/>
    <w:p w:rsidR="00D2677E" w:rsidRDefault="00D2677E" w:rsidP="00B223DC"/>
    <w:p w:rsidR="001C72EE" w:rsidRDefault="001C72EE" w:rsidP="00B223DC"/>
    <w:p w:rsidR="001C72EE" w:rsidRPr="00553501" w:rsidRDefault="001C72EE" w:rsidP="00B223DC">
      <w:pPr>
        <w:rPr>
          <w:sz w:val="2"/>
        </w:rPr>
      </w:pPr>
    </w:p>
    <w:p w:rsidR="0074200D" w:rsidRDefault="0074200D" w:rsidP="00B223DC"/>
    <w:p w:rsidR="00D2677E" w:rsidRDefault="00553501" w:rsidP="00B223DC">
      <w:pPr>
        <w:rPr>
          <w:color w:val="7F7F7F" w:themeColor="text1" w:themeTint="80"/>
          <w:sz w:val="18"/>
        </w:rPr>
      </w:pPr>
      <w:r w:rsidRPr="0074200D">
        <w:rPr>
          <w:noProof/>
          <w:sz w:val="20"/>
          <w:lang w:eastAsia="fr-FR"/>
        </w:rPr>
        <w:drawing>
          <wp:anchor distT="0" distB="0" distL="114300" distR="114300" simplePos="0" relativeHeight="251817984" behindDoc="1" locked="0" layoutInCell="1" allowOverlap="1" wp14:anchorId="2DD0861D" wp14:editId="33B5E4DF">
            <wp:simplePos x="0" y="0"/>
            <wp:positionH relativeFrom="column">
              <wp:posOffset>-58420</wp:posOffset>
            </wp:positionH>
            <wp:positionV relativeFrom="paragraph">
              <wp:posOffset>36195</wp:posOffset>
            </wp:positionV>
            <wp:extent cx="2133600" cy="2491105"/>
            <wp:effectExtent l="190500" t="190500" r="190500" b="194945"/>
            <wp:wrapTight wrapText="bothSides">
              <wp:wrapPolygon edited="1">
                <wp:start x="0" y="-1652"/>
                <wp:lineTo x="-1929" y="-1321"/>
                <wp:lineTo x="-1929" y="21143"/>
                <wp:lineTo x="-964" y="22464"/>
                <wp:lineTo x="0" y="22573"/>
                <wp:lineTo x="0" y="22290"/>
                <wp:lineTo x="21600" y="22504"/>
                <wp:lineTo x="21600" y="22533"/>
                <wp:lineTo x="22046" y="20263"/>
                <wp:lineTo x="22046" y="1666"/>
                <wp:lineTo x="21600" y="-1156"/>
                <wp:lineTo x="21407" y="-1652"/>
                <wp:lineTo x="0" y="-1652"/>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133600" cy="24911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4200D" w:rsidRPr="0074200D">
        <w:rPr>
          <w:color w:val="7F7F7F" w:themeColor="text1" w:themeTint="80"/>
          <w:sz w:val="18"/>
        </w:rPr>
        <w:t>Voici aussi le petit mémo que je m’étais fait (</w:t>
      </w:r>
      <w:r w:rsidR="00FA7FE6">
        <w:rPr>
          <w:color w:val="7F7F7F" w:themeColor="text1" w:themeTint="80"/>
          <w:sz w:val="18"/>
        </w:rPr>
        <w:t>dans ma boîte</w:t>
      </w:r>
      <w:r w:rsidR="0074200D" w:rsidRPr="0074200D">
        <w:rPr>
          <w:color w:val="7F7F7F" w:themeColor="text1" w:themeTint="80"/>
          <w:sz w:val="18"/>
        </w:rPr>
        <w:t xml:space="preserve"> mail) quant à la situation des différents opérateurs dans la commune, ainsi que sur cette zone… Finalement ça m’a été très utile, car j’avais fait quelques simulations sur Google Earth pour voir ce que j’étais susceptible de recevoir, en mesurant les distances et en calculant les TA correspondants, afin que </w:t>
      </w:r>
      <w:r w:rsidR="00FA7FE6">
        <w:rPr>
          <w:color w:val="7F7F7F" w:themeColor="text1" w:themeTint="80"/>
          <w:sz w:val="18"/>
        </w:rPr>
        <w:t>mon</w:t>
      </w:r>
      <w:r w:rsidR="0074200D" w:rsidRPr="0074200D">
        <w:rPr>
          <w:color w:val="7F7F7F" w:themeColor="text1" w:themeTint="80"/>
          <w:sz w:val="18"/>
        </w:rPr>
        <w:t xml:space="preserve"> travail sur place soit facilité.</w:t>
      </w:r>
    </w:p>
    <w:p w:rsidR="0074200D" w:rsidRDefault="0074200D" w:rsidP="00B223DC">
      <w:pPr>
        <w:rPr>
          <w:color w:val="7F7F7F" w:themeColor="text1" w:themeTint="80"/>
          <w:sz w:val="18"/>
        </w:rPr>
      </w:pPr>
    </w:p>
    <w:p w:rsidR="0074200D" w:rsidRDefault="0074200D" w:rsidP="00B223DC">
      <w:pPr>
        <w:rPr>
          <w:color w:val="7F7F7F" w:themeColor="text1" w:themeTint="80"/>
          <w:sz w:val="18"/>
        </w:rPr>
      </w:pPr>
      <w:r>
        <w:rPr>
          <w:color w:val="7F7F7F" w:themeColor="text1" w:themeTint="80"/>
          <w:sz w:val="18"/>
        </w:rPr>
        <w:t xml:space="preserve">Bon, donc en </w:t>
      </w:r>
      <w:r w:rsidR="00553501">
        <w:rPr>
          <w:color w:val="7F7F7F" w:themeColor="text1" w:themeTint="80"/>
          <w:sz w:val="18"/>
        </w:rPr>
        <w:t>conclusion</w:t>
      </w:r>
      <w:r>
        <w:rPr>
          <w:color w:val="7F7F7F" w:themeColor="text1" w:themeTint="80"/>
          <w:sz w:val="18"/>
        </w:rPr>
        <w:t xml:space="preserve"> les 3 </w:t>
      </w:r>
      <w:r w:rsidR="00553501">
        <w:rPr>
          <w:color w:val="7F7F7F" w:themeColor="text1" w:themeTint="80"/>
          <w:sz w:val="18"/>
        </w:rPr>
        <w:t>opérateurs</w:t>
      </w:r>
      <w:r w:rsidR="00FA7FE6">
        <w:rPr>
          <w:color w:val="7F7F7F" w:themeColor="text1" w:themeTint="80"/>
          <w:sz w:val="18"/>
        </w:rPr>
        <w:t xml:space="preserve"> se sont installé</w:t>
      </w:r>
      <w:r>
        <w:rPr>
          <w:color w:val="7F7F7F" w:themeColor="text1" w:themeTint="80"/>
          <w:sz w:val="18"/>
        </w:rPr>
        <w:t xml:space="preserve">s sur cet ancien (mais surement assez récemment refait) </w:t>
      </w:r>
      <w:r w:rsidR="00553501">
        <w:rPr>
          <w:color w:val="7F7F7F" w:themeColor="text1" w:themeTint="80"/>
          <w:sz w:val="18"/>
        </w:rPr>
        <w:t>pylône</w:t>
      </w:r>
      <w:r>
        <w:rPr>
          <w:color w:val="7F7F7F" w:themeColor="text1" w:themeTint="80"/>
          <w:sz w:val="18"/>
        </w:rPr>
        <w:t xml:space="preserve"> TDF, qui </w:t>
      </w:r>
      <w:r w:rsidR="00553501">
        <w:rPr>
          <w:color w:val="7F7F7F" w:themeColor="text1" w:themeTint="80"/>
          <w:sz w:val="18"/>
        </w:rPr>
        <w:t>réémet</w:t>
      </w:r>
      <w:r>
        <w:rPr>
          <w:color w:val="7F7F7F" w:themeColor="text1" w:themeTint="80"/>
          <w:sz w:val="18"/>
        </w:rPr>
        <w:t xml:space="preserve"> en analogique (les 2 antennes du haut, et qui </w:t>
      </w:r>
      <w:r w:rsidR="00553501">
        <w:rPr>
          <w:color w:val="7F7F7F" w:themeColor="text1" w:themeTint="80"/>
          <w:sz w:val="18"/>
        </w:rPr>
        <w:t>apparemment</w:t>
      </w:r>
      <w:r>
        <w:rPr>
          <w:color w:val="7F7F7F" w:themeColor="text1" w:themeTint="80"/>
          <w:sz w:val="18"/>
        </w:rPr>
        <w:t xml:space="preserve"> ne sera pas reconduit lors du passage au numérique </w:t>
      </w:r>
      <w:r w:rsidR="00FA7FE6">
        <w:rPr>
          <w:color w:val="7F7F7F" w:themeColor="text1" w:themeTint="80"/>
          <w:sz w:val="18"/>
        </w:rPr>
        <w:t xml:space="preserve">– </w:t>
      </w:r>
      <w:r>
        <w:rPr>
          <w:color w:val="7F7F7F" w:themeColor="text1" w:themeTint="80"/>
          <w:sz w:val="18"/>
        </w:rPr>
        <w:t xml:space="preserve">bien que les 2 antennes toutes blanches installées en bas me fassent penser </w:t>
      </w:r>
      <w:r w:rsidR="00553501">
        <w:rPr>
          <w:color w:val="7F7F7F" w:themeColor="text1" w:themeTint="80"/>
          <w:sz w:val="18"/>
        </w:rPr>
        <w:t>à</w:t>
      </w:r>
      <w:r>
        <w:rPr>
          <w:color w:val="7F7F7F" w:themeColor="text1" w:themeTint="80"/>
          <w:sz w:val="18"/>
        </w:rPr>
        <w:t xml:space="preserve"> quelques chose en UHF pouvant ressembler à la TNT, car ils paraissent tout nouveaux). On y voit aussi une petite antenne </w:t>
      </w:r>
      <w:r w:rsidR="00553501">
        <w:rPr>
          <w:color w:val="7F7F7F" w:themeColor="text1" w:themeTint="80"/>
          <w:sz w:val="18"/>
        </w:rPr>
        <w:t>satellite</w:t>
      </w:r>
      <w:r>
        <w:rPr>
          <w:color w:val="7F7F7F" w:themeColor="text1" w:themeTint="80"/>
          <w:sz w:val="18"/>
        </w:rPr>
        <w:t xml:space="preserve"> sur le côté, au début j’avais pensé que ça pouvait être aussi</w:t>
      </w:r>
      <w:r w:rsidR="00553501">
        <w:rPr>
          <w:color w:val="7F7F7F" w:themeColor="text1" w:themeTint="80"/>
          <w:sz w:val="18"/>
        </w:rPr>
        <w:t xml:space="preserve"> un émetteur FM mais en vérifiant sur Internet je vois qu’il n’en est rien, pas de stations FM émises à partir des Contamines-Montjoie</w:t>
      </w:r>
      <w:r w:rsidR="00FA7FE6">
        <w:rPr>
          <w:color w:val="7F7F7F" w:themeColor="text1" w:themeTint="80"/>
          <w:sz w:val="18"/>
        </w:rPr>
        <w:t>… mais plutôt de Saint-Nicolas (?) …</w:t>
      </w:r>
    </w:p>
    <w:p w:rsidR="00553501" w:rsidRDefault="00553501" w:rsidP="00B223DC">
      <w:pPr>
        <w:rPr>
          <w:color w:val="7F7F7F" w:themeColor="text1" w:themeTint="80"/>
          <w:sz w:val="18"/>
        </w:rPr>
      </w:pPr>
    </w:p>
    <w:p w:rsidR="00D2677E" w:rsidRDefault="00553501" w:rsidP="00B223DC">
      <w:pPr>
        <w:rPr>
          <w:color w:val="7F7F7F" w:themeColor="text1" w:themeTint="80"/>
          <w:sz w:val="18"/>
        </w:rPr>
      </w:pPr>
      <w:r>
        <w:rPr>
          <w:color w:val="7F7F7F" w:themeColor="text1" w:themeTint="80"/>
          <w:sz w:val="18"/>
        </w:rPr>
        <w:t xml:space="preserve">Orange est le seul ici à avoir de la 3G et du 1800Mhz, et Bouygues est le seul à avoir un site trisectorisé (en attente de l’activation de la 3G). En bas du mat se trouvent 2 petites </w:t>
      </w:r>
      <w:r w:rsidR="00833D8E">
        <w:rPr>
          <w:color w:val="7F7F7F" w:themeColor="text1" w:themeTint="80"/>
          <w:sz w:val="18"/>
        </w:rPr>
        <w:t>maisonnettes</w:t>
      </w:r>
      <w:r>
        <w:rPr>
          <w:color w:val="7F7F7F" w:themeColor="text1" w:themeTint="80"/>
          <w:sz w:val="18"/>
        </w:rPr>
        <w:t xml:space="preserve"> toutes mignonnes (malheureusement je n’ai pas été voir de plus près, pour les étiquettes collées sur les portes) qui abritent les équipements des opérateurs GSM et ceux de TDF ; à remarquer qu’aucun des opérateurs n’utilise ici des FH pour les liaisons </w:t>
      </w:r>
      <w:r w:rsidRPr="00833D8E">
        <w:rPr>
          <w:smallCaps/>
          <w:color w:val="7F7F7F" w:themeColor="text1" w:themeTint="80"/>
          <w:sz w:val="18"/>
        </w:rPr>
        <w:t>A-Bis</w:t>
      </w:r>
      <w:r>
        <w:rPr>
          <w:color w:val="7F7F7F" w:themeColor="text1" w:themeTint="80"/>
          <w:sz w:val="18"/>
        </w:rPr>
        <w:t>, tout se fait par de</w:t>
      </w:r>
      <w:r w:rsidR="00833D8E">
        <w:rPr>
          <w:color w:val="7F7F7F" w:themeColor="text1" w:themeTint="80"/>
          <w:sz w:val="18"/>
        </w:rPr>
        <w:t>s LL (liaisons louées</w:t>
      </w:r>
      <w:r>
        <w:rPr>
          <w:color w:val="7F7F7F" w:themeColor="text1" w:themeTint="80"/>
          <w:sz w:val="18"/>
        </w:rPr>
        <w:t xml:space="preserve"> à France-Télécom</w:t>
      </w:r>
      <w:r w:rsidR="00833D8E">
        <w:rPr>
          <w:color w:val="7F7F7F" w:themeColor="text1" w:themeTint="80"/>
          <w:sz w:val="18"/>
        </w:rPr>
        <w:t>)</w:t>
      </w:r>
      <w:r w:rsidR="00833D8E" w:rsidRPr="00833D8E">
        <w:rPr>
          <w:color w:val="7F7F7F" w:themeColor="text1" w:themeTint="80"/>
          <w:sz w:val="18"/>
        </w:rPr>
        <w:t xml:space="preserve"> </w:t>
      </w:r>
      <w:r w:rsidR="00833D8E">
        <w:rPr>
          <w:color w:val="7F7F7F" w:themeColor="text1" w:themeTint="80"/>
          <w:sz w:val="18"/>
        </w:rPr>
        <w:t>par câble.</w:t>
      </w:r>
    </w:p>
    <w:p w:rsidR="001E1695" w:rsidRDefault="001E1695" w:rsidP="00B223DC">
      <w:pPr>
        <w:rPr>
          <w:color w:val="7F7F7F" w:themeColor="text1" w:themeTint="80"/>
          <w:sz w:val="18"/>
        </w:rPr>
      </w:pPr>
    </w:p>
    <w:p w:rsidR="001E1695" w:rsidRDefault="001E1695" w:rsidP="00B223DC">
      <w:pPr>
        <w:rPr>
          <w:color w:val="7F7F7F" w:themeColor="text1" w:themeTint="80"/>
          <w:sz w:val="18"/>
        </w:rPr>
        <w:sectPr w:rsidR="001E1695" w:rsidSect="0024398C">
          <w:pgSz w:w="11906" w:h="16838"/>
          <w:pgMar w:top="426" w:right="282" w:bottom="0" w:left="567" w:header="708" w:footer="708" w:gutter="0"/>
          <w:cols w:space="708"/>
          <w:docGrid w:linePitch="360"/>
        </w:sectPr>
      </w:pPr>
    </w:p>
    <w:p w:rsidR="001E1695" w:rsidRDefault="00482376" w:rsidP="00B223DC">
      <w:pPr>
        <w:rPr>
          <w:color w:val="7F7F7F" w:themeColor="text1" w:themeTint="80"/>
          <w:sz w:val="18"/>
        </w:rPr>
      </w:pPr>
      <w:r>
        <w:rPr>
          <w:noProof/>
          <w:color w:val="7F7F7F" w:themeColor="text1" w:themeTint="80"/>
          <w:sz w:val="18"/>
          <w:lang w:eastAsia="fr-FR"/>
        </w:rPr>
        <w:lastRenderedPageBreak/>
        <w:drawing>
          <wp:anchor distT="0" distB="0" distL="114300" distR="114300" simplePos="0" relativeHeight="251884544" behindDoc="1" locked="0" layoutInCell="1" allowOverlap="1" wp14:anchorId="16CCEA8A" wp14:editId="4E4E6495">
            <wp:simplePos x="0" y="0"/>
            <wp:positionH relativeFrom="column">
              <wp:posOffset>-3656965</wp:posOffset>
            </wp:positionH>
            <wp:positionV relativeFrom="paragraph">
              <wp:posOffset>-624840</wp:posOffset>
            </wp:positionV>
            <wp:extent cx="16443960" cy="12332335"/>
            <wp:effectExtent l="0" t="0" r="0" b="0"/>
            <wp:wrapNone/>
            <wp:docPr id="1435" name="Image 1435" descr="C:\Users\Andrei Vlaicu\Documents\Internet\sbts\P100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i Vlaicu\Documents\Internet\sbts\P100014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443960" cy="12332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695" w:rsidRDefault="001E1695" w:rsidP="00B223DC">
      <w:pPr>
        <w:rPr>
          <w:color w:val="7F7F7F" w:themeColor="text1" w:themeTint="80"/>
          <w:sz w:val="18"/>
        </w:rPr>
      </w:pPr>
    </w:p>
    <w:p w:rsidR="001E1695" w:rsidRDefault="001E1695" w:rsidP="00B223DC">
      <w:pPr>
        <w:rPr>
          <w:color w:val="7F7F7F" w:themeColor="text1" w:themeTint="80"/>
          <w:sz w:val="18"/>
        </w:rPr>
      </w:pPr>
    </w:p>
    <w:p w:rsidR="001E1695" w:rsidRDefault="00482376" w:rsidP="00B223DC">
      <w:pPr>
        <w:rPr>
          <w:color w:val="7F7F7F" w:themeColor="text1" w:themeTint="80"/>
          <w:sz w:val="18"/>
        </w:rPr>
      </w:pPr>
      <w:r>
        <w:rPr>
          <w:noProof/>
          <w:lang w:eastAsia="fr-FR"/>
        </w:rPr>
        <mc:AlternateContent>
          <mc:Choice Requires="wps">
            <w:drawing>
              <wp:anchor distT="0" distB="0" distL="114300" distR="114300" simplePos="0" relativeHeight="251886592" behindDoc="0" locked="0" layoutInCell="1" allowOverlap="1" wp14:anchorId="447C3004" wp14:editId="6B4AD25B">
                <wp:simplePos x="0" y="0"/>
                <wp:positionH relativeFrom="column">
                  <wp:posOffset>8993395</wp:posOffset>
                </wp:positionH>
                <wp:positionV relativeFrom="paragraph">
                  <wp:posOffset>6717140</wp:posOffset>
                </wp:positionV>
                <wp:extent cx="1438661" cy="214686"/>
                <wp:effectExtent l="0" t="0" r="9525" b="0"/>
                <wp:wrapNone/>
                <wp:docPr id="1436" name="Zone de texte 1436"/>
                <wp:cNvGraphicFramePr/>
                <a:graphic xmlns:a="http://schemas.openxmlformats.org/drawingml/2006/main">
                  <a:graphicData uri="http://schemas.microsoft.com/office/word/2010/wordprocessingShape">
                    <wps:wsp>
                      <wps:cNvSpPr txBox="1"/>
                      <wps:spPr>
                        <a:xfrm>
                          <a:off x="0" y="0"/>
                          <a:ext cx="1438661" cy="214686"/>
                        </a:xfrm>
                        <a:prstGeom prst="rect">
                          <a:avLst/>
                        </a:prstGeom>
                        <a:solidFill>
                          <a:schemeClr val="bg1">
                            <a:alpha val="27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EA1842" w:rsidRDefault="00A563FB" w:rsidP="00482376">
                            <w:pPr>
                              <w:jc w:val="center"/>
                              <w:rPr>
                                <w:color w:val="FFFFFF" w:themeColor="background1"/>
                              </w:rPr>
                            </w:pPr>
                            <w:proofErr w:type="spellStart"/>
                            <w:r w:rsidRPr="00EA1842">
                              <w:rPr>
                                <w:i/>
                                <w:color w:val="FFFFFF" w:themeColor="background1"/>
                              </w:rPr>
                              <w:t>From</w:t>
                            </w:r>
                            <w:proofErr w:type="spellEnd"/>
                            <w:r w:rsidRPr="00EA1842">
                              <w:rPr>
                                <w:color w:val="FFFFFF" w:themeColor="background1"/>
                              </w:rPr>
                              <w:t xml:space="preserve"> </w:t>
                            </w:r>
                            <w:r w:rsidRPr="00EA1842">
                              <w:rPr>
                                <w:smallCaps/>
                                <w:color w:val="FFFFFF" w:themeColor="background1"/>
                              </w:rPr>
                              <w:t xml:space="preserve">Chalet </w:t>
                            </w:r>
                            <w:proofErr w:type="spellStart"/>
                            <w:r w:rsidRPr="00EA1842">
                              <w:rPr>
                                <w:smallCaps/>
                                <w:color w:val="FFFFFF" w:themeColor="background1"/>
                              </w:rPr>
                              <w:t>Chantecler</w:t>
                            </w:r>
                            <w:proofErr w:type="spellEnd"/>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6" o:spid="_x0000_s1064" type="#_x0000_t202" style="position:absolute;left:0;text-align:left;margin-left:708.15pt;margin-top:528.9pt;width:113.3pt;height:16.9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7D7ogIAALgFAAAOAAAAZHJzL2Uyb0RvYy54bWysVN1P2zAQf5+0/8Hy+0jasqyqSFEHYpqE&#10;AA0mpL25jt1Yc3ye7Tbp/nrOTtIyxgvTXpLzfd/vPs7Ou0aTnXBegSnp5CSnRBgOlTKbkn5/uPow&#10;p8QHZiqmwYiS7oWn58v3785auxBTqEFXwhF0YvyitSWtQ7CLLPO8Fg3zJ2CFQaEE17CAT7fJKsda&#10;9N7obJrnRdaCq6wDLrxH7mUvpMvkX0rBw62UXgSiS4q5hfR16buO32x5xhYbx2yt+JAG+4csGqYM&#10;Bj24umSBka1Tf7lqFHfgQYYTDk0GUiouUg1YzSR/Uc19zaxItSA43h5g8v/PLb/Z3TmiKuzd6ayg&#10;xLAGu/QDe0UqQYLogiBJgkC11i9Q/96iReg+Q4dGEcDI98iM9XfSNfGPlRGUI+T7A8zojPBodDqb&#10;F8WEEo6y6eS0mBfRTXa0ts6HLwIaEomSOmxjQpftrn3oVUeVGMyDVtWV0jo94uiIC+3IjmHT15tJ&#10;b6ptzXrW9FOep85jxDRoUTvF/8ORNqQtaTH7mCcHBmKEPrg2MZJI8zVkdAQhUWGvRdTR5puQiG/C&#10;4pX0GOfChAQjZpO0o5bEUG8xHPSPWb3FuK8DLVJkMOFg3CgDLlV/wKmHsPo5pix7fYTvWd2RDN26&#10;S4M1m49DsoZqj7PjoF9Db/mVwgZfMx/umMO9w3HBWxJu8SM1IPowUJTU4H6/xo/6uA4opaTFPS6p&#10;/7VlTlCivxpclFkRm01CeiDhnnPXI9dsmwvAacGhxKwSGXWDHknpoHnEU7OK0VDEDMeYJQ0jeRH6&#10;q4KniovVKinhilsWrs295dF1hDeO7UP3yJwdZjuu2A2Mm84WL0a8142WBlbbAFKl+Y8A92gOwON5&#10;SBM8nLJ4f56/k9bx4C6fAAAA//8DAFBLAwQUAAYACAAAACEADq9hkeUAAAAPAQAADwAAAGRycy9k&#10;b3ducmV2LnhtbEyPzU7DMBCE70i8g7VIXBC105ZAQ5wKIQGXCkFbhHpz4yUJje0odn54ezYnuO3s&#10;jma/SdejqVmPra+clRDNBDC0udOVLSTsd0/Xd8B8UFar2lmU8IMe1tn5WaoS7Qb7jv02FIxCrE+U&#10;hDKEJuHc5yUa5WeuQUu3L9caFUi2BdetGijc1HwuRMyNqix9KFWDjyXmp21nJDSLw9X+RWzcx+HV&#10;D6fP591b139LeXkxPtwDCziGPzNM+IQOGTEdXWe1ZzXpZRQvyEuTuLmlFpMnXs5XwI7TbhXFwLOU&#10;/++R/QIAAP//AwBQSwECLQAUAAYACAAAACEAtoM4kv4AAADhAQAAEwAAAAAAAAAAAAAAAAAAAAAA&#10;W0NvbnRlbnRfVHlwZXNdLnhtbFBLAQItABQABgAIAAAAIQA4/SH/1gAAAJQBAAALAAAAAAAAAAAA&#10;AAAAAC8BAABfcmVscy8ucmVsc1BLAQItABQABgAIAAAAIQCZ27D7ogIAALgFAAAOAAAAAAAAAAAA&#10;AAAAAC4CAABkcnMvZTJvRG9jLnhtbFBLAQItABQABgAIAAAAIQAOr2GR5QAAAA8BAAAPAAAAAAAA&#10;AAAAAAAAAPwEAABkcnMvZG93bnJldi54bWxQSwUGAAAAAAQABADzAAAADgYAAAAA&#10;" fillcolor="white [3212]" stroked="f" strokeweight=".5pt">
                <v:fill opacity="17733f"/>
                <v:textbox inset="1mm,0,1mm,0">
                  <w:txbxContent>
                    <w:p w:rsidR="00B04D82" w:rsidRPr="00EA1842" w:rsidRDefault="00B04D82" w:rsidP="00482376">
                      <w:pPr>
                        <w:jc w:val="center"/>
                        <w:rPr>
                          <w:color w:val="FFFFFF" w:themeColor="background1"/>
                        </w:rPr>
                      </w:pPr>
                      <w:proofErr w:type="spellStart"/>
                      <w:r w:rsidRPr="00EA1842">
                        <w:rPr>
                          <w:i/>
                          <w:color w:val="FFFFFF" w:themeColor="background1"/>
                        </w:rPr>
                        <w:t>From</w:t>
                      </w:r>
                      <w:proofErr w:type="spellEnd"/>
                      <w:r w:rsidRPr="00EA1842">
                        <w:rPr>
                          <w:color w:val="FFFFFF" w:themeColor="background1"/>
                        </w:rPr>
                        <w:t xml:space="preserve"> </w:t>
                      </w:r>
                      <w:r w:rsidRPr="00EA1842">
                        <w:rPr>
                          <w:smallCaps/>
                          <w:color w:val="FFFFFF" w:themeColor="background1"/>
                        </w:rPr>
                        <w:t xml:space="preserve">Chalet </w:t>
                      </w:r>
                      <w:proofErr w:type="spellStart"/>
                      <w:r w:rsidRPr="00EA1842">
                        <w:rPr>
                          <w:smallCaps/>
                          <w:color w:val="FFFFFF" w:themeColor="background1"/>
                        </w:rPr>
                        <w:t>Chantecler</w:t>
                      </w:r>
                      <w:proofErr w:type="spellEnd"/>
                    </w:p>
                  </w:txbxContent>
                </v:textbox>
              </v:shape>
            </w:pict>
          </mc:Fallback>
        </mc:AlternateContent>
      </w:r>
    </w:p>
    <w:p w:rsidR="001E1695" w:rsidRDefault="001E1695" w:rsidP="00B223DC">
      <w:pPr>
        <w:rPr>
          <w:color w:val="7F7F7F" w:themeColor="text1" w:themeTint="80"/>
          <w:sz w:val="18"/>
        </w:rPr>
        <w:sectPr w:rsidR="001E1695" w:rsidSect="001E1695">
          <w:pgSz w:w="16838" w:h="11906" w:orient="landscape"/>
          <w:pgMar w:top="284" w:right="0" w:bottom="567" w:left="425" w:header="709" w:footer="709" w:gutter="0"/>
          <w:cols w:space="708"/>
          <w:docGrid w:linePitch="360"/>
        </w:sectPr>
      </w:pPr>
    </w:p>
    <w:p w:rsidR="00AC328F" w:rsidRDefault="00AC328F" w:rsidP="00B223DC">
      <w:r>
        <w:rPr>
          <w:noProof/>
          <w:lang w:eastAsia="fr-FR"/>
        </w:rPr>
        <w:lastRenderedPageBreak/>
        <w:drawing>
          <wp:anchor distT="0" distB="0" distL="114300" distR="114300" simplePos="0" relativeHeight="251954176" behindDoc="1" locked="0" layoutInCell="1" allowOverlap="1" wp14:anchorId="38CE4714" wp14:editId="5C89A6E0">
            <wp:simplePos x="0" y="0"/>
            <wp:positionH relativeFrom="column">
              <wp:posOffset>-738864</wp:posOffset>
            </wp:positionH>
            <wp:positionV relativeFrom="paragraph">
              <wp:posOffset>-217170</wp:posOffset>
            </wp:positionV>
            <wp:extent cx="11739217" cy="7609399"/>
            <wp:effectExtent l="0" t="0" r="0" b="0"/>
            <wp:wrapNone/>
            <wp:docPr id="1449" name="Imag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739217" cy="7609399"/>
                    </a:xfrm>
                    <a:prstGeom prst="rect">
                      <a:avLst/>
                    </a:prstGeom>
                  </pic:spPr>
                </pic:pic>
              </a:graphicData>
            </a:graphic>
            <wp14:sizeRelH relativeFrom="page">
              <wp14:pctWidth>0</wp14:pctWidth>
            </wp14:sizeRelH>
            <wp14:sizeRelV relativeFrom="page">
              <wp14:pctHeight>0</wp14:pctHeight>
            </wp14:sizeRelV>
          </wp:anchor>
        </w:drawing>
      </w:r>
    </w:p>
    <w:p w:rsidR="00AC328F" w:rsidRDefault="00AC328F" w:rsidP="00B223DC"/>
    <w:p w:rsidR="00AC328F" w:rsidRDefault="00AC328F" w:rsidP="00B223DC"/>
    <w:p w:rsidR="00AC328F" w:rsidRDefault="00AC328F" w:rsidP="00B223DC"/>
    <w:p w:rsidR="00AC328F" w:rsidRDefault="00AC328F" w:rsidP="00B223DC"/>
    <w:p w:rsidR="00AC328F" w:rsidRDefault="00AC328F" w:rsidP="00B223DC"/>
    <w:p w:rsidR="00AC328F" w:rsidRDefault="00AC328F" w:rsidP="00B223DC"/>
    <w:p w:rsidR="00AC328F" w:rsidRDefault="00AC328F" w:rsidP="00B223DC">
      <w:r>
        <w:rPr>
          <w:rFonts w:cstheme="minorHAnsi"/>
          <w:noProof/>
          <w:color w:val="7030A0"/>
          <w:sz w:val="20"/>
          <w:lang w:eastAsia="fr-FR"/>
        </w:rPr>
        <mc:AlternateContent>
          <mc:Choice Requires="wps">
            <w:drawing>
              <wp:anchor distT="0" distB="0" distL="114300" distR="114300" simplePos="0" relativeHeight="251957248" behindDoc="0" locked="0" layoutInCell="1" allowOverlap="1">
                <wp:simplePos x="0" y="0"/>
                <wp:positionH relativeFrom="column">
                  <wp:posOffset>1694097</wp:posOffset>
                </wp:positionH>
                <wp:positionV relativeFrom="paragraph">
                  <wp:posOffset>2653030</wp:posOffset>
                </wp:positionV>
                <wp:extent cx="317500" cy="238208"/>
                <wp:effectExtent l="0" t="0" r="82550" b="47625"/>
                <wp:wrapNone/>
                <wp:docPr id="1481" name="Connecteur droit avec flèche 1481"/>
                <wp:cNvGraphicFramePr/>
                <a:graphic xmlns:a="http://schemas.openxmlformats.org/drawingml/2006/main">
                  <a:graphicData uri="http://schemas.microsoft.com/office/word/2010/wordprocessingShape">
                    <wps:wsp>
                      <wps:cNvCnPr/>
                      <wps:spPr>
                        <a:xfrm>
                          <a:off x="0" y="0"/>
                          <a:ext cx="317500" cy="238208"/>
                        </a:xfrm>
                        <a:prstGeom prst="straightConnector1">
                          <a:avLst/>
                        </a:prstGeom>
                        <a:ln w="22225">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81" o:spid="_x0000_s1026" type="#_x0000_t32" style="position:absolute;margin-left:133.4pt;margin-top:208.9pt;width:25pt;height:18.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G7bAwIAAEwEAAAOAAAAZHJzL2Uyb0RvYy54bWysVEuO2zAM3RfoHQTvG9uZThsEcWaRabop&#10;2qDTHkCRqViALAkUJ58b9R69WCnZ8fS7aFEtZH34yMdHyqu7c2/FETAa75qinlWFAKd8a9yhKT5/&#10;2r5YFCKSdK203kFTXCAWd+vnz1ansIS577xtAQU7cXF5Ck3REYVlWUbVQS/jzAdwfKk99pJ4i4ey&#10;RXli770t51X1qjx5bAN6BTHy6f1wWayzf61B0QetI5CwTcHcKM+Y532ay/VKLg8oQ2fUSEP+A4te&#10;GsdBJ1f3kqR4RPOLq94o9NFrminfl15royDnwNnU1U/ZPHQyQM6FxYlhkin+P7fq/XGHwrRcu5eL&#10;uhBO9lyljXeOpYNHFC16Q0IeQQltv37huohsycKdQlwyfuN2OO5i2GFS4ayxT1/OT5yz2JdJbDiT&#10;UHx4U7++rbgkiq/mN4t5tUjFKJ/AASO9Bd+LtGiKSCjNoaORm8c6Cy6P7yINwCsgRbZOnNgvj9ts&#10;Fr017dZYmy4jHvYbi+IouSu224rHGPsHM5LGvnGtoEtgTSKBtNSNhtYx1yTAkHJe0cXCEPsjaNaU&#10;kxw45m6GKaJUChzVkye2TjDN7CZgNbBOz+BPwNE+QSF3+t+AJ0SO7B1N4N44j7+LTucrZT3YXxUY&#10;8k4S7H17yc2QpeGWzQUdn1d6E9/vM/zpJ7D+BgAA//8DAFBLAwQUAAYACAAAACEAW6sZ/N8AAAAL&#10;AQAADwAAAGRycy9kb3ducmV2LnhtbEyPwU7DMBBE70j8g7VI3KgTp01RiFNBJVROSBSEOLqxG0fY&#10;6yh2m/D3bE9w250Zzb6tN7N37GzG2AeUkC8yYAbboHvsJHy8P9/dA4tJoVYuoJHwYyJsmuurWlU6&#10;TPhmzvvUMSrBWCkJNqWh4jy21ngVF2EwSN4xjF4lWseO61FNVO4dF1lWcq96pAtWDWZrTfu9P3kJ&#10;whVfxyV+2nz3tBbTbiuGl1ch5e3N/PgALJk5/YXhgk/o0BDTIZxQR+aooywJPUlY5msaKFHkF+VA&#10;ympVAG9q/v+H5hcAAP//AwBQSwECLQAUAAYACAAAACEAtoM4kv4AAADhAQAAEwAAAAAAAAAAAAAA&#10;AAAAAAAAW0NvbnRlbnRfVHlwZXNdLnhtbFBLAQItABQABgAIAAAAIQA4/SH/1gAAAJQBAAALAAAA&#10;AAAAAAAAAAAAAC8BAABfcmVscy8ucmVsc1BLAQItABQABgAIAAAAIQDh4G7bAwIAAEwEAAAOAAAA&#10;AAAAAAAAAAAAAC4CAABkcnMvZTJvRG9jLnhtbFBLAQItABQABgAIAAAAIQBbqxn83wAAAAsBAAAP&#10;AAAAAAAAAAAAAAAAAF0EAABkcnMvZG93bnJldi54bWxQSwUGAAAAAAQABADzAAAAaQUAAAAA&#10;" strokecolor="red" strokeweight="1.75pt">
                <v:stroke endarrow="classic"/>
              </v:shape>
            </w:pict>
          </mc:Fallback>
        </mc:AlternateContent>
      </w:r>
      <w:r>
        <w:rPr>
          <w:rFonts w:cstheme="minorHAnsi"/>
          <w:noProof/>
          <w:color w:val="7030A0"/>
          <w:sz w:val="20"/>
          <w:lang w:eastAsia="fr-FR"/>
        </w:rPr>
        <mc:AlternateContent>
          <mc:Choice Requires="wps">
            <w:drawing>
              <wp:anchor distT="0" distB="0" distL="114300" distR="114300" simplePos="0" relativeHeight="251956224" behindDoc="0" locked="0" layoutInCell="1" allowOverlap="1" wp14:anchorId="720EB9F8" wp14:editId="3A014299">
                <wp:simplePos x="0" y="0"/>
                <wp:positionH relativeFrom="column">
                  <wp:posOffset>2089150</wp:posOffset>
                </wp:positionH>
                <wp:positionV relativeFrom="paragraph">
                  <wp:posOffset>2947035</wp:posOffset>
                </wp:positionV>
                <wp:extent cx="63500" cy="55245"/>
                <wp:effectExtent l="19050" t="38100" r="31750" b="40005"/>
                <wp:wrapNone/>
                <wp:docPr id="1463" name="Étoile à 5 branches 1463"/>
                <wp:cNvGraphicFramePr/>
                <a:graphic xmlns:a="http://schemas.openxmlformats.org/drawingml/2006/main">
                  <a:graphicData uri="http://schemas.microsoft.com/office/word/2010/wordprocessingShape">
                    <wps:wsp>
                      <wps:cNvSpPr/>
                      <wps:spPr>
                        <a:xfrm>
                          <a:off x="0" y="0"/>
                          <a:ext cx="63500" cy="55245"/>
                        </a:xfrm>
                        <a:prstGeom prst="star5">
                          <a:avLst/>
                        </a:prstGeom>
                        <a:solidFill>
                          <a:srgbClr val="FF0000"/>
                        </a:solidFill>
                        <a:ln>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Étoile à 5 branches 1463" o:spid="_x0000_s1026" style="position:absolute;margin-left:164.5pt;margin-top:232.05pt;width:5pt;height:4.35pt;z-index:25195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3500,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U0QnwIAAL4FAAAOAAAAZHJzL2Uyb0RvYy54bWysVF1u2zAMfh+wOwh6X+2kcbYFdYqgRYYB&#10;RVusHfqsyFIsQBY1SYmT3WC32F16sVGy43RdsQHF8qCIJvmJ/Phzdr5rNNkK5xWYko5OckqE4VAp&#10;sy7p1/vluw+U+MBMxTQYUdK98PR8/vbNWWtnYgw16Eo4giDGz1pb0joEO8syz2vRMH8CVhhUSnAN&#10;Cyi6dVY51iJ6o7Nxnk+zFlxlHXDhPX697JR0nvClFDzcSOlFILqkGFtIp0vnKp7Z/IzN1o7ZWvE+&#10;DPaKKBqmDD46QF2ywMjGqT+gGsUdeJDhhEOTgZSKi5QDZjPKn2VzVzMrUi5IjrcDTf7/wfLr7a0j&#10;qsLaTaanlBjWYJUefwRQWpDHn6QgK8cMlsOTZIGEtdbP0O/O3rpe8niN2e+ka+I/5kV2ieT9QLLY&#10;BcLx4/S0yLESHDVFMZ4UsQTZ0dU6Hz4JaEi8lBR7xxWJWba98qGzPdjEpzxoVS2V1klw69WFdmTL&#10;sNzLZY6/Hv43M21e54lhRtcsEtClnG5hr0UE1OaLkMglJjlOIacuFkNAjHNhwrRT1awSXZxIxzHM&#10;2PfRI3GSACOyxPwG7NHfsDuCevvoKtIQDM75v50Hj/QymDA4N8qAewlAh1HPs+zsDyR11ESWVlDt&#10;sdMcdCPoLV8qrPAV8+GWOZw57AncI+EGD6mhLSn0N0pqcN9f+h7tcRRQS0mLM4zt8m3DnKBEfzY4&#10;JB9Hk0kc+iRMivdjFNxTzeqpxmyaC8C+GeHGsjxdo33Qh6t00DzgulnEV1EVxwJwl/DgDsJF6HYL&#10;LiwuFotkhoNuWbgyd5ZH8MhqbOD73QNztm/zgNNxDYd5Z7Nnzd7ZRk8Di00AqdIkHHnt+cYlkRqn&#10;X2hxCz2Vk9Vx7c5/AQAA//8DAFBLAwQUAAYACAAAACEA7oNORt4AAAALAQAADwAAAGRycy9kb3du&#10;cmV2LnhtbEyPQU+DQBCF7yb+h82YeLNLgVRElkaNJr22ktjjFkYgsrMbdin4752e6nHevLz3vWK7&#10;mEGccfS9JQXrVQQCqbZNT62C6vPjIQPhg6ZGD5ZQwS962Ja3N4XOGzvTHs+H0AoOIZ9rBV0ILpfS&#10;1x0a7VfWIfHv245GBz7HVjajnjncDDKOoo00uidu6LTDtw7rn8NkFLi52h+npUqz16/k/eim1O2M&#10;Ver+bnl5BhFwCVczXPAZHUpmOtmJGi8GBUn8xFuCgnSTrkGwI0kuyomVxzgDWRby/4byDwAA//8D&#10;AFBLAQItABQABgAIAAAAIQC2gziS/gAAAOEBAAATAAAAAAAAAAAAAAAAAAAAAABbQ29udGVudF9U&#10;eXBlc10ueG1sUEsBAi0AFAAGAAgAAAAhADj9If/WAAAAlAEAAAsAAAAAAAAAAAAAAAAALwEAAF9y&#10;ZWxzLy5yZWxzUEsBAi0AFAAGAAgAAAAhAPKlTRCfAgAAvgUAAA4AAAAAAAAAAAAAAAAALgIAAGRy&#10;cy9lMm9Eb2MueG1sUEsBAi0AFAAGAAgAAAAhAO6DTkbeAAAACwEAAA8AAAAAAAAAAAAAAAAA+QQA&#10;AGRycy9kb3ducmV2LnhtbFBLBQYAAAAABAAEAPMAAAAEBgAAAAA=&#10;" path="m,21102r24255,l31750,r7495,21102l63500,21102,43877,34143r7496,21102l31750,42203,12127,55245,19623,34143,,21102xe" fillcolor="red" strokecolor="red" strokeweight="2pt">
                <v:path arrowok="t" o:connecttype="custom" o:connectlocs="0,21102;24255,21102;31750,0;39245,21102;63500,21102;43877,34143;51373,55245;31750,42203;12127,55245;19623,34143;0,21102" o:connectangles="0,0,0,0,0,0,0,0,0,0,0"/>
              </v:shape>
            </w:pict>
          </mc:Fallback>
        </mc:AlternateContent>
      </w:r>
    </w:p>
    <w:p w:rsidR="00AC328F" w:rsidRDefault="00AC328F" w:rsidP="00B223DC">
      <w:pPr>
        <w:sectPr w:rsidR="00AC328F" w:rsidSect="00AC328F">
          <w:pgSz w:w="16838" w:h="11906" w:orient="landscape"/>
          <w:pgMar w:top="284" w:right="0" w:bottom="567" w:left="425" w:header="709" w:footer="709" w:gutter="0"/>
          <w:cols w:space="708"/>
          <w:docGrid w:linePitch="360"/>
        </w:sectPr>
      </w:pPr>
    </w:p>
    <w:p w:rsidR="00D2677E" w:rsidRDefault="0057150F" w:rsidP="00B223DC">
      <w:r>
        <w:rPr>
          <w:noProof/>
          <w:lang w:eastAsia="fr-FR"/>
        </w:rPr>
        <w:lastRenderedPageBreak/>
        <w:drawing>
          <wp:anchor distT="0" distB="0" distL="114300" distR="114300" simplePos="0" relativeHeight="251835392" behindDoc="1" locked="0" layoutInCell="1" allowOverlap="1" wp14:anchorId="7EA817ED" wp14:editId="11AACFB8">
            <wp:simplePos x="0" y="0"/>
            <wp:positionH relativeFrom="column">
              <wp:posOffset>5209540</wp:posOffset>
            </wp:positionH>
            <wp:positionV relativeFrom="paragraph">
              <wp:posOffset>-282575</wp:posOffset>
            </wp:positionV>
            <wp:extent cx="1966595" cy="1771650"/>
            <wp:effectExtent l="190500" t="190500" r="186055" b="19050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966595" cy="17716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34368" behindDoc="0" locked="0" layoutInCell="1" allowOverlap="1" wp14:anchorId="60EF799E" wp14:editId="5E198FF1">
                <wp:simplePos x="0" y="0"/>
                <wp:positionH relativeFrom="column">
                  <wp:posOffset>-414020</wp:posOffset>
                </wp:positionH>
                <wp:positionV relativeFrom="paragraph">
                  <wp:posOffset>190500</wp:posOffset>
                </wp:positionV>
                <wp:extent cx="4960620" cy="356870"/>
                <wp:effectExtent l="0" t="0" r="0" b="5080"/>
                <wp:wrapNone/>
                <wp:docPr id="1388" name="Zone de texte 1388"/>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6409" w:rsidRDefault="00A563FB" w:rsidP="0053231C">
                            <w:pP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pPr>
                            <w: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 Gare d’arrivée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88" o:spid="_x0000_s1065" type="#_x0000_t202" style="position:absolute;left:0;text-align:left;margin-left:-32.6pt;margin-top:15pt;width:390.6pt;height:28.1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ZT3igIAAHUFAAAOAAAAZHJzL2Uyb0RvYy54bWysVE1PGzEQvVfqf7B8L5uQECBig1IQVSUE&#10;qFAh9eZ4bbKq1+PaTrLh1/fZ2XyI9kLVi3fW82Y8M29mLi7bxrCl8qEmW/L+UY8zZSVVtX0p+fen&#10;m09nnIUobCUMWVXytQr8cvLxw8XKjdUxzclUyjM4sWG8ciWfx+jGRRHkXDUiHJFTFkpNvhERv/6l&#10;qLxYwXtjiuNeb1SsyFfOk1Qh4PZ6o+ST7F9rJeO91kFFZkqO2GI+fT5n6SwmF2L84oWb17ILQ/xD&#10;FI2oLR7duboWUbCFr/9w1dTSUyAdjyQ1BWldS5VzQDb93ptsHufCqZwLihPcrkzh/7mVd8sHz+oK&#10;3A3OwJUVDVj6Aa5YpVhUbVQsa1ColQtj4B8dLGL7mVoYpQKm+4DLlH+rfZO+yIxBj5Kvd2WGMyZx&#10;OTwf9UbHUEnoBiejs9PMQ7G3dj7EL4oaloSSe9CYqyuWtyHiRUC3kPSYpZvamEylsWxV8tHgpJcN&#10;dhpYGJuwKjdF52YfeZbi2qiEMfab0ihKTiBd5HZUV8azpUAjCSmVjTn37BfohNII4j2GHX4f1XuM&#10;N3lsXyYbd8ZNbcnn7N+EXf3chqw3eBTyIO8kxnbW5m4YnG+ZnVG1BuGeNrMTnLypwcqtCPFBeAwL&#10;iMQCiPc4tCFUnzqJszn517/dJzx6GFrOVhi+kodfC+EVZ+arRXef94fDNK35Z3hymprFH2pmhxq7&#10;aK4ItPSxapzMYsJHsxW1p+YZe2KaXoVKWIm3Sx634lXcrATsGamm0wzCfDoRb+2jk8l1Yin13FP7&#10;LLzrGjPNxx1tx1SM3/TnBpssLU0XkXSdmzcVelPVjgDMdu7pbg+l5XH4n1H7bTn5DQAA//8DAFBL&#10;AwQUAAYACAAAACEAM3P+3+EAAAAJAQAADwAAAGRycy9kb3ducmV2LnhtbEyPwUrDQBCG74LvsEzB&#10;W7tppDHETEoJFEH00NqLt012m4RmZ2N220af3vFkbzPMxz/fn68n24uLGX3nCGG5iEAYqp3uqEE4&#10;fGznKQgfFGnVOzII38bDuri/y1Wm3ZV25rIPjeAQ8plCaEMYMil93Rqr/MINhvh2dKNVgdexkXpU&#10;Vw63vYyjKJFWdcQfWjWYsjX1aX+2CK/l9l3tqtimP3358nbcDF+HzxXiw2zaPIMIZgr/MPzpszoU&#10;7FS5M2kveoR5sooZRXiMuBMDT8uEhwohTWKQRS5vGxS/AAAA//8DAFBLAQItABQABgAIAAAAIQC2&#10;gziS/gAAAOEBAAATAAAAAAAAAAAAAAAAAAAAAABbQ29udGVudF9UeXBlc10ueG1sUEsBAi0AFAAG&#10;AAgAAAAhADj9If/WAAAAlAEAAAsAAAAAAAAAAAAAAAAALwEAAF9yZWxzLy5yZWxzUEsBAi0AFAAG&#10;AAgAAAAhAFjVlPeKAgAAdQUAAA4AAAAAAAAAAAAAAAAALgIAAGRycy9lMm9Eb2MueG1sUEsBAi0A&#10;FAAGAAgAAAAhADNz/t/hAAAACQEAAA8AAAAAAAAAAAAAAAAA5AQAAGRycy9kb3ducmV2LnhtbFBL&#10;BQYAAAAABAAEAPMAAADyBQAAAAA=&#10;" filled="f" stroked="f" strokeweight=".5pt">
                <v:textbox>
                  <w:txbxContent>
                    <w:p w:rsidR="00B04D82" w:rsidRPr="00BD6409" w:rsidRDefault="00B04D82" w:rsidP="0053231C">
                      <w:pP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pPr>
                      <w: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 Gare d’arrivée</w:t>
                      </w:r>
                    </w:p>
                  </w:txbxContent>
                </v:textbox>
              </v:shape>
            </w:pict>
          </mc:Fallback>
        </mc:AlternateContent>
      </w:r>
      <w:r>
        <w:rPr>
          <w:noProof/>
          <w:sz w:val="36"/>
          <w:lang w:eastAsia="fr-FR"/>
        </w:rPr>
        <w:drawing>
          <wp:anchor distT="0" distB="0" distL="114300" distR="114300" simplePos="0" relativeHeight="251832320" behindDoc="1" locked="0" layoutInCell="1" allowOverlap="1" wp14:anchorId="15B3FFD2" wp14:editId="3569EB04">
            <wp:simplePos x="0" y="0"/>
            <wp:positionH relativeFrom="column">
              <wp:posOffset>-502920</wp:posOffset>
            </wp:positionH>
            <wp:positionV relativeFrom="paragraph">
              <wp:posOffset>-275590</wp:posOffset>
            </wp:positionV>
            <wp:extent cx="5899785" cy="818515"/>
            <wp:effectExtent l="0" t="0" r="5715" b="635"/>
            <wp:wrapNone/>
            <wp:docPr id="1389" name="Imag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a:off x="0" y="0"/>
                      <a:ext cx="5899785" cy="818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33344" behindDoc="0" locked="0" layoutInCell="1" allowOverlap="1" wp14:anchorId="3B69B61F" wp14:editId="617C898B">
                <wp:simplePos x="0" y="0"/>
                <wp:positionH relativeFrom="column">
                  <wp:posOffset>-502920</wp:posOffset>
                </wp:positionH>
                <wp:positionV relativeFrom="paragraph">
                  <wp:posOffset>-357975</wp:posOffset>
                </wp:positionV>
                <wp:extent cx="4182110" cy="755015"/>
                <wp:effectExtent l="0" t="0" r="0" b="6985"/>
                <wp:wrapNone/>
                <wp:docPr id="1387" name="Zone de texte 1387"/>
                <wp:cNvGraphicFramePr/>
                <a:graphic xmlns:a="http://schemas.openxmlformats.org/drawingml/2006/main">
                  <a:graphicData uri="http://schemas.microsoft.com/office/word/2010/wordprocessingShape">
                    <wps:wsp>
                      <wps:cNvSpPr txBox="1"/>
                      <wps:spPr>
                        <a:xfrm>
                          <a:off x="0" y="0"/>
                          <a:ext cx="418211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6409" w:rsidRDefault="00A563FB" w:rsidP="0053231C">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Col du Joly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87" o:spid="_x0000_s1066" type="#_x0000_t202" style="position:absolute;left:0;text-align:left;margin-left:-39.6pt;margin-top:-28.2pt;width:329.3pt;height:59.4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ee5hwIAAHUFAAAOAAAAZHJzL2Uyb0RvYy54bWysVN1P2zAQf5+0/8Hy+0hTWugiUtSBmCYh&#10;QIMJaW+uY9Nojs+zr026v35nJ/0Q2wvTXhL77nc/3/fFZdcYtlE+1GBLnp+MOFNWQlXbl5J/e7r5&#10;MOMsoLCVMGBVybcq8Mv5+3cXrSvUGFZgKuUZkdhQtK7kK0RXZFmQK9WIcAJOWVJq8I1AuvqXrPKi&#10;JfbGZOPR6CxrwVfOg1QhkPS6V/J54tdaSbzXOihkpuTkG6avT99l/GbzC1G8eOFWtRzcEP/gRSNq&#10;S4/uqa4FCrb29R9UTS09BNB4IqHJQOtaqhQDRZOPXkXzuBJOpVgoOcHt0xT+H6282zx4VldUu9PZ&#10;OWdWNFSl71QrVimGqkPFkoYS1bpQEP7RkQV2n6Ajo5jAKA8kjPF32jfxT5Ex0lPKt/s0ExmTJJzk&#10;s3Gek0qS7nw6HeXTSJMdrJ0P+FlBw+Kh5J7KmLIrNrcBe+gOEh+zcFMbQ3JRGMvakp+dTkfJYK8h&#10;cmMjQKWmGGgOnqcTbo3qSb4qTUlJAURBakd1ZTzbCGokIaWymGJPvISOKE1OvMVwwB+8eotxH8fu&#10;ZbC4N25qCz5F/8rt6sfOZd3jKedHcccjdssudcMkjUYULaHaUsE99LMTnLypqSq3IuCD8DQsVEha&#10;AHhPH22Asg/DibMV+F9/k0c89TBpOWtp+Eoefq6FV5yZL5a6+2M+IQcYpstkej6miz/WLI81dt1c&#10;AZUlp1XjZDpGPJrdUXtonmlPLOKrpBJW0tslx93xCvuVQHtGqsUigWg+ncBb++hkpI5Vij331D0L&#10;74bGjPNxB7sxFcWr/uyx0dLCYo2g69S8h6wOBaDZTu0/7KG4PI7vCXXYlvPfAAAA//8DAFBLAwQU&#10;AAYACAAAACEAVUKCL+EAAAAKAQAADwAAAGRycy9kb3ducmV2LnhtbEyPwU7DMAyG70i8Q2QkbltK&#10;RbutNJ2mShMSgsPGLtzSxmsrGqc02VZ4esxp3H7Ln35/zteT7cUZR985UvAwj0Ag1c501Cg4vG9n&#10;SxA+aDK6d4QKvtHDuri9yXVm3IV2eN6HRnAJ+UwraEMYMil93aLVfu4GJN4d3Wh14HFspBn1hctt&#10;L+MoSqXVHfGFVg9Ytlh/7k9WwUu5fdO7KrbLn758fj1uhq/DR6LU/d20eQIRcApXGP70WR0Kdqrc&#10;iYwXvYLZYhUzyiFJH0EwkSxWHCoFaZyALHL5/4XiFwAA//8DAFBLAQItABQABgAIAAAAIQC2gziS&#10;/gAAAOEBAAATAAAAAAAAAAAAAAAAAAAAAABbQ29udGVudF9UeXBlc10ueG1sUEsBAi0AFAAGAAgA&#10;AAAhADj9If/WAAAAlAEAAAsAAAAAAAAAAAAAAAAALwEAAF9yZWxzLy5yZWxzUEsBAi0AFAAGAAgA&#10;AAAhANrV57mHAgAAdQUAAA4AAAAAAAAAAAAAAAAALgIAAGRycy9lMm9Eb2MueG1sUEsBAi0AFAAG&#10;AAgAAAAhAFVCgi/hAAAACgEAAA8AAAAAAAAAAAAAAAAA4QQAAGRycy9kb3ducmV2LnhtbFBLBQYA&#10;AAAABAAEAPMAAADvBQAAAAA=&#10;" filled="f" stroked="f" strokeweight=".5pt">
                <v:textbox>
                  <w:txbxContent>
                    <w:p w:rsidR="00B04D82" w:rsidRPr="00BD6409" w:rsidRDefault="00B04D82" w:rsidP="0053231C">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Col du Joly</w:t>
                      </w:r>
                    </w:p>
                  </w:txbxContent>
                </v:textbox>
              </v:shape>
            </w:pict>
          </mc:Fallback>
        </mc:AlternateContent>
      </w:r>
    </w:p>
    <w:p w:rsidR="0053231C" w:rsidRDefault="0053231C" w:rsidP="0053231C">
      <w:pPr>
        <w:rPr>
          <w:sz w:val="36"/>
        </w:rPr>
      </w:pPr>
    </w:p>
    <w:p w:rsidR="0053231C" w:rsidRPr="007E58AB" w:rsidRDefault="0053231C" w:rsidP="0053231C">
      <w:pPr>
        <w:rPr>
          <w:sz w:val="32"/>
        </w:rPr>
      </w:pPr>
    </w:p>
    <w:p w:rsidR="0053231C" w:rsidRPr="008663A0" w:rsidRDefault="009F5D2E" w:rsidP="00D16955">
      <w:pPr>
        <w:ind w:left="-284" w:right="3119"/>
        <w:rPr>
          <w:color w:val="1F497D" w:themeColor="text2"/>
          <w:sz w:val="20"/>
        </w:rPr>
      </w:pPr>
      <w:r w:rsidRPr="008663A0">
        <w:rPr>
          <w:color w:val="1F497D" w:themeColor="text2"/>
          <w:sz w:val="20"/>
        </w:rPr>
        <w:t xml:space="preserve">Perché à une altitude de </w:t>
      </w:r>
      <w:r w:rsidR="00E105D9">
        <w:rPr>
          <w:color w:val="1F497D" w:themeColor="text2"/>
          <w:sz w:val="20"/>
        </w:rPr>
        <w:t>2005</w:t>
      </w:r>
      <w:r w:rsidRPr="008663A0">
        <w:rPr>
          <w:color w:val="1F497D" w:themeColor="text2"/>
          <w:sz w:val="20"/>
        </w:rPr>
        <w:t>m</w:t>
      </w:r>
      <w:r w:rsidR="008663A0" w:rsidRPr="008663A0">
        <w:rPr>
          <w:color w:val="1F497D" w:themeColor="text2"/>
          <w:sz w:val="20"/>
        </w:rPr>
        <w:t>, le col du Joly offre une très bonne visibilité des 2 côtés de la montagne, c’est-à-dire vers Hauteluce (Ouest) et Les Contamines (Est). Pour y accéder</w:t>
      </w:r>
      <w:r w:rsidR="004D1799">
        <w:rPr>
          <w:color w:val="1F497D" w:themeColor="text2"/>
          <w:sz w:val="20"/>
        </w:rPr>
        <w:t>,</w:t>
      </w:r>
      <w:r w:rsidR="008663A0" w:rsidRPr="008663A0">
        <w:rPr>
          <w:color w:val="1F497D" w:themeColor="text2"/>
          <w:sz w:val="20"/>
        </w:rPr>
        <w:t xml:space="preserve"> apparemment il n’y a pas de télésiège direct à partir des Contamines, </w:t>
      </w:r>
      <w:r w:rsidR="004D1799">
        <w:rPr>
          <w:color w:val="1F497D" w:themeColor="text2"/>
          <w:sz w:val="20"/>
        </w:rPr>
        <w:t xml:space="preserve">mais </w:t>
      </w:r>
      <w:r w:rsidR="008663A0" w:rsidRPr="008663A0">
        <w:rPr>
          <w:color w:val="1F497D" w:themeColor="text2"/>
          <w:sz w:val="20"/>
        </w:rPr>
        <w:t>que de Hauteluce… et c’est justement sur la gare d’arrivée de ce télésiège de Hauteluce qu’a été construite cette BTS</w:t>
      </w:r>
      <w:r w:rsidR="004D1799">
        <w:rPr>
          <w:color w:val="1F497D" w:themeColor="text2"/>
          <w:sz w:val="20"/>
        </w:rPr>
        <w:t> !</w:t>
      </w:r>
    </w:p>
    <w:p w:rsidR="0053231C" w:rsidRDefault="007E58AB" w:rsidP="0053231C">
      <w:pPr>
        <w:rPr>
          <w:b/>
          <w:sz w:val="36"/>
        </w:rPr>
      </w:pPr>
      <w:r>
        <w:rPr>
          <w:b/>
          <w:noProof/>
          <w:sz w:val="36"/>
          <w:lang w:eastAsia="fr-FR"/>
        </w:rPr>
        <w:drawing>
          <wp:anchor distT="0" distB="0" distL="114300" distR="114300" simplePos="0" relativeHeight="251839488" behindDoc="1" locked="0" layoutInCell="1" allowOverlap="1" wp14:anchorId="01B581E0" wp14:editId="2B4422D4">
            <wp:simplePos x="0" y="0"/>
            <wp:positionH relativeFrom="column">
              <wp:posOffset>-400429</wp:posOffset>
            </wp:positionH>
            <wp:positionV relativeFrom="paragraph">
              <wp:posOffset>231140</wp:posOffset>
            </wp:positionV>
            <wp:extent cx="7767955" cy="3167380"/>
            <wp:effectExtent l="0" t="0" r="4445" b="0"/>
            <wp:wrapNone/>
            <wp:docPr id="1392" name="Imag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67955" cy="3167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5D2E" w:rsidRDefault="009F5D2E" w:rsidP="0053231C">
      <w:pPr>
        <w:rPr>
          <w:b/>
          <w:sz w:val="36"/>
        </w:rPr>
      </w:pPr>
    </w:p>
    <w:p w:rsidR="009F5D2E" w:rsidRDefault="009F5D2E" w:rsidP="0053231C">
      <w:pPr>
        <w:rPr>
          <w:b/>
          <w:sz w:val="36"/>
        </w:rPr>
      </w:pPr>
    </w:p>
    <w:p w:rsidR="009F5D2E" w:rsidRDefault="009F5D2E" w:rsidP="0053231C">
      <w:pPr>
        <w:rPr>
          <w:b/>
          <w:sz w:val="36"/>
        </w:rPr>
      </w:pPr>
    </w:p>
    <w:p w:rsidR="009F5D2E" w:rsidRDefault="009F5D2E" w:rsidP="0053231C">
      <w:pPr>
        <w:rPr>
          <w:b/>
          <w:sz w:val="36"/>
        </w:rPr>
      </w:pPr>
    </w:p>
    <w:p w:rsidR="009F5D2E" w:rsidRDefault="009F5D2E" w:rsidP="0053231C">
      <w:pPr>
        <w:rPr>
          <w:b/>
          <w:sz w:val="36"/>
        </w:rPr>
      </w:pPr>
    </w:p>
    <w:p w:rsidR="009F5D2E" w:rsidRDefault="009F5D2E" w:rsidP="0053231C">
      <w:pPr>
        <w:rPr>
          <w:b/>
          <w:sz w:val="36"/>
        </w:rPr>
      </w:pPr>
    </w:p>
    <w:p w:rsidR="009F5D2E" w:rsidRDefault="009F5D2E" w:rsidP="0053231C">
      <w:pPr>
        <w:rPr>
          <w:b/>
          <w:sz w:val="36"/>
        </w:rPr>
      </w:pPr>
    </w:p>
    <w:p w:rsidR="009F5D2E" w:rsidRDefault="009F5D2E" w:rsidP="0053231C">
      <w:pPr>
        <w:rPr>
          <w:b/>
          <w:sz w:val="36"/>
        </w:rPr>
      </w:pPr>
    </w:p>
    <w:p w:rsidR="009F5D2E" w:rsidRDefault="009F5D2E" w:rsidP="0053231C">
      <w:pPr>
        <w:rPr>
          <w:b/>
          <w:sz w:val="36"/>
        </w:rPr>
      </w:pPr>
    </w:p>
    <w:p w:rsidR="009F5D2E" w:rsidRDefault="009F5D2E" w:rsidP="0053231C">
      <w:pPr>
        <w:rPr>
          <w:b/>
          <w:sz w:val="36"/>
        </w:rPr>
      </w:pPr>
    </w:p>
    <w:p w:rsidR="009F5D2E" w:rsidRPr="007E58AB" w:rsidRDefault="009F5D2E" w:rsidP="0053231C">
      <w:pPr>
        <w:rPr>
          <w:b/>
          <w:sz w:val="14"/>
        </w:rPr>
      </w:pPr>
    </w:p>
    <w:p w:rsidR="007E58AB" w:rsidRPr="007E58AB" w:rsidRDefault="007E58AB" w:rsidP="00EE4082">
      <w:pPr>
        <w:ind w:left="8505"/>
        <w:rPr>
          <w:color w:val="595959" w:themeColor="text1" w:themeTint="A6"/>
          <w:sz w:val="12"/>
          <w:szCs w:val="20"/>
        </w:rPr>
      </w:pPr>
    </w:p>
    <w:p w:rsidR="009F5D2E" w:rsidRPr="00EE4082" w:rsidRDefault="00EE4082" w:rsidP="00EE4082">
      <w:pPr>
        <w:ind w:left="8505"/>
        <w:rPr>
          <w:color w:val="595959" w:themeColor="text1" w:themeTint="A6"/>
          <w:sz w:val="18"/>
          <w:szCs w:val="20"/>
        </w:rPr>
      </w:pPr>
      <w:r w:rsidRPr="00EE4082">
        <w:rPr>
          <w:noProof/>
          <w:sz w:val="20"/>
          <w:lang w:eastAsia="fr-FR"/>
        </w:rPr>
        <w:drawing>
          <wp:anchor distT="0" distB="0" distL="114300" distR="114300" simplePos="0" relativeHeight="251840512" behindDoc="1" locked="0" layoutInCell="1" allowOverlap="1" wp14:anchorId="6FF8D830" wp14:editId="388A8A9F">
            <wp:simplePos x="0" y="0"/>
            <wp:positionH relativeFrom="column">
              <wp:posOffset>-414655</wp:posOffset>
            </wp:positionH>
            <wp:positionV relativeFrom="paragraph">
              <wp:posOffset>42545</wp:posOffset>
            </wp:positionV>
            <wp:extent cx="5716800" cy="4266000"/>
            <wp:effectExtent l="0" t="0" r="0" b="1270"/>
            <wp:wrapNone/>
            <wp:docPr id="1393" name="Imag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716800" cy="4266000"/>
                    </a:xfrm>
                    <a:prstGeom prst="rect">
                      <a:avLst/>
                    </a:prstGeom>
                  </pic:spPr>
                </pic:pic>
              </a:graphicData>
            </a:graphic>
            <wp14:sizeRelH relativeFrom="page">
              <wp14:pctWidth>0</wp14:pctWidth>
            </wp14:sizeRelH>
            <wp14:sizeRelV relativeFrom="page">
              <wp14:pctHeight>0</wp14:pctHeight>
            </wp14:sizeRelV>
          </wp:anchor>
        </w:drawing>
      </w:r>
      <w:r w:rsidR="008663A0" w:rsidRPr="00EE4082">
        <w:rPr>
          <w:color w:val="595959" w:themeColor="text1" w:themeTint="A6"/>
          <w:sz w:val="18"/>
          <w:szCs w:val="20"/>
        </w:rPr>
        <w:t xml:space="preserve">Avec énormément de chance j’ai finalement réussi à localiser les antennes, qui sont en effet </w:t>
      </w:r>
      <w:r w:rsidR="004D1799">
        <w:rPr>
          <w:color w:val="595959" w:themeColor="text1" w:themeTint="A6"/>
          <w:sz w:val="18"/>
          <w:szCs w:val="20"/>
        </w:rPr>
        <w:t>installées</w:t>
      </w:r>
      <w:r w:rsidR="008663A0" w:rsidRPr="00EE4082">
        <w:rPr>
          <w:color w:val="595959" w:themeColor="text1" w:themeTint="A6"/>
          <w:sz w:val="18"/>
          <w:szCs w:val="20"/>
        </w:rPr>
        <w:t xml:space="preserve"> (comme </w:t>
      </w:r>
      <w:r w:rsidR="004D1799">
        <w:rPr>
          <w:color w:val="595959" w:themeColor="text1" w:themeTint="A6"/>
          <w:sz w:val="18"/>
          <w:szCs w:val="20"/>
        </w:rPr>
        <w:t xml:space="preserve">bien </w:t>
      </w:r>
      <w:r w:rsidR="008663A0" w:rsidRPr="00EE4082">
        <w:rPr>
          <w:color w:val="595959" w:themeColor="text1" w:themeTint="A6"/>
          <w:sz w:val="18"/>
          <w:szCs w:val="20"/>
        </w:rPr>
        <w:t xml:space="preserve">l’indiquait </w:t>
      </w:r>
      <w:r w:rsidRPr="00EE4082">
        <w:rPr>
          <w:color w:val="595959" w:themeColor="text1" w:themeTint="A6"/>
          <w:sz w:val="18"/>
          <w:szCs w:val="20"/>
        </w:rPr>
        <w:t>C</w:t>
      </w:r>
      <w:r w:rsidR="008663A0" w:rsidRPr="00EE4082">
        <w:rPr>
          <w:color w:val="595959" w:themeColor="text1" w:themeTint="A6"/>
          <w:sz w:val="18"/>
          <w:szCs w:val="20"/>
        </w:rPr>
        <w:t xml:space="preserve">artoradio) sur le petit </w:t>
      </w:r>
      <w:r w:rsidRPr="00EE4082">
        <w:rPr>
          <w:color w:val="595959" w:themeColor="text1" w:themeTint="A6"/>
          <w:sz w:val="18"/>
          <w:szCs w:val="20"/>
        </w:rPr>
        <w:t>bâtiment</w:t>
      </w:r>
      <w:r w:rsidR="008663A0" w:rsidRPr="00EE4082">
        <w:rPr>
          <w:color w:val="595959" w:themeColor="text1" w:themeTint="A6"/>
          <w:sz w:val="18"/>
          <w:szCs w:val="20"/>
        </w:rPr>
        <w:t xml:space="preserve"> de la gare d’arrivée</w:t>
      </w:r>
      <w:r w:rsidRPr="00EE4082">
        <w:rPr>
          <w:color w:val="595959" w:themeColor="text1" w:themeTint="A6"/>
          <w:sz w:val="18"/>
          <w:szCs w:val="20"/>
        </w:rPr>
        <w:t xml:space="preserve"> du télésiège </w:t>
      </w:r>
      <w:r w:rsidRPr="00EE4082">
        <w:rPr>
          <w:smallCaps/>
          <w:color w:val="948A54" w:themeColor="background2" w:themeShade="80"/>
          <w:sz w:val="18"/>
          <w:szCs w:val="20"/>
        </w:rPr>
        <w:t>TSD4</w:t>
      </w:r>
      <w:r w:rsidR="004D1799">
        <w:rPr>
          <w:smallCaps/>
          <w:color w:val="948A54" w:themeColor="background2" w:themeShade="80"/>
          <w:sz w:val="18"/>
          <w:szCs w:val="20"/>
        </w:rPr>
        <w:t xml:space="preserve"> </w:t>
      </w:r>
      <w:r w:rsidRPr="00EE4082">
        <w:rPr>
          <w:smallCaps/>
          <w:color w:val="948A54" w:themeColor="background2" w:themeShade="80"/>
          <w:sz w:val="18"/>
          <w:szCs w:val="20"/>
        </w:rPr>
        <w:t xml:space="preserve"> Col du Joly – Hauteluce</w:t>
      </w:r>
      <w:r w:rsidRPr="00EE4082">
        <w:rPr>
          <w:color w:val="595959" w:themeColor="text1" w:themeTint="A6"/>
          <w:sz w:val="18"/>
          <w:szCs w:val="20"/>
        </w:rPr>
        <w:t> !</w:t>
      </w:r>
    </w:p>
    <w:p w:rsidR="00EE4082" w:rsidRPr="007E58AB" w:rsidRDefault="00EE4082" w:rsidP="00EE4082">
      <w:pPr>
        <w:ind w:left="8505"/>
        <w:rPr>
          <w:color w:val="595959" w:themeColor="text1" w:themeTint="A6"/>
          <w:sz w:val="14"/>
          <w:szCs w:val="20"/>
        </w:rPr>
      </w:pPr>
    </w:p>
    <w:p w:rsidR="00EE4082" w:rsidRDefault="00EE4082" w:rsidP="00EE4082">
      <w:pPr>
        <w:ind w:left="8505"/>
        <w:rPr>
          <w:color w:val="595959" w:themeColor="text1" w:themeTint="A6"/>
          <w:sz w:val="18"/>
          <w:szCs w:val="20"/>
        </w:rPr>
      </w:pPr>
      <w:r w:rsidRPr="00EE4082">
        <w:rPr>
          <w:color w:val="595959" w:themeColor="text1" w:themeTint="A6"/>
          <w:sz w:val="18"/>
          <w:szCs w:val="20"/>
        </w:rPr>
        <w:t>C’est donc apparemment pile sur le sommet, avec une excellente vi</w:t>
      </w:r>
      <w:r w:rsidR="007E58AB">
        <w:rPr>
          <w:color w:val="595959" w:themeColor="text1" w:themeTint="A6"/>
          <w:sz w:val="18"/>
          <w:szCs w:val="20"/>
        </w:rPr>
        <w:softHyphen/>
      </w:r>
      <w:r w:rsidRPr="00EE4082">
        <w:rPr>
          <w:color w:val="595959" w:themeColor="text1" w:themeTint="A6"/>
          <w:sz w:val="18"/>
          <w:szCs w:val="20"/>
        </w:rPr>
        <w:t>sibilité des 2 versants de la mon</w:t>
      </w:r>
      <w:r w:rsidR="007E58AB">
        <w:rPr>
          <w:color w:val="595959" w:themeColor="text1" w:themeTint="A6"/>
          <w:sz w:val="18"/>
          <w:szCs w:val="20"/>
        </w:rPr>
        <w:softHyphen/>
      </w:r>
      <w:r w:rsidRPr="00EE4082">
        <w:rPr>
          <w:color w:val="595959" w:themeColor="text1" w:themeTint="A6"/>
          <w:sz w:val="18"/>
          <w:szCs w:val="20"/>
        </w:rPr>
        <w:t>tagne. Le télésiège a été mis en service en 1996, et Itinéris a été le premier à y apposer ses antennes, 4 ans plus tard, fin 2000.</w:t>
      </w:r>
    </w:p>
    <w:p w:rsidR="00EE4082" w:rsidRPr="007E58AB" w:rsidRDefault="00EE4082" w:rsidP="00EE4082">
      <w:pPr>
        <w:ind w:left="8505"/>
        <w:rPr>
          <w:color w:val="595959" w:themeColor="text1" w:themeTint="A6"/>
          <w:sz w:val="14"/>
          <w:szCs w:val="20"/>
        </w:rPr>
      </w:pPr>
    </w:p>
    <w:p w:rsidR="00EE4082" w:rsidRDefault="00EE4082" w:rsidP="00EE4082">
      <w:pPr>
        <w:ind w:left="8505"/>
        <w:rPr>
          <w:color w:val="595959" w:themeColor="text1" w:themeTint="A6"/>
          <w:sz w:val="18"/>
          <w:szCs w:val="20"/>
        </w:rPr>
      </w:pPr>
      <w:r>
        <w:rPr>
          <w:color w:val="595959" w:themeColor="text1" w:themeTint="A6"/>
          <w:sz w:val="18"/>
          <w:szCs w:val="20"/>
        </w:rPr>
        <w:t>Les photos datent de 2007 et sont d’assez mauvaise qualité, mais on peut quand-même y voir claire</w:t>
      </w:r>
      <w:r w:rsidR="007E58AB">
        <w:rPr>
          <w:color w:val="595959" w:themeColor="text1" w:themeTint="A6"/>
          <w:sz w:val="18"/>
          <w:szCs w:val="20"/>
        </w:rPr>
        <w:softHyphen/>
      </w:r>
      <w:r>
        <w:rPr>
          <w:color w:val="595959" w:themeColor="text1" w:themeTint="A6"/>
          <w:sz w:val="18"/>
          <w:szCs w:val="20"/>
        </w:rPr>
        <w:t>ment les antennes, 4 en tout : je pense donc que chaque opérateur y a 2 secteurs, vers :</w:t>
      </w:r>
    </w:p>
    <w:p w:rsidR="00EE4082" w:rsidRPr="0049588D" w:rsidRDefault="00EE4082" w:rsidP="00EE4082">
      <w:pPr>
        <w:ind w:left="8505"/>
        <w:rPr>
          <w:color w:val="595959" w:themeColor="text1" w:themeTint="A6"/>
          <w:sz w:val="8"/>
          <w:szCs w:val="20"/>
        </w:rPr>
      </w:pPr>
    </w:p>
    <w:p w:rsidR="00EE4082" w:rsidRDefault="00EE4082" w:rsidP="00EA0108">
      <w:pPr>
        <w:pStyle w:val="Paragraphedeliste"/>
        <w:numPr>
          <w:ilvl w:val="0"/>
          <w:numId w:val="8"/>
        </w:numPr>
        <w:ind w:left="9214"/>
        <w:rPr>
          <w:rFonts w:asciiTheme="minorHAnsi" w:hAnsiTheme="minorHAnsi" w:cstheme="minorHAnsi"/>
          <w:color w:val="595959" w:themeColor="text1" w:themeTint="A6"/>
          <w:sz w:val="18"/>
          <w:lang w:val="fr-FR"/>
        </w:rPr>
      </w:pPr>
      <w:r w:rsidRPr="0049588D">
        <w:rPr>
          <w:rFonts w:asciiTheme="minorHAnsi" w:hAnsiTheme="minorHAnsi" w:cstheme="minorHAnsi"/>
          <w:caps/>
          <w:color w:val="365F91"/>
          <w:sz w:val="18"/>
          <w:lang w:val="fr-FR"/>
        </w:rPr>
        <w:t xml:space="preserve">les Contamines </w:t>
      </w:r>
      <w:r w:rsidRPr="00EE4082">
        <w:rPr>
          <w:rFonts w:asciiTheme="minorHAnsi" w:hAnsiTheme="minorHAnsi" w:cstheme="minorHAnsi"/>
          <w:color w:val="595959" w:themeColor="text1" w:themeTint="A6"/>
          <w:sz w:val="18"/>
          <w:lang w:val="fr-FR"/>
        </w:rPr>
        <w:t>(Nord</w:t>
      </w:r>
      <w:r>
        <w:rPr>
          <w:rFonts w:asciiTheme="minorHAnsi" w:hAnsiTheme="minorHAnsi" w:cstheme="minorHAnsi"/>
          <w:color w:val="595959" w:themeColor="text1" w:themeTint="A6"/>
          <w:sz w:val="18"/>
          <w:lang w:val="fr-FR"/>
        </w:rPr>
        <w:t>-</w:t>
      </w:r>
      <w:r w:rsidRPr="00EE4082">
        <w:rPr>
          <w:rFonts w:asciiTheme="minorHAnsi" w:hAnsiTheme="minorHAnsi" w:cstheme="minorHAnsi"/>
          <w:color w:val="595959" w:themeColor="text1" w:themeTint="A6"/>
          <w:sz w:val="18"/>
          <w:lang w:val="fr-FR"/>
        </w:rPr>
        <w:t>Ouest, Az. 50°)</w:t>
      </w:r>
    </w:p>
    <w:p w:rsidR="0049588D" w:rsidRPr="0049588D" w:rsidRDefault="0049588D" w:rsidP="00EA0108">
      <w:pPr>
        <w:pStyle w:val="Paragraphedeliste"/>
        <w:ind w:left="9214"/>
        <w:rPr>
          <w:rFonts w:asciiTheme="minorHAnsi" w:hAnsiTheme="minorHAnsi" w:cstheme="minorHAnsi"/>
          <w:color w:val="595959" w:themeColor="text1" w:themeTint="A6"/>
          <w:sz w:val="8"/>
          <w:lang w:val="fr-FR"/>
        </w:rPr>
      </w:pPr>
    </w:p>
    <w:p w:rsidR="00EE4082" w:rsidRDefault="00EE4082" w:rsidP="00EA0108">
      <w:pPr>
        <w:pStyle w:val="Paragraphedeliste"/>
        <w:numPr>
          <w:ilvl w:val="0"/>
          <w:numId w:val="8"/>
        </w:numPr>
        <w:ind w:left="9214"/>
        <w:rPr>
          <w:rFonts w:asciiTheme="minorHAnsi" w:hAnsiTheme="minorHAnsi" w:cstheme="minorHAnsi"/>
          <w:color w:val="595959" w:themeColor="text1" w:themeTint="A6"/>
          <w:sz w:val="18"/>
          <w:lang w:val="fr-FR"/>
        </w:rPr>
      </w:pPr>
      <w:r w:rsidRPr="0049588D">
        <w:rPr>
          <w:rFonts w:asciiTheme="minorHAnsi" w:hAnsiTheme="minorHAnsi" w:cstheme="minorHAnsi"/>
          <w:caps/>
          <w:color w:val="365F91"/>
          <w:sz w:val="18"/>
          <w:lang w:val="fr-FR"/>
        </w:rPr>
        <w:t>Hauteluce</w:t>
      </w:r>
      <w:r w:rsidRPr="00EE4082">
        <w:rPr>
          <w:rFonts w:asciiTheme="minorHAnsi" w:hAnsiTheme="minorHAnsi" w:cstheme="minorHAnsi"/>
          <w:color w:val="595959" w:themeColor="text1" w:themeTint="A6"/>
          <w:sz w:val="18"/>
          <w:lang w:val="fr-FR"/>
        </w:rPr>
        <w:t xml:space="preserve"> (Sud-Ouest, Az. 140°)</w:t>
      </w:r>
    </w:p>
    <w:p w:rsidR="0049588D" w:rsidRPr="007E58AB" w:rsidRDefault="0049588D" w:rsidP="0049588D">
      <w:pPr>
        <w:rPr>
          <w:rFonts w:cstheme="minorHAnsi"/>
          <w:color w:val="595959" w:themeColor="text1" w:themeTint="A6"/>
          <w:sz w:val="28"/>
        </w:rPr>
      </w:pPr>
    </w:p>
    <w:p w:rsidR="00EE4082" w:rsidRPr="0049588D" w:rsidRDefault="0049588D" w:rsidP="007E58AB">
      <w:pPr>
        <w:ind w:left="-284"/>
        <w:rPr>
          <w:color w:val="595959" w:themeColor="text1" w:themeTint="A6"/>
          <w:sz w:val="18"/>
          <w:szCs w:val="20"/>
        </w:rPr>
      </w:pPr>
      <w:r w:rsidRPr="0049588D">
        <w:rPr>
          <w:color w:val="595959" w:themeColor="text1" w:themeTint="A6"/>
          <w:sz w:val="18"/>
          <w:szCs w:val="20"/>
        </w:rPr>
        <w:t>On voit donc que les secteurs sont presque orientés à 180°. Vers Hauteluce on peut aussi remarque</w:t>
      </w:r>
      <w:r w:rsidR="004D1799">
        <w:rPr>
          <w:color w:val="595959" w:themeColor="text1" w:themeTint="A6"/>
          <w:sz w:val="18"/>
          <w:szCs w:val="20"/>
        </w:rPr>
        <w:t>r</w:t>
      </w:r>
      <w:r w:rsidRPr="0049588D">
        <w:rPr>
          <w:color w:val="595959" w:themeColor="text1" w:themeTint="A6"/>
          <w:sz w:val="18"/>
          <w:szCs w:val="20"/>
        </w:rPr>
        <w:t xml:space="preserve"> la présence de 2 Faisceaux Hertziens</w:t>
      </w:r>
      <w:r>
        <w:rPr>
          <w:color w:val="595959" w:themeColor="text1" w:themeTint="A6"/>
          <w:sz w:val="18"/>
          <w:szCs w:val="20"/>
        </w:rPr>
        <w:t xml:space="preserve">, </w:t>
      </w:r>
      <w:r w:rsidR="004D1799">
        <w:rPr>
          <w:color w:val="595959" w:themeColor="text1" w:themeTint="A6"/>
          <w:sz w:val="18"/>
          <w:szCs w:val="20"/>
        </w:rPr>
        <w:t xml:space="preserve">bien que </w:t>
      </w:r>
      <w:r>
        <w:rPr>
          <w:color w:val="595959" w:themeColor="text1" w:themeTint="A6"/>
          <w:sz w:val="18"/>
          <w:szCs w:val="20"/>
        </w:rPr>
        <w:t>normalement (selon Cartoradio) actuellement seul Bouygues devrait en avoir un… mais il peut toujours persister des erreurs… et d’ailleurs je ne vois pas vraiment comment Orange pourrait avoir son A-</w:t>
      </w:r>
      <w:r w:rsidRPr="004D1799">
        <w:rPr>
          <w:smallCaps/>
          <w:color w:val="595959" w:themeColor="text1" w:themeTint="A6"/>
          <w:sz w:val="18"/>
          <w:szCs w:val="20"/>
        </w:rPr>
        <w:t>Bis</w:t>
      </w:r>
      <w:r>
        <w:rPr>
          <w:color w:val="595959" w:themeColor="text1" w:themeTint="A6"/>
          <w:sz w:val="18"/>
          <w:szCs w:val="20"/>
        </w:rPr>
        <w:t xml:space="preserve"> d’une autre façon que par FH à cette altitude</w:t>
      </w:r>
      <w:r w:rsidR="004D1799">
        <w:rPr>
          <w:color w:val="595959" w:themeColor="text1" w:themeTint="A6"/>
          <w:sz w:val="18"/>
          <w:szCs w:val="20"/>
        </w:rPr>
        <w:t> !!</w:t>
      </w:r>
      <w:r w:rsidR="007E58AB">
        <w:rPr>
          <w:color w:val="595959" w:themeColor="text1" w:themeTint="A6"/>
          <w:sz w:val="18"/>
          <w:szCs w:val="20"/>
        </w:rPr>
        <w:t xml:space="preserve"> Actuellement le site doit avoir changé (par rapport à 2007) car autant Orange que Bouygues l’ont upgradé avec de la 3G, en </w:t>
      </w:r>
      <w:r w:rsidR="004D1799">
        <w:rPr>
          <w:color w:val="595959" w:themeColor="text1" w:themeTint="A6"/>
          <w:sz w:val="18"/>
          <w:szCs w:val="20"/>
        </w:rPr>
        <w:t>remplaçant</w:t>
      </w:r>
      <w:r w:rsidR="007E58AB">
        <w:rPr>
          <w:color w:val="595959" w:themeColor="text1" w:themeTint="A6"/>
          <w:sz w:val="18"/>
          <w:szCs w:val="20"/>
        </w:rPr>
        <w:t xml:space="preserve"> probablement les antennes…</w:t>
      </w:r>
    </w:p>
    <w:p w:rsidR="009F5D2E" w:rsidRDefault="0049588D" w:rsidP="0053231C">
      <w:pPr>
        <w:rPr>
          <w:b/>
          <w:sz w:val="36"/>
        </w:rPr>
      </w:pPr>
      <w:r>
        <w:rPr>
          <w:noProof/>
          <w:lang w:eastAsia="fr-FR"/>
        </w:rPr>
        <w:lastRenderedPageBreak/>
        <w:drawing>
          <wp:anchor distT="0" distB="0" distL="114300" distR="114300" simplePos="0" relativeHeight="251841536" behindDoc="1" locked="0" layoutInCell="1" allowOverlap="1" wp14:anchorId="35F4BFDE" wp14:editId="097173C7">
            <wp:simplePos x="0" y="0"/>
            <wp:positionH relativeFrom="column">
              <wp:posOffset>-360045</wp:posOffset>
            </wp:positionH>
            <wp:positionV relativeFrom="paragraph">
              <wp:posOffset>-270511</wp:posOffset>
            </wp:positionV>
            <wp:extent cx="7617350" cy="5713013"/>
            <wp:effectExtent l="0" t="0" r="3175" b="2540"/>
            <wp:wrapNone/>
            <wp:docPr id="1394" name="Imag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7615873" cy="5711905"/>
                    </a:xfrm>
                    <a:prstGeom prst="rect">
                      <a:avLst/>
                    </a:prstGeom>
                  </pic:spPr>
                </pic:pic>
              </a:graphicData>
            </a:graphic>
            <wp14:sizeRelH relativeFrom="page">
              <wp14:pctWidth>0</wp14:pctWidth>
            </wp14:sizeRelH>
            <wp14:sizeRelV relativeFrom="page">
              <wp14:pctHeight>0</wp14:pctHeight>
            </wp14:sizeRelV>
          </wp:anchor>
        </w:drawing>
      </w:r>
    </w:p>
    <w:p w:rsidR="009F5D2E" w:rsidRDefault="009F5D2E"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8663A0" w:rsidRDefault="008663A0" w:rsidP="0053231C">
      <w:pPr>
        <w:rPr>
          <w:b/>
          <w:sz w:val="36"/>
        </w:rPr>
      </w:pPr>
    </w:p>
    <w:p w:rsidR="009F5D2E" w:rsidRPr="0057150F" w:rsidRDefault="009F5D2E" w:rsidP="0053231C">
      <w:pPr>
        <w:rPr>
          <w:b/>
          <w:sz w:val="36"/>
        </w:rPr>
      </w:pPr>
    </w:p>
    <w:p w:rsidR="00D2677E" w:rsidRPr="0047244F" w:rsidRDefault="00D2677E" w:rsidP="00B223DC">
      <w:pPr>
        <w:rPr>
          <w:sz w:val="32"/>
        </w:rPr>
      </w:pPr>
    </w:p>
    <w:p w:rsidR="00D2677E" w:rsidRDefault="007E58AB" w:rsidP="00B223DC">
      <w:r>
        <w:rPr>
          <w:noProof/>
          <w:lang w:eastAsia="fr-FR"/>
        </w:rPr>
        <w:drawing>
          <wp:anchor distT="0" distB="0" distL="114300" distR="114300" simplePos="0" relativeHeight="251836416" behindDoc="1" locked="0" layoutInCell="1" allowOverlap="1" wp14:anchorId="607361BF" wp14:editId="4579CF07">
            <wp:simplePos x="0" y="0"/>
            <wp:positionH relativeFrom="column">
              <wp:posOffset>283210</wp:posOffset>
            </wp:positionH>
            <wp:positionV relativeFrom="paragraph">
              <wp:posOffset>17780</wp:posOffset>
            </wp:positionV>
            <wp:extent cx="7021195" cy="3021330"/>
            <wp:effectExtent l="0" t="0" r="8255" b="7620"/>
            <wp:wrapNone/>
            <wp:docPr id="1390" name="Imag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21195" cy="3021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F5D2E">
        <w:rPr>
          <w:noProof/>
          <w:lang w:eastAsia="fr-FR"/>
        </w:rPr>
        <w:drawing>
          <wp:anchor distT="0" distB="0" distL="114300" distR="114300" simplePos="0" relativeHeight="251838464" behindDoc="1" locked="0" layoutInCell="1" allowOverlap="1" wp14:anchorId="6D0815EF" wp14:editId="6A3E5C38">
            <wp:simplePos x="0" y="0"/>
            <wp:positionH relativeFrom="column">
              <wp:posOffset>-302895</wp:posOffset>
            </wp:positionH>
            <wp:positionV relativeFrom="paragraph">
              <wp:posOffset>18415</wp:posOffset>
            </wp:positionV>
            <wp:extent cx="540385" cy="578485"/>
            <wp:effectExtent l="0" t="0" r="0" b="0"/>
            <wp:wrapNone/>
            <wp:docPr id="1391" name="Imag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385" cy="578485"/>
                    </a:xfrm>
                    <a:prstGeom prst="rect">
                      <a:avLst/>
                    </a:prstGeom>
                  </pic:spPr>
                </pic:pic>
              </a:graphicData>
            </a:graphic>
            <wp14:sizeRelH relativeFrom="page">
              <wp14:pctWidth>0</wp14:pctWidth>
            </wp14:sizeRelH>
            <wp14:sizeRelV relativeFrom="page">
              <wp14:pctHeight>0</wp14:pctHeight>
            </wp14:sizeRelV>
          </wp:anchor>
        </w:drawing>
      </w:r>
    </w:p>
    <w:p w:rsidR="00D2677E" w:rsidRDefault="00D2677E" w:rsidP="00B223DC"/>
    <w:p w:rsidR="00D2677E" w:rsidRDefault="00D2677E" w:rsidP="00B223DC"/>
    <w:p w:rsidR="00D2677E" w:rsidRDefault="00D2677E" w:rsidP="00B223DC"/>
    <w:p w:rsidR="00D2677E" w:rsidRDefault="00D2677E" w:rsidP="00B223DC"/>
    <w:p w:rsidR="00D2677E" w:rsidRDefault="00D2677E" w:rsidP="00B223DC"/>
    <w:p w:rsidR="00D2677E" w:rsidRDefault="00D2677E" w:rsidP="00B223DC"/>
    <w:p w:rsidR="00D2677E" w:rsidRDefault="00D2677E" w:rsidP="00B223DC"/>
    <w:p w:rsidR="00D2677E" w:rsidRDefault="00D2677E" w:rsidP="00B223DC"/>
    <w:tbl>
      <w:tblPr>
        <w:tblpPr w:leftFromText="141" w:rightFromText="141" w:vertAnchor="page" w:horzAnchor="margin" w:tblpXSpec="right" w:tblpY="14790"/>
        <w:tblW w:w="10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46"/>
        <w:gridCol w:w="1985"/>
        <w:gridCol w:w="1559"/>
        <w:gridCol w:w="1417"/>
        <w:gridCol w:w="1985"/>
        <w:gridCol w:w="425"/>
        <w:gridCol w:w="1854"/>
      </w:tblGrid>
      <w:tr w:rsidR="007E58AB" w:rsidRPr="0020523E" w:rsidTr="0047244F">
        <w:trPr>
          <w:trHeight w:val="416"/>
        </w:trPr>
        <w:tc>
          <w:tcPr>
            <w:tcW w:w="1346"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7E58AB" w:rsidRPr="00B1524E" w:rsidRDefault="007E58AB" w:rsidP="0047244F">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1985"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7E58AB" w:rsidRPr="00B1524E" w:rsidRDefault="007E58AB" w:rsidP="0047244F">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proofErr w:type="spellStart"/>
            <w:r>
              <w:rPr>
                <w:b/>
                <w:smallCaps/>
                <w:color w:val="FF0000"/>
                <w:sz w:val="36"/>
                <w:szCs w:val="36"/>
                <w:lang w:val="en-US"/>
                <w14:shadow w14:blurRad="50800" w14:dist="38100" w14:dir="2700000" w14:sx="100000" w14:sy="100000" w14:kx="0" w14:ky="0" w14:algn="tl">
                  <w14:srgbClr w14:val="000000">
                    <w14:alpha w14:val="60000"/>
                  </w14:srgbClr>
                </w14:shadow>
              </w:rPr>
              <w:t>E</w:t>
            </w:r>
            <w:r w:rsidRPr="00BD6409">
              <w:rPr>
                <w:b/>
                <w:smallCaps/>
                <w:color w:val="FF0000"/>
                <w:sz w:val="36"/>
                <w:szCs w:val="36"/>
                <w:lang w:val="en-US"/>
                <w14:shadow w14:blurRad="50800" w14:dist="38100" w14:dir="2700000" w14:sx="100000" w14:sy="100000" w14:kx="0" w14:ky="0" w14:algn="tl">
                  <w14:srgbClr w14:val="000000">
                    <w14:alpha w14:val="60000"/>
                  </w14:srgbClr>
                </w14:shadow>
              </w:rPr>
              <w:t>met</w:t>
            </w:r>
            <w:proofErr w:type="spellEnd"/>
            <w:r w:rsidRPr="00BD6409">
              <w:rPr>
                <w:b/>
                <w:smallCaps/>
                <w:color w:val="FF0000"/>
                <w:sz w:val="36"/>
                <w:szCs w:val="36"/>
                <w:lang w:val="en-US"/>
                <w14:shadow w14:blurRad="50800" w14:dist="38100" w14:dir="2700000" w14:sx="100000" w14:sy="100000" w14:kx="0" w14:ky="0" w14:algn="tl">
                  <w14:srgbClr w14:val="000000">
                    <w14:alpha w14:val="60000"/>
                  </w14:srgbClr>
                </w14:shadow>
              </w:rPr>
              <w:t xml:space="preserve"> </w:t>
            </w:r>
            <w:proofErr w:type="spellStart"/>
            <w:r w:rsidRPr="00BD6409">
              <w:rPr>
                <w:b/>
                <w:smallCaps/>
                <w:color w:val="FF0000"/>
                <w:sz w:val="36"/>
                <w:szCs w:val="36"/>
                <w:lang w:val="en-US"/>
                <w14:shadow w14:blurRad="50800" w14:dist="38100" w14:dir="2700000" w14:sx="100000" w14:sy="100000" w14:kx="0" w14:ky="0" w14:algn="tl">
                  <w14:srgbClr w14:val="000000">
                    <w14:alpha w14:val="60000"/>
                  </w14:srgbClr>
                </w14:shadow>
              </w:rPr>
              <w:t>vers</w:t>
            </w:r>
            <w:proofErr w:type="spellEnd"/>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7E58AB" w:rsidRPr="00B1524E" w:rsidRDefault="007E58AB" w:rsidP="0047244F">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41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7E58AB" w:rsidRPr="00B1524E" w:rsidRDefault="007E58AB" w:rsidP="0047244F">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1985"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7E58AB" w:rsidRPr="00B1524E" w:rsidRDefault="007E58AB" w:rsidP="0047244F">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2279" w:type="dxa"/>
            <w:gridSpan w:val="2"/>
            <w:tcBorders>
              <w:top w:val="single" w:sz="4" w:space="0" w:color="FF0000"/>
              <w:left w:val="dashed" w:sz="4" w:space="0" w:color="FF0000"/>
              <w:bottom w:val="double" w:sz="4" w:space="0" w:color="FF0000"/>
              <w:right w:val="single" w:sz="4" w:space="0" w:color="FF0000"/>
            </w:tcBorders>
            <w:shd w:val="clear" w:color="auto" w:fill="FFFFCC"/>
            <w:vAlign w:val="center"/>
          </w:tcPr>
          <w:p w:rsidR="007E58AB" w:rsidRPr="00B1524E" w:rsidRDefault="007E58AB" w:rsidP="0047244F">
            <w:pPr>
              <w:ind w:left="-97" w:hanging="25"/>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Divers</w:t>
            </w:r>
          </w:p>
        </w:tc>
      </w:tr>
      <w:tr w:rsidR="007E58AB" w:rsidRPr="003826CF" w:rsidTr="0047244F">
        <w:trPr>
          <w:trHeight w:val="562"/>
        </w:trPr>
        <w:tc>
          <w:tcPr>
            <w:tcW w:w="1346" w:type="dxa"/>
            <w:tcBorders>
              <w:top w:val="double" w:sz="4" w:space="0" w:color="FF0000"/>
              <w:left w:val="single" w:sz="4" w:space="0" w:color="FF6600"/>
              <w:bottom w:val="single" w:sz="6" w:space="0" w:color="FF6600"/>
              <w:right w:val="dashed" w:sz="4" w:space="0" w:color="FF6600"/>
            </w:tcBorders>
            <w:shd w:val="clear" w:color="auto" w:fill="FFFFCC"/>
            <w:vAlign w:val="center"/>
          </w:tcPr>
          <w:p w:rsidR="007E58AB" w:rsidRPr="005B798B" w:rsidRDefault="001B3B6D" w:rsidP="0047244F">
            <w:pPr>
              <w:ind w:left="-97" w:right="-68"/>
              <w:jc w:val="center"/>
              <w:rPr>
                <w:rFonts w:cstheme="minorHAnsi"/>
                <w:b/>
                <w:color w:val="FF6600"/>
                <w:sz w:val="40"/>
                <w:lang w:val="en-US"/>
              </w:rPr>
            </w:pPr>
            <w:r>
              <w:rPr>
                <w:rFonts w:cstheme="minorHAnsi"/>
                <w:b/>
                <w:color w:val="FF6600"/>
                <w:sz w:val="40"/>
                <w:lang w:val="en-US"/>
              </w:rPr>
              <w:t>11</w:t>
            </w:r>
          </w:p>
        </w:tc>
        <w:tc>
          <w:tcPr>
            <w:tcW w:w="1985" w:type="dxa"/>
            <w:tcBorders>
              <w:top w:val="double" w:sz="4" w:space="0" w:color="FF0000"/>
              <w:left w:val="dashed" w:sz="4" w:space="0" w:color="FF6600"/>
              <w:bottom w:val="single" w:sz="6" w:space="0" w:color="FF6600"/>
              <w:right w:val="dashed" w:sz="4" w:space="0" w:color="FF6600"/>
            </w:tcBorders>
            <w:vAlign w:val="center"/>
          </w:tcPr>
          <w:p w:rsidR="007E58AB" w:rsidRDefault="001B3B6D" w:rsidP="0047244F">
            <w:pPr>
              <w:ind w:left="-142" w:right="-68"/>
              <w:jc w:val="center"/>
              <w:rPr>
                <w:rFonts w:cstheme="minorHAnsi"/>
                <w:smallCaps/>
                <w:color w:val="009900"/>
                <w:sz w:val="28"/>
                <w:lang w:val="en-US"/>
                <w14:shadow w14:blurRad="50800" w14:dist="38100" w14:dir="2700000" w14:sx="100000" w14:sy="100000" w14:kx="0" w14:ky="0" w14:algn="tl">
                  <w14:srgbClr w14:val="000000">
                    <w14:alpha w14:val="60000"/>
                  </w14:srgbClr>
                </w14:shadow>
              </w:rPr>
            </w:pPr>
            <w:proofErr w:type="spellStart"/>
            <w:r>
              <w:rPr>
                <w:rFonts w:cstheme="minorHAnsi"/>
                <w:smallCaps/>
                <w:color w:val="7030A0"/>
                <w:sz w:val="28"/>
                <w:lang w:val="en-US"/>
                <w14:shadow w14:blurRad="50800" w14:dist="38100" w14:dir="2700000" w14:sx="100000" w14:sy="100000" w14:kx="0" w14:ky="0" w14:algn="tl">
                  <w14:srgbClr w14:val="000000">
                    <w14:alpha w14:val="60000"/>
                  </w14:srgbClr>
                </w14:shadow>
              </w:rPr>
              <w:t>Contamines</w:t>
            </w:r>
            <w:proofErr w:type="spellEnd"/>
          </w:p>
        </w:tc>
        <w:tc>
          <w:tcPr>
            <w:tcW w:w="1559" w:type="dxa"/>
            <w:vMerge w:val="restart"/>
            <w:tcBorders>
              <w:top w:val="double" w:sz="4" w:space="0" w:color="FF0000"/>
              <w:left w:val="dashed" w:sz="4" w:space="0" w:color="FF6600"/>
              <w:right w:val="dashed" w:sz="4" w:space="0" w:color="FF6600"/>
            </w:tcBorders>
            <w:vAlign w:val="center"/>
          </w:tcPr>
          <w:p w:rsidR="007E58AB" w:rsidRDefault="001B3B6D" w:rsidP="0047244F">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sidRPr="001B3B6D">
              <w:rPr>
                <w:rFonts w:ascii="Comic Sans MS" w:hAnsi="Comic Sans MS"/>
                <w:color w:val="CC0066"/>
                <w:lang w:val="en-US"/>
                <w14:shadow w14:blurRad="50800" w14:dist="38100" w14:dir="2700000" w14:sx="100000" w14:sy="100000" w14:kx="0" w14:ky="0" w14:algn="tl">
                  <w14:srgbClr w14:val="000000">
                    <w14:alpha w14:val="60000"/>
                  </w14:srgbClr>
                </w14:shadow>
              </w:rPr>
              <w:t>10497</w:t>
            </w:r>
          </w:p>
        </w:tc>
        <w:tc>
          <w:tcPr>
            <w:tcW w:w="1417" w:type="dxa"/>
            <w:tcBorders>
              <w:top w:val="double" w:sz="4" w:space="0" w:color="FF0000"/>
              <w:left w:val="dashed" w:sz="4" w:space="0" w:color="FF6600"/>
              <w:bottom w:val="single" w:sz="6" w:space="0" w:color="FF6600"/>
              <w:right w:val="dashed" w:sz="4" w:space="0" w:color="FF6600"/>
            </w:tcBorders>
            <w:vAlign w:val="center"/>
          </w:tcPr>
          <w:p w:rsidR="007E58AB" w:rsidRDefault="001B3B6D" w:rsidP="0047244F">
            <w:pPr>
              <w:ind w:left="-97" w:right="-70"/>
              <w:jc w:val="center"/>
              <w:rPr>
                <w:rFonts w:ascii="Comic Sans MS" w:hAnsi="Comic Sans MS"/>
                <w:color w:val="FF0066"/>
                <w:lang w:val="en-US"/>
              </w:rPr>
            </w:pPr>
            <w:r>
              <w:rPr>
                <w:rFonts w:ascii="Comic Sans MS" w:hAnsi="Comic Sans MS"/>
                <w:lang w:val="en-US"/>
              </w:rPr>
              <w:t>46713</w:t>
            </w:r>
          </w:p>
        </w:tc>
        <w:tc>
          <w:tcPr>
            <w:tcW w:w="1985" w:type="dxa"/>
            <w:vMerge w:val="restart"/>
            <w:tcBorders>
              <w:top w:val="double" w:sz="4" w:space="0" w:color="FF0000"/>
              <w:left w:val="dashed" w:sz="4" w:space="0" w:color="FF6600"/>
              <w:right w:val="dashed" w:sz="4" w:space="0" w:color="FF6600"/>
            </w:tcBorders>
            <w:vAlign w:val="center"/>
          </w:tcPr>
          <w:p w:rsidR="007E58AB" w:rsidRDefault="007E58AB" w:rsidP="0047244F">
            <w:pPr>
              <w:ind w:left="-97" w:right="-70"/>
              <w:jc w:val="center"/>
              <w:rPr>
                <w:rFonts w:cstheme="minorHAnsi"/>
                <w:color w:val="FF0066"/>
              </w:rPr>
            </w:pPr>
            <w:r w:rsidRPr="00282379">
              <w:rPr>
                <w:rFonts w:cstheme="minorHAnsi"/>
                <w:color w:val="FF0066"/>
              </w:rPr>
              <w:t>SFH</w:t>
            </w:r>
          </w:p>
          <w:p w:rsidR="007E58AB" w:rsidRPr="005B798B" w:rsidRDefault="007E58AB" w:rsidP="0047244F">
            <w:pPr>
              <w:ind w:left="-97" w:right="-70"/>
              <w:jc w:val="center"/>
              <w:rPr>
                <w:rFonts w:cstheme="minorHAnsi"/>
                <w:color w:val="FF0066"/>
                <w:sz w:val="18"/>
              </w:rPr>
            </w:pPr>
          </w:p>
          <w:p w:rsidR="007E58AB" w:rsidRDefault="007E58AB" w:rsidP="0047244F">
            <w:pPr>
              <w:ind w:left="-97" w:right="-70"/>
              <w:jc w:val="center"/>
              <w:rPr>
                <w:rFonts w:cstheme="minorHAnsi"/>
                <w:color w:val="FF0066"/>
                <w:sz w:val="24"/>
              </w:rPr>
            </w:pPr>
            <w:r w:rsidRPr="00573D50">
              <w:rPr>
                <w:rFonts w:cstheme="minorHAnsi"/>
                <w:color w:val="7F7F7F" w:themeColor="text1" w:themeTint="80"/>
                <w:sz w:val="16"/>
              </w:rPr>
              <w:t>H</w:t>
            </w:r>
            <w:r>
              <w:rPr>
                <w:rFonts w:cstheme="minorHAnsi"/>
                <w:color w:val="7F7F7F" w:themeColor="text1" w:themeTint="80"/>
                <w:sz w:val="16"/>
              </w:rPr>
              <w:t>25 – H50  |  1*1</w:t>
            </w:r>
          </w:p>
        </w:tc>
        <w:tc>
          <w:tcPr>
            <w:tcW w:w="425" w:type="dxa"/>
            <w:tcBorders>
              <w:top w:val="double" w:sz="4" w:space="0" w:color="FF0000"/>
              <w:left w:val="dashed" w:sz="4" w:space="0" w:color="FF6600"/>
              <w:bottom w:val="dotted" w:sz="4" w:space="0" w:color="FF6600"/>
              <w:right w:val="dotted" w:sz="4" w:space="0" w:color="FF6600"/>
            </w:tcBorders>
            <w:vAlign w:val="center"/>
          </w:tcPr>
          <w:p w:rsidR="007E58AB" w:rsidRPr="00E10E7C" w:rsidRDefault="007E58AB" w:rsidP="0047244F">
            <w:pPr>
              <w:jc w:val="center"/>
              <w:rPr>
                <w:rFonts w:cstheme="minorHAnsi"/>
                <w:color w:val="7030A0"/>
                <w:sz w:val="18"/>
                <w:lang w:val="en-US"/>
              </w:rPr>
            </w:pPr>
            <w:r w:rsidRPr="0070033E">
              <w:rPr>
                <w:rFonts w:cstheme="minorHAnsi"/>
                <w:color w:val="808080" w:themeColor="background1" w:themeShade="80"/>
                <w:sz w:val="18"/>
                <w:lang w:val="en-US"/>
              </w:rPr>
              <w:t>B1</w:t>
            </w:r>
            <w:r w:rsidR="00C377BB">
              <w:rPr>
                <w:rFonts w:cstheme="minorHAnsi"/>
                <w:color w:val="808080" w:themeColor="background1" w:themeShade="80"/>
                <w:sz w:val="18"/>
                <w:lang w:val="en-US"/>
              </w:rPr>
              <w:t>5</w:t>
            </w:r>
          </w:p>
        </w:tc>
        <w:tc>
          <w:tcPr>
            <w:tcW w:w="1854" w:type="dxa"/>
            <w:vMerge w:val="restart"/>
            <w:tcBorders>
              <w:top w:val="double" w:sz="4" w:space="0" w:color="FF0000"/>
              <w:left w:val="dotted" w:sz="4" w:space="0" w:color="FF6600"/>
              <w:right w:val="single" w:sz="4" w:space="0" w:color="FF6600"/>
            </w:tcBorders>
            <w:vAlign w:val="center"/>
          </w:tcPr>
          <w:p w:rsidR="007E58AB" w:rsidRPr="0053751A" w:rsidRDefault="007E58AB" w:rsidP="0047244F">
            <w:pPr>
              <w:ind w:left="246"/>
              <w:jc w:val="left"/>
              <w:rPr>
                <w:rFonts w:cstheme="minorHAnsi"/>
                <w:color w:val="7030A0"/>
                <w:sz w:val="18"/>
                <w:lang w:val="en-US"/>
              </w:rPr>
            </w:pPr>
            <w:proofErr w:type="spellStart"/>
            <w:r w:rsidRPr="0053751A">
              <w:rPr>
                <w:rFonts w:cstheme="minorHAnsi"/>
                <w:b/>
                <w:color w:val="7030A0"/>
                <w:sz w:val="18"/>
                <w:lang w:val="en-US"/>
              </w:rPr>
              <w:t>PenT</w:t>
            </w:r>
            <w:proofErr w:type="spellEnd"/>
            <w:r w:rsidRPr="0053751A">
              <w:rPr>
                <w:rFonts w:cstheme="minorHAnsi"/>
                <w:color w:val="7030A0"/>
                <w:sz w:val="18"/>
                <w:lang w:val="en-US"/>
              </w:rPr>
              <w:t xml:space="preserve"> 620</w:t>
            </w:r>
          </w:p>
          <w:p w:rsidR="007E58AB" w:rsidRDefault="007E58AB" w:rsidP="0047244F">
            <w:pPr>
              <w:ind w:left="246"/>
              <w:jc w:val="left"/>
              <w:rPr>
                <w:rFonts w:cstheme="minorHAnsi"/>
                <w:color w:val="7030A0"/>
                <w:sz w:val="18"/>
                <w:lang w:val="en-US"/>
              </w:rPr>
            </w:pPr>
            <w:r w:rsidRPr="0053751A">
              <w:rPr>
                <w:rFonts w:cstheme="minorHAnsi"/>
                <w:b/>
                <w:smallCaps/>
                <w:color w:val="7030A0"/>
                <w:sz w:val="18"/>
                <w:lang w:val="en-US"/>
              </w:rPr>
              <w:t>Low</w:t>
            </w:r>
            <w:r w:rsidRPr="0053751A">
              <w:rPr>
                <w:rFonts w:cstheme="minorHAnsi"/>
                <w:color w:val="7030A0"/>
                <w:sz w:val="18"/>
                <w:lang w:val="en-US"/>
              </w:rPr>
              <w:t xml:space="preserve"> priority</w:t>
            </w:r>
          </w:p>
          <w:p w:rsidR="00C377BB" w:rsidRPr="00D16955" w:rsidRDefault="00C377BB" w:rsidP="0047244F">
            <w:pPr>
              <w:ind w:left="246"/>
              <w:jc w:val="left"/>
              <w:rPr>
                <w:rFonts w:cstheme="minorHAnsi"/>
                <w:color w:val="7030A0"/>
                <w:sz w:val="12"/>
                <w:lang w:val="en-US"/>
              </w:rPr>
            </w:pPr>
          </w:p>
          <w:p w:rsidR="00C377BB" w:rsidRPr="00E10E7C" w:rsidRDefault="00C377BB" w:rsidP="0047244F">
            <w:pPr>
              <w:ind w:left="246" w:right="-59"/>
              <w:jc w:val="left"/>
              <w:rPr>
                <w:rFonts w:cstheme="minorHAnsi"/>
                <w:color w:val="7030A0"/>
                <w:sz w:val="18"/>
                <w:lang w:val="en-US"/>
              </w:rPr>
            </w:pPr>
            <w:r w:rsidRPr="00C377BB">
              <w:rPr>
                <w:rFonts w:cstheme="minorHAnsi"/>
                <w:color w:val="CC0066"/>
                <w:sz w:val="18"/>
                <w:lang w:val="en-US"/>
              </w:rPr>
              <w:t xml:space="preserve">EAHC </w:t>
            </w:r>
            <w:r>
              <w:rPr>
                <w:rFonts w:cstheme="minorHAnsi"/>
                <w:color w:val="CC0066"/>
                <w:sz w:val="18"/>
                <w:lang w:val="en-US"/>
              </w:rPr>
              <w:t>|</w:t>
            </w:r>
            <w:r w:rsidRPr="00C377BB">
              <w:rPr>
                <w:rFonts w:cstheme="minorHAnsi"/>
                <w:color w:val="CC0066"/>
                <w:sz w:val="18"/>
                <w:lang w:val="en-US"/>
              </w:rPr>
              <w:t xml:space="preserve"> 2Ter MB1</w:t>
            </w:r>
          </w:p>
        </w:tc>
      </w:tr>
      <w:tr w:rsidR="007E58AB" w:rsidRPr="00BF4AF2" w:rsidTr="0047244F">
        <w:trPr>
          <w:trHeight w:val="562"/>
        </w:trPr>
        <w:tc>
          <w:tcPr>
            <w:tcW w:w="1346" w:type="dxa"/>
            <w:tcBorders>
              <w:top w:val="single" w:sz="6" w:space="0" w:color="FF6600"/>
              <w:left w:val="single" w:sz="4" w:space="0" w:color="FF6600"/>
              <w:bottom w:val="single" w:sz="4" w:space="0" w:color="FF6600"/>
              <w:right w:val="dashed" w:sz="4" w:space="0" w:color="FF6600"/>
            </w:tcBorders>
            <w:shd w:val="clear" w:color="auto" w:fill="FFFFCC"/>
            <w:vAlign w:val="center"/>
          </w:tcPr>
          <w:p w:rsidR="007E58AB" w:rsidRPr="005B798B" w:rsidRDefault="001B3B6D" w:rsidP="0047244F">
            <w:pPr>
              <w:ind w:left="-97" w:right="-68"/>
              <w:jc w:val="center"/>
              <w:rPr>
                <w:rFonts w:cstheme="minorHAnsi"/>
                <w:b/>
                <w:color w:val="FF6600"/>
                <w:sz w:val="40"/>
                <w:lang w:val="en-US"/>
              </w:rPr>
            </w:pPr>
            <w:r>
              <w:rPr>
                <w:rFonts w:cstheme="minorHAnsi"/>
                <w:b/>
                <w:color w:val="FF6600"/>
                <w:sz w:val="40"/>
                <w:lang w:val="en-US"/>
              </w:rPr>
              <w:t>14</w:t>
            </w:r>
          </w:p>
        </w:tc>
        <w:tc>
          <w:tcPr>
            <w:tcW w:w="1985" w:type="dxa"/>
            <w:tcBorders>
              <w:top w:val="single" w:sz="6" w:space="0" w:color="FF6600"/>
              <w:left w:val="dashed" w:sz="4" w:space="0" w:color="FF6600"/>
              <w:bottom w:val="single" w:sz="4" w:space="0" w:color="FF6600"/>
              <w:right w:val="dashed" w:sz="4" w:space="0" w:color="FF6600"/>
            </w:tcBorders>
            <w:vAlign w:val="center"/>
          </w:tcPr>
          <w:p w:rsidR="007E58AB" w:rsidRPr="008C78B0" w:rsidRDefault="001B3B6D" w:rsidP="0047244F">
            <w:pPr>
              <w:ind w:left="-142" w:right="-68"/>
              <w:jc w:val="center"/>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6"/>
                <w:szCs w:val="26"/>
                <w14:shadow w14:blurRad="50800" w14:dist="38100" w14:dir="2700000" w14:sx="100000" w14:sy="100000" w14:kx="0" w14:ky="0" w14:algn="tl">
                  <w14:srgbClr w14:val="000000">
                    <w14:alpha w14:val="60000"/>
                  </w14:srgbClr>
                </w14:shadow>
              </w:rPr>
              <w:t>Hauteluce</w:t>
            </w:r>
          </w:p>
        </w:tc>
        <w:tc>
          <w:tcPr>
            <w:tcW w:w="1559" w:type="dxa"/>
            <w:vMerge/>
            <w:tcBorders>
              <w:left w:val="dashed" w:sz="4" w:space="0" w:color="FF6600"/>
              <w:bottom w:val="single" w:sz="4" w:space="0" w:color="FF6600"/>
              <w:right w:val="dashed" w:sz="4" w:space="0" w:color="FF6600"/>
            </w:tcBorders>
            <w:vAlign w:val="center"/>
          </w:tcPr>
          <w:p w:rsidR="007E58AB" w:rsidRPr="00B1524E" w:rsidRDefault="007E58AB" w:rsidP="0047244F">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p>
        </w:tc>
        <w:tc>
          <w:tcPr>
            <w:tcW w:w="1417" w:type="dxa"/>
            <w:tcBorders>
              <w:top w:val="single" w:sz="6" w:space="0" w:color="FF6600"/>
              <w:left w:val="dashed" w:sz="4" w:space="0" w:color="FF6600"/>
              <w:bottom w:val="single" w:sz="4" w:space="0" w:color="FF6600"/>
              <w:right w:val="dashed" w:sz="4" w:space="0" w:color="FF6600"/>
            </w:tcBorders>
            <w:vAlign w:val="center"/>
          </w:tcPr>
          <w:p w:rsidR="007E58AB" w:rsidRPr="0020523E" w:rsidRDefault="001B3B6D" w:rsidP="0047244F">
            <w:pPr>
              <w:ind w:left="-97" w:right="-70"/>
              <w:jc w:val="center"/>
              <w:rPr>
                <w:rFonts w:ascii="Comic Sans MS" w:hAnsi="Comic Sans MS"/>
                <w:lang w:val="en-US"/>
              </w:rPr>
            </w:pPr>
            <w:r>
              <w:rPr>
                <w:rFonts w:ascii="Comic Sans MS" w:hAnsi="Comic Sans MS"/>
                <w:lang w:val="en-US"/>
              </w:rPr>
              <w:t>58175</w:t>
            </w:r>
          </w:p>
        </w:tc>
        <w:tc>
          <w:tcPr>
            <w:tcW w:w="1985" w:type="dxa"/>
            <w:vMerge/>
            <w:tcBorders>
              <w:left w:val="dashed" w:sz="4" w:space="0" w:color="FF6600"/>
              <w:bottom w:val="single" w:sz="4" w:space="0" w:color="FF6600"/>
              <w:right w:val="dashed" w:sz="4" w:space="0" w:color="FF6600"/>
            </w:tcBorders>
            <w:vAlign w:val="center"/>
          </w:tcPr>
          <w:p w:rsidR="007E58AB" w:rsidRPr="00B1524E" w:rsidRDefault="007E58AB" w:rsidP="0047244F">
            <w:pPr>
              <w:ind w:left="-97" w:right="-70"/>
              <w:jc w:val="center"/>
              <w:rPr>
                <w:rFonts w:cstheme="minorHAnsi"/>
                <w:color w:val="595959" w:themeColor="text1" w:themeTint="A6"/>
                <w:lang w:val="en-US"/>
              </w:rPr>
            </w:pPr>
          </w:p>
        </w:tc>
        <w:tc>
          <w:tcPr>
            <w:tcW w:w="425" w:type="dxa"/>
            <w:tcBorders>
              <w:top w:val="dotted" w:sz="4" w:space="0" w:color="FF6600"/>
              <w:left w:val="dashed" w:sz="4" w:space="0" w:color="FF6600"/>
              <w:bottom w:val="single" w:sz="4" w:space="0" w:color="FF6600"/>
              <w:right w:val="dotted" w:sz="4" w:space="0" w:color="FF6600"/>
            </w:tcBorders>
            <w:vAlign w:val="center"/>
          </w:tcPr>
          <w:p w:rsidR="007E58AB" w:rsidRPr="00E10E7C" w:rsidRDefault="00C377BB" w:rsidP="0047244F">
            <w:pPr>
              <w:jc w:val="left"/>
              <w:rPr>
                <w:rFonts w:cstheme="minorHAnsi"/>
                <w:color w:val="7030A0"/>
                <w:sz w:val="18"/>
                <w:lang w:val="en-US"/>
              </w:rPr>
            </w:pPr>
            <w:r>
              <w:rPr>
                <w:rFonts w:cstheme="minorHAnsi"/>
                <w:color w:val="808080" w:themeColor="background1" w:themeShade="80"/>
                <w:sz w:val="18"/>
                <w:lang w:val="en-US"/>
              </w:rPr>
              <w:t xml:space="preserve"> </w:t>
            </w:r>
            <w:r w:rsidR="007E58AB" w:rsidRPr="0070033E">
              <w:rPr>
                <w:rFonts w:cstheme="minorHAnsi"/>
                <w:color w:val="808080" w:themeColor="background1" w:themeShade="80"/>
                <w:sz w:val="18"/>
                <w:lang w:val="en-US"/>
              </w:rPr>
              <w:t>B</w:t>
            </w:r>
            <w:r>
              <w:rPr>
                <w:rFonts w:cstheme="minorHAnsi"/>
                <w:color w:val="808080" w:themeColor="background1" w:themeShade="80"/>
                <w:sz w:val="18"/>
                <w:lang w:val="en-US"/>
              </w:rPr>
              <w:t>3</w:t>
            </w:r>
          </w:p>
        </w:tc>
        <w:tc>
          <w:tcPr>
            <w:tcW w:w="1854" w:type="dxa"/>
            <w:vMerge/>
            <w:tcBorders>
              <w:left w:val="dotted" w:sz="4" w:space="0" w:color="FF6600"/>
              <w:bottom w:val="single" w:sz="4" w:space="0" w:color="FF6600"/>
              <w:right w:val="single" w:sz="4" w:space="0" w:color="FF6600"/>
            </w:tcBorders>
            <w:vAlign w:val="center"/>
          </w:tcPr>
          <w:p w:rsidR="007E58AB" w:rsidRPr="00E10E7C" w:rsidRDefault="007E58AB" w:rsidP="0047244F">
            <w:pPr>
              <w:jc w:val="center"/>
              <w:rPr>
                <w:rFonts w:ascii="Comic Sans MS" w:hAnsi="Comic Sans MS"/>
                <w:smallCaps/>
                <w:color w:val="009900"/>
                <w:sz w:val="14"/>
                <w:lang w:val="en-US"/>
              </w:rPr>
            </w:pPr>
          </w:p>
        </w:tc>
      </w:tr>
    </w:tbl>
    <w:p w:rsidR="00D2677E" w:rsidRDefault="00D2677E" w:rsidP="00B223DC"/>
    <w:p w:rsidR="001C72EE" w:rsidRDefault="001C72EE" w:rsidP="00B223DC"/>
    <w:p w:rsidR="001C72EE" w:rsidRDefault="001C72EE" w:rsidP="00B223DC"/>
    <w:p w:rsidR="001C72EE" w:rsidRDefault="001C72EE" w:rsidP="00B223DC"/>
    <w:p w:rsidR="001C72EE" w:rsidRDefault="001C72EE" w:rsidP="00B223DC"/>
    <w:p w:rsidR="001C72EE" w:rsidRDefault="001C72EE" w:rsidP="00B223DC"/>
    <w:p w:rsidR="001C72EE" w:rsidRDefault="001C72EE" w:rsidP="00B223DC"/>
    <w:p w:rsidR="001C72EE" w:rsidRDefault="001C72EE" w:rsidP="00B223DC"/>
    <w:p w:rsidR="001C72EE" w:rsidRDefault="001C72EE" w:rsidP="00B223DC"/>
    <w:p w:rsidR="001C72EE" w:rsidRDefault="001C72EE" w:rsidP="00B223DC"/>
    <w:p w:rsidR="001C72EE" w:rsidRDefault="001C72EE" w:rsidP="00B223DC"/>
    <w:p w:rsidR="001C72EE" w:rsidRDefault="001C72EE" w:rsidP="00B223DC"/>
    <w:p w:rsidR="001C72EE" w:rsidRDefault="001C72EE" w:rsidP="00B223DC"/>
    <w:p w:rsidR="007E58AB" w:rsidRDefault="007E58AB" w:rsidP="00B223DC"/>
    <w:tbl>
      <w:tblPr>
        <w:tblStyle w:val="Listeclaire-Accent1"/>
        <w:tblpPr w:leftFromText="141" w:rightFromText="141" w:vertAnchor="text" w:horzAnchor="margin" w:tblpXSpec="right" w:tblpY="-111"/>
        <w:tblW w:w="10558" w:type="dxa"/>
        <w:tblLook w:val="04A0" w:firstRow="1" w:lastRow="0" w:firstColumn="1" w:lastColumn="0" w:noHBand="0" w:noVBand="1"/>
      </w:tblPr>
      <w:tblGrid>
        <w:gridCol w:w="10558"/>
      </w:tblGrid>
      <w:tr w:rsidR="0047244F" w:rsidTr="0047244F">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558" w:type="dxa"/>
            <w:tcBorders>
              <w:left w:val="nil"/>
              <w:right w:val="nil"/>
            </w:tcBorders>
            <w:vAlign w:val="center"/>
          </w:tcPr>
          <w:p w:rsidR="0047244F" w:rsidRPr="00185CFC" w:rsidRDefault="0047244F" w:rsidP="0047244F">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lastRenderedPageBreak/>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r>
              <w:rPr>
                <w:rFonts w:cstheme="minorHAnsi"/>
                <w:b w:val="0"/>
                <w:color w:val="FF000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11</w:t>
            </w:r>
          </w:p>
        </w:tc>
      </w:tr>
      <w:tr w:rsidR="0047244F" w:rsidRPr="00DA0417" w:rsidTr="0047244F">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558" w:type="dxa"/>
            <w:tcBorders>
              <w:left w:val="nil"/>
              <w:bottom w:val="nil"/>
              <w:right w:val="nil"/>
            </w:tcBorders>
          </w:tcPr>
          <w:p w:rsidR="0047244F" w:rsidRPr="0028159B" w:rsidRDefault="0047244F" w:rsidP="0047244F">
            <w:pPr>
              <w:ind w:left="742"/>
              <w:jc w:val="left"/>
              <w:rPr>
                <w:rFonts w:eastAsia="Times New Roman" w:cstheme="minorHAnsi"/>
                <w:b w:val="0"/>
                <w:color w:val="009900"/>
                <w:sz w:val="6"/>
                <w:szCs w:val="24"/>
                <w:lang w:eastAsia="fr-FR"/>
              </w:rPr>
            </w:pPr>
          </w:p>
          <w:p w:rsidR="0047244F" w:rsidRPr="0028159B" w:rsidRDefault="0047244F" w:rsidP="0047244F">
            <w:pPr>
              <w:ind w:left="742"/>
              <w:jc w:val="left"/>
              <w:rPr>
                <w:rFonts w:eastAsia="Times New Roman" w:cstheme="minorHAnsi"/>
                <w:b w:val="0"/>
                <w:color w:val="595959" w:themeColor="text1" w:themeTint="A6"/>
                <w:sz w:val="20"/>
                <w:szCs w:val="20"/>
                <w:lang w:eastAsia="fr-FR"/>
              </w:rPr>
            </w:pPr>
            <w:r>
              <w:rPr>
                <w:rFonts w:eastAsia="Times New Roman" w:cstheme="minorHAnsi"/>
                <w:b w:val="0"/>
                <w:color w:val="FF6600"/>
                <w:sz w:val="20"/>
                <w:szCs w:val="20"/>
                <w:lang w:val="ro-RO" w:eastAsia="fr-FR"/>
              </w:rPr>
              <w:t>4</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1B3B6D">
              <w:rPr>
                <w:rFonts w:eastAsia="Times New Roman" w:cstheme="minorHAnsi"/>
                <w:b w:val="0"/>
                <w:color w:val="FF3300"/>
                <w:sz w:val="20"/>
                <w:szCs w:val="20"/>
                <w:lang w:val="ro-RO" w:eastAsia="fr-FR"/>
              </w:rPr>
              <w:t>9</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1B3B6D">
              <w:rPr>
                <w:rFonts w:eastAsia="Times New Roman" w:cstheme="minorHAnsi"/>
                <w:b w:val="0"/>
                <w:color w:val="808080" w:themeColor="background1" w:themeShade="80"/>
                <w:sz w:val="20"/>
                <w:szCs w:val="20"/>
                <w:lang w:val="ro-RO" w:eastAsia="fr-FR"/>
              </w:rPr>
              <w:t xml:space="preserve">14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FF6600"/>
                <w:sz w:val="20"/>
                <w:szCs w:val="20"/>
                <w:lang w:val="ro-RO" w:eastAsia="fr-FR"/>
              </w:rPr>
              <w:t xml:space="preserve"> 15</w:t>
            </w:r>
            <w:r w:rsidRPr="00534DE5">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sidRPr="001B3B6D">
              <w:rPr>
                <w:rFonts w:eastAsia="Times New Roman" w:cstheme="minorHAnsi"/>
                <w:b w:val="0"/>
                <w:color w:val="FF3300"/>
                <w:sz w:val="20"/>
                <w:szCs w:val="20"/>
                <w:lang w:val="ro-RO" w:eastAsia="fr-FR"/>
              </w:rPr>
              <w:t>16</w:t>
            </w:r>
            <w:r w:rsidRPr="00B55869">
              <w:rPr>
                <w:rFonts w:eastAsia="Times New Roman" w:cstheme="minorHAnsi"/>
                <w:b w:val="0"/>
                <w:color w:val="7F7F7F" w:themeColor="text1" w:themeTint="8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sidRPr="00534DE5">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22</w:t>
            </w:r>
            <w:r w:rsidRPr="00534DE5">
              <w:rPr>
                <w:rFonts w:eastAsia="Times New Roman" w:cstheme="minorHAnsi"/>
                <w:b w:val="0"/>
                <w:color w:val="CC0066"/>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534DE5">
              <w:rPr>
                <w:rFonts w:eastAsia="Times New Roman" w:cstheme="minorHAnsi"/>
                <w:b w:val="0"/>
                <w:color w:val="CC0066"/>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1B3B6D">
              <w:rPr>
                <w:rFonts w:eastAsia="Times New Roman" w:cstheme="minorHAnsi"/>
                <w:b w:val="0"/>
                <w:color w:val="FF3300"/>
                <w:sz w:val="20"/>
                <w:szCs w:val="20"/>
                <w:lang w:val="ro-RO" w:eastAsia="fr-FR"/>
              </w:rPr>
              <w:t>528</w:t>
            </w:r>
            <w:r w:rsidRPr="001B3B6D">
              <w:rPr>
                <w:rFonts w:eastAsia="Times New Roman" w:cstheme="minorHAnsi"/>
                <w:b w:val="0"/>
                <w:color w:val="FF660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sidRPr="001B3B6D">
              <w:rPr>
                <w:rFonts w:eastAsia="Times New Roman" w:cstheme="minorHAnsi"/>
                <w:b w:val="0"/>
                <w:color w:val="FF3300"/>
                <w:sz w:val="20"/>
                <w:szCs w:val="20"/>
                <w:lang w:val="ro-RO" w:eastAsia="fr-FR"/>
              </w:rPr>
              <w:t>557</w:t>
            </w:r>
            <w:r w:rsidRPr="001B3B6D">
              <w:rPr>
                <w:rFonts w:eastAsia="Times New Roman" w:cstheme="minorHAnsi"/>
                <w:b w:val="0"/>
                <w:color w:val="FF6600"/>
                <w:sz w:val="20"/>
                <w:szCs w:val="20"/>
                <w:lang w:val="ro-RO" w:eastAsia="fr-FR"/>
              </w:rPr>
              <w:t xml:space="preserve"> </w:t>
            </w:r>
            <w:r w:rsidRPr="0055140A">
              <w:rPr>
                <w:rFonts w:eastAsia="Times New Roman" w:cstheme="minorHAnsi"/>
                <w:b w:val="0"/>
                <w:color w:val="7F7F7F" w:themeColor="text1" w:themeTint="80"/>
                <w:sz w:val="20"/>
                <w:szCs w:val="20"/>
                <w:lang w:val="ro-RO" w:eastAsia="fr-FR"/>
              </w:rPr>
              <w:t>/</w:t>
            </w:r>
            <w:r>
              <w:rPr>
                <w:rFonts w:eastAsia="Times New Roman" w:cstheme="minorHAnsi"/>
                <w:b w:val="0"/>
                <w:color w:val="7F7F7F" w:themeColor="text1" w:themeTint="80"/>
                <w:sz w:val="20"/>
                <w:szCs w:val="20"/>
                <w:lang w:val="ro-RO" w:eastAsia="fr-FR"/>
              </w:rPr>
              <w:t xml:space="preserve"> </w:t>
            </w:r>
            <w:r w:rsidRPr="001B3B6D">
              <w:rPr>
                <w:rFonts w:eastAsia="Times New Roman" w:cstheme="minorHAnsi"/>
                <w:b w:val="0"/>
                <w:color w:val="FF6600"/>
                <w:sz w:val="20"/>
                <w:szCs w:val="20"/>
                <w:lang w:val="ro-RO" w:eastAsia="fr-FR"/>
              </w:rPr>
              <w:t xml:space="preserve">607 </w:t>
            </w:r>
            <w:r>
              <w:rPr>
                <w:rFonts w:eastAsia="Times New Roman" w:cstheme="minorHAnsi"/>
                <w:b w:val="0"/>
                <w:color w:val="7F7F7F" w:themeColor="text1" w:themeTint="80"/>
                <w:sz w:val="20"/>
                <w:szCs w:val="20"/>
                <w:lang w:val="ro-RO" w:eastAsia="fr-FR"/>
              </w:rPr>
              <w:t xml:space="preserve">/ </w:t>
            </w:r>
            <w:r>
              <w:rPr>
                <w:rFonts w:eastAsia="Times New Roman" w:cstheme="minorHAnsi"/>
                <w:b w:val="0"/>
                <w:color w:val="FF6600"/>
                <w:sz w:val="20"/>
                <w:szCs w:val="20"/>
                <w:lang w:val="ro-RO" w:eastAsia="fr-FR"/>
              </w:rPr>
              <w:t>645</w:t>
            </w:r>
          </w:p>
          <w:p w:rsidR="0047244F" w:rsidRPr="0028159B" w:rsidRDefault="0047244F" w:rsidP="0047244F">
            <w:pPr>
              <w:ind w:left="742"/>
              <w:jc w:val="left"/>
              <w:rPr>
                <w:rFonts w:eastAsia="Times New Roman" w:cstheme="minorHAnsi"/>
                <w:b w:val="0"/>
                <w:color w:val="4F81BD"/>
                <w:sz w:val="4"/>
                <w:szCs w:val="24"/>
                <w:lang w:eastAsia="fr-FR"/>
              </w:rPr>
            </w:pPr>
          </w:p>
          <w:p w:rsidR="0047244F" w:rsidRDefault="00D16955" w:rsidP="0047244F">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Voici le secteur émettant vers les Contamines (je n’ai pas pu eu le temps de me caler avec le TEMS sur l’autre secteur). Orange y déclare les 4 BCCH de la BTS „d’en bas₺, ainsi qu’un BCCH </w:t>
            </w:r>
            <w:r w:rsidRPr="00D16955">
              <w:rPr>
                <w:rFonts w:eastAsia="Times New Roman" w:cstheme="minorHAnsi"/>
                <w:b w:val="0"/>
                <w:color w:val="BC005E"/>
                <w:sz w:val="18"/>
                <w:szCs w:val="24"/>
                <w:lang w:eastAsia="fr-FR"/>
              </w:rPr>
              <w:t>4</w:t>
            </w:r>
            <w:r w:rsidRPr="00DA0417">
              <w:rPr>
                <w:rFonts w:eastAsia="Times New Roman" w:cstheme="minorHAnsi"/>
                <w:b w:val="0"/>
                <w:color w:val="BC005E"/>
                <w:sz w:val="18"/>
                <w:szCs w:val="24"/>
                <w:lang w:eastAsia="fr-FR"/>
              </w:rPr>
              <w:t xml:space="preserve"> </w:t>
            </w:r>
            <w:r w:rsidR="004D1799">
              <w:rPr>
                <w:rFonts w:eastAsia="Times New Roman" w:cstheme="minorHAnsi"/>
                <w:b w:val="0"/>
                <w:color w:val="4F81BD"/>
                <w:sz w:val="18"/>
                <w:szCs w:val="24"/>
                <w:lang w:eastAsia="fr-FR"/>
              </w:rPr>
              <w:t>aussi présent</w:t>
            </w:r>
            <w:r>
              <w:rPr>
                <w:rFonts w:eastAsia="Times New Roman" w:cstheme="minorHAnsi"/>
                <w:b w:val="0"/>
                <w:color w:val="4F81BD"/>
                <w:sz w:val="18"/>
                <w:szCs w:val="24"/>
                <w:lang w:eastAsia="fr-FR"/>
              </w:rPr>
              <w:t xml:space="preserve"> dans les autres BA_List et qu’on arrive à capter par moments en </w:t>
            </w:r>
            <w:r w:rsidRPr="004D1799">
              <w:rPr>
                <w:rFonts w:eastAsia="Times New Roman" w:cstheme="minorHAnsi"/>
                <w:b w:val="0"/>
                <w:i/>
                <w:color w:val="4F81BD"/>
                <w:sz w:val="18"/>
                <w:szCs w:val="24"/>
                <w:lang w:eastAsia="fr-FR"/>
              </w:rPr>
              <w:t>outdoor</w:t>
            </w:r>
            <w:r>
              <w:rPr>
                <w:rFonts w:eastAsia="Times New Roman" w:cstheme="minorHAnsi"/>
                <w:b w:val="0"/>
                <w:color w:val="4F81BD"/>
                <w:sz w:val="18"/>
                <w:szCs w:val="24"/>
                <w:lang w:eastAsia="fr-FR"/>
              </w:rPr>
              <w:t xml:space="preserve"> avec un TA23, un BCCH </w:t>
            </w:r>
            <w:r w:rsidRPr="00D16955">
              <w:rPr>
                <w:rFonts w:eastAsia="Times New Roman" w:cstheme="minorHAnsi"/>
                <w:b w:val="0"/>
                <w:color w:val="BC005E"/>
                <w:sz w:val="18"/>
                <w:szCs w:val="24"/>
                <w:lang w:eastAsia="fr-FR"/>
              </w:rPr>
              <w:t xml:space="preserve">15 </w:t>
            </w:r>
            <w:r>
              <w:rPr>
                <w:rFonts w:eastAsia="Times New Roman" w:cstheme="minorHAnsi"/>
                <w:b w:val="0"/>
                <w:color w:val="4F81BD"/>
                <w:sz w:val="18"/>
                <w:szCs w:val="24"/>
                <w:lang w:eastAsia="fr-FR"/>
              </w:rPr>
              <w:t xml:space="preserve">qui n’est pas du tout présent dans les BA des cellules du village, ainsi que le BCCH </w:t>
            </w:r>
            <w:r w:rsidRPr="00D16955">
              <w:rPr>
                <w:rFonts w:eastAsia="Times New Roman" w:cstheme="minorHAnsi"/>
                <w:b w:val="0"/>
                <w:color w:val="BC005E"/>
                <w:sz w:val="18"/>
                <w:szCs w:val="24"/>
                <w:lang w:eastAsia="fr-FR"/>
              </w:rPr>
              <w:t xml:space="preserve">22 </w:t>
            </w:r>
            <w:r>
              <w:rPr>
                <w:rFonts w:eastAsia="Times New Roman" w:cstheme="minorHAnsi"/>
                <w:b w:val="0"/>
                <w:color w:val="4F81BD"/>
                <w:sz w:val="18"/>
                <w:szCs w:val="24"/>
                <w:lang w:eastAsia="fr-FR"/>
              </w:rPr>
              <w:t xml:space="preserve">qui est assez „classique₺ on va dire… En DCS, on a les BCCH </w:t>
            </w:r>
            <w:r w:rsidRPr="00D16955">
              <w:rPr>
                <w:rFonts w:eastAsia="Times New Roman" w:cstheme="minorHAnsi"/>
                <w:b w:val="0"/>
                <w:color w:val="BC005E"/>
                <w:sz w:val="18"/>
                <w:szCs w:val="24"/>
                <w:lang w:eastAsia="fr-FR"/>
              </w:rPr>
              <w:t xml:space="preserve">607 </w:t>
            </w:r>
            <w:r>
              <w:rPr>
                <w:rFonts w:eastAsia="Times New Roman" w:cstheme="minorHAnsi"/>
                <w:b w:val="0"/>
                <w:color w:val="4F81BD"/>
                <w:sz w:val="18"/>
                <w:szCs w:val="24"/>
                <w:lang w:eastAsia="fr-FR"/>
              </w:rPr>
              <w:t xml:space="preserve">et </w:t>
            </w:r>
            <w:r w:rsidRPr="00D16955">
              <w:rPr>
                <w:rFonts w:eastAsia="Times New Roman" w:cstheme="minorHAnsi"/>
                <w:b w:val="0"/>
                <w:color w:val="BC005E"/>
                <w:sz w:val="18"/>
                <w:szCs w:val="24"/>
                <w:lang w:eastAsia="fr-FR"/>
              </w:rPr>
              <w:t xml:space="preserve">645 </w:t>
            </w:r>
            <w:r>
              <w:rPr>
                <w:rFonts w:eastAsia="Times New Roman" w:cstheme="minorHAnsi"/>
                <w:b w:val="0"/>
                <w:color w:val="4F81BD"/>
                <w:sz w:val="18"/>
                <w:szCs w:val="24"/>
                <w:lang w:eastAsia="fr-FR"/>
              </w:rPr>
              <w:t>qui doivent correspondre à quelque chose situé vers St-Gervais</w:t>
            </w:r>
            <w:r w:rsidR="004D1799">
              <w:rPr>
                <w:rFonts w:eastAsia="Times New Roman" w:cstheme="minorHAnsi"/>
                <w:b w:val="0"/>
                <w:color w:val="4F81BD"/>
                <w:sz w:val="18"/>
                <w:szCs w:val="24"/>
                <w:lang w:eastAsia="fr-FR"/>
              </w:rPr>
              <w:t>, ou quelque part en hauteur.</w:t>
            </w:r>
          </w:p>
          <w:p w:rsidR="00EA0108" w:rsidRPr="00EA0108" w:rsidRDefault="00EA0108" w:rsidP="0047244F">
            <w:pPr>
              <w:ind w:left="742"/>
              <w:rPr>
                <w:rFonts w:eastAsia="Times New Roman" w:cstheme="minorHAnsi"/>
                <w:b w:val="0"/>
                <w:color w:val="4F81BD"/>
                <w:sz w:val="8"/>
                <w:szCs w:val="24"/>
                <w:lang w:eastAsia="fr-FR"/>
              </w:rPr>
            </w:pPr>
          </w:p>
          <w:p w:rsidR="00EA0108" w:rsidRDefault="00EA0108" w:rsidP="0047244F">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Les Contamines sont donc à TA 10 (≈5.6Km), et le RxLevel est très fort en fait ! Au Chalet </w:t>
            </w:r>
            <w:proofErr w:type="spellStart"/>
            <w:r>
              <w:rPr>
                <w:rFonts w:eastAsia="Times New Roman" w:cstheme="minorHAnsi"/>
                <w:b w:val="0"/>
                <w:color w:val="4F81BD"/>
                <w:sz w:val="18"/>
                <w:szCs w:val="24"/>
                <w:lang w:eastAsia="fr-FR"/>
              </w:rPr>
              <w:t>Chantecler</w:t>
            </w:r>
            <w:proofErr w:type="spellEnd"/>
            <w:r>
              <w:rPr>
                <w:rFonts w:eastAsia="Times New Roman" w:cstheme="minorHAnsi"/>
                <w:b w:val="0"/>
                <w:color w:val="4F81BD"/>
                <w:sz w:val="18"/>
                <w:szCs w:val="24"/>
                <w:lang w:eastAsia="fr-FR"/>
              </w:rPr>
              <w:t xml:space="preserve">, avec la fenêtre ouverte, </w:t>
            </w:r>
            <w:r w:rsidR="004D1799">
              <w:rPr>
                <w:rFonts w:eastAsia="Times New Roman" w:cstheme="minorHAnsi"/>
                <w:b w:val="0"/>
                <w:color w:val="4F81BD"/>
                <w:sz w:val="18"/>
                <w:szCs w:val="24"/>
                <w:lang w:eastAsia="fr-FR"/>
              </w:rPr>
              <w:t xml:space="preserve">le </w:t>
            </w:r>
            <w:r>
              <w:rPr>
                <w:rFonts w:eastAsia="Times New Roman" w:cstheme="minorHAnsi"/>
                <w:b w:val="0"/>
                <w:color w:val="4F81BD"/>
                <w:sz w:val="18"/>
                <w:szCs w:val="24"/>
                <w:lang w:eastAsia="fr-FR"/>
              </w:rPr>
              <w:t xml:space="preserve">BCCH </w:t>
            </w:r>
            <w:r w:rsidRPr="004D1799">
              <w:rPr>
                <w:rFonts w:eastAsia="Times New Roman" w:cstheme="minorHAnsi"/>
                <w:b w:val="0"/>
                <w:color w:val="FF6600"/>
                <w:sz w:val="18"/>
                <w:szCs w:val="24"/>
                <w:lang w:eastAsia="fr-FR"/>
              </w:rPr>
              <w:t>11</w:t>
            </w:r>
            <w:r w:rsidRPr="004D1799">
              <w:rPr>
                <w:rFonts w:eastAsia="Times New Roman" w:cstheme="minorHAnsi"/>
                <w:b w:val="0"/>
                <w:color w:val="BC005E"/>
                <w:sz w:val="18"/>
                <w:szCs w:val="24"/>
                <w:lang w:eastAsia="fr-FR"/>
              </w:rPr>
              <w:t xml:space="preserve"> </w:t>
            </w:r>
            <w:r>
              <w:rPr>
                <w:rFonts w:eastAsia="Times New Roman" w:cstheme="minorHAnsi"/>
                <w:b w:val="0"/>
                <w:color w:val="4F81BD"/>
                <w:sz w:val="18"/>
                <w:szCs w:val="24"/>
                <w:lang w:eastAsia="fr-FR"/>
              </w:rPr>
              <w:t xml:space="preserve">était </w:t>
            </w:r>
            <w:proofErr w:type="gramStart"/>
            <w:r>
              <w:rPr>
                <w:rFonts w:eastAsia="Times New Roman" w:cstheme="minorHAnsi"/>
                <w:b w:val="0"/>
                <w:color w:val="4F81BD"/>
                <w:sz w:val="18"/>
                <w:szCs w:val="24"/>
                <w:lang w:eastAsia="fr-FR"/>
              </w:rPr>
              <w:t>à</w:t>
            </w:r>
            <w:proofErr w:type="gramEnd"/>
            <w:r>
              <w:rPr>
                <w:rFonts w:eastAsia="Times New Roman" w:cstheme="minorHAnsi"/>
                <w:b w:val="0"/>
                <w:color w:val="4F81BD"/>
                <w:sz w:val="18"/>
                <w:szCs w:val="24"/>
                <w:lang w:eastAsia="fr-FR"/>
              </w:rPr>
              <w:t xml:space="preserve"> -67 dBm (!!!), tandis que sa voisine émettant sur le BCCH </w:t>
            </w:r>
            <w:r w:rsidRPr="004D1799">
              <w:rPr>
                <w:rFonts w:eastAsia="Times New Roman" w:cstheme="minorHAnsi"/>
                <w:b w:val="0"/>
                <w:color w:val="FF6600"/>
                <w:sz w:val="18"/>
                <w:szCs w:val="24"/>
                <w:lang w:eastAsia="fr-FR"/>
              </w:rPr>
              <w:t>14</w:t>
            </w:r>
            <w:r w:rsidRPr="004D1799">
              <w:rPr>
                <w:rFonts w:eastAsia="Times New Roman" w:cstheme="minorHAnsi"/>
                <w:b w:val="0"/>
                <w:color w:val="BC005E"/>
                <w:sz w:val="18"/>
                <w:szCs w:val="24"/>
                <w:lang w:eastAsia="fr-FR"/>
              </w:rPr>
              <w:t xml:space="preserve"> </w:t>
            </w:r>
            <w:r>
              <w:rPr>
                <w:rFonts w:eastAsia="Times New Roman" w:cstheme="minorHAnsi"/>
                <w:b w:val="0"/>
                <w:color w:val="4F81BD"/>
                <w:sz w:val="18"/>
                <w:szCs w:val="24"/>
                <w:lang w:eastAsia="fr-FR"/>
              </w:rPr>
              <w:t>se réceptionnait vers les -91 dBm.</w:t>
            </w:r>
          </w:p>
          <w:p w:rsidR="00EA0108" w:rsidRPr="00027425" w:rsidRDefault="00EA0108" w:rsidP="00EA0108">
            <w:pPr>
              <w:ind w:left="0"/>
              <w:rPr>
                <w:rFonts w:eastAsia="Times New Roman" w:cstheme="minorHAnsi"/>
                <w:bCs w:val="0"/>
                <w:color w:val="7F7F7F" w:themeColor="text1" w:themeTint="80"/>
                <w:sz w:val="20"/>
                <w:szCs w:val="24"/>
                <w:lang w:eastAsia="fr-FR"/>
              </w:rPr>
            </w:pPr>
          </w:p>
          <w:p w:rsidR="00EA0108" w:rsidRPr="00027425" w:rsidRDefault="00EA0108" w:rsidP="00EA0108">
            <w:pPr>
              <w:ind w:left="0"/>
              <w:rPr>
                <w:rFonts w:eastAsia="Times New Roman" w:cstheme="minorHAnsi"/>
                <w:b w:val="0"/>
                <w:color w:val="7F7F7F" w:themeColor="text1" w:themeTint="80"/>
                <w:sz w:val="16"/>
                <w:szCs w:val="24"/>
                <w:lang w:eastAsia="fr-FR"/>
              </w:rPr>
            </w:pPr>
          </w:p>
          <w:p w:rsidR="00EA0108" w:rsidRPr="00EA0108" w:rsidRDefault="00EA0108" w:rsidP="0047244F">
            <w:pPr>
              <w:ind w:left="742"/>
              <w:rPr>
                <w:rFonts w:eastAsia="Times New Roman" w:cstheme="minorHAnsi"/>
                <w:b w:val="0"/>
                <w:color w:val="7F7F7F" w:themeColor="text1" w:themeTint="80"/>
                <w:sz w:val="24"/>
                <w:szCs w:val="24"/>
                <w:lang w:eastAsia="fr-FR"/>
              </w:rPr>
            </w:pPr>
          </w:p>
        </w:tc>
      </w:tr>
    </w:tbl>
    <w:p w:rsidR="001B3B6D" w:rsidRDefault="001B3B6D" w:rsidP="00B223DC"/>
    <w:p w:rsidR="001B3B6D" w:rsidRDefault="001B3B6D" w:rsidP="00B223DC"/>
    <w:p w:rsidR="001B3B6D" w:rsidRDefault="001B3B6D" w:rsidP="00B223DC"/>
    <w:p w:rsidR="0047244F" w:rsidRDefault="0047244F" w:rsidP="0047244F">
      <w:pPr>
        <w:jc w:val="left"/>
      </w:pPr>
    </w:p>
    <w:p w:rsidR="0047244F" w:rsidRDefault="0047244F" w:rsidP="0047244F">
      <w:pPr>
        <w:jc w:val="left"/>
      </w:pPr>
    </w:p>
    <w:p w:rsidR="0047244F" w:rsidRDefault="0047244F" w:rsidP="0047244F">
      <w:pPr>
        <w:jc w:val="left"/>
      </w:pPr>
    </w:p>
    <w:p w:rsidR="00D16955" w:rsidRPr="00EA0108" w:rsidRDefault="00D16955" w:rsidP="0047244F">
      <w:pPr>
        <w:jc w:val="left"/>
        <w:rPr>
          <w:sz w:val="16"/>
        </w:rPr>
      </w:pPr>
    </w:p>
    <w:p w:rsidR="0047244F" w:rsidRDefault="0047244F" w:rsidP="0047244F">
      <w:pPr>
        <w:jc w:val="left"/>
      </w:pPr>
    </w:p>
    <w:p w:rsidR="00EA0108" w:rsidRPr="00EA0108" w:rsidRDefault="00EA0108" w:rsidP="0047244F">
      <w:pPr>
        <w:jc w:val="left"/>
        <w:rPr>
          <w:sz w:val="14"/>
        </w:rPr>
      </w:pPr>
    </w:p>
    <w:p w:rsidR="00EA0108" w:rsidRPr="00027425" w:rsidRDefault="00EA0108" w:rsidP="0047244F">
      <w:pPr>
        <w:jc w:val="left"/>
        <w:rPr>
          <w:sz w:val="14"/>
        </w:rPr>
      </w:pPr>
    </w:p>
    <w:tbl>
      <w:tblPr>
        <w:tblStyle w:val="Trameclaire-Accent1"/>
        <w:tblpPr w:leftFromText="141" w:rightFromText="141" w:vertAnchor="text" w:horzAnchor="page" w:tblpX="1302" w:tblpY="-25"/>
        <w:tblW w:w="0" w:type="auto"/>
        <w:tblBorders>
          <w:top w:val="none" w:sz="0" w:space="0" w:color="auto"/>
          <w:bottom w:val="none" w:sz="0" w:space="0" w:color="auto"/>
        </w:tblBorders>
        <w:shd w:val="clear" w:color="auto" w:fill="FFD1FF"/>
        <w:tblLook w:val="04A0" w:firstRow="1" w:lastRow="0" w:firstColumn="1" w:lastColumn="0" w:noHBand="0" w:noVBand="1"/>
      </w:tblPr>
      <w:tblGrid>
        <w:gridCol w:w="2235"/>
      </w:tblGrid>
      <w:tr w:rsidR="00D16955" w:rsidTr="00D169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top w:val="none" w:sz="0" w:space="0" w:color="auto"/>
              <w:left w:val="none" w:sz="0" w:space="0" w:color="auto"/>
              <w:bottom w:val="none" w:sz="0" w:space="0" w:color="auto"/>
              <w:right w:val="none" w:sz="0" w:space="0" w:color="auto"/>
            </w:tcBorders>
            <w:shd w:val="clear" w:color="auto" w:fill="FFD1FF"/>
          </w:tcPr>
          <w:p w:rsidR="00D16955" w:rsidRPr="0023069B" w:rsidRDefault="00D16955" w:rsidP="00C6374F">
            <w:pPr>
              <w:ind w:right="-108"/>
              <w:jc w:val="left"/>
              <w:rPr>
                <w:bCs w:val="0"/>
                <w:color w:val="FF0000"/>
                <w:lang w:val="en-US"/>
              </w:rPr>
            </w:pPr>
            <w:r w:rsidRPr="00C6374F">
              <w:rPr>
                <w:color w:val="BC005E"/>
                <w:sz w:val="20"/>
                <w:u w:val="single"/>
                <w:lang w:val="en-US"/>
                <w14:glow w14:rad="63500">
                  <w14:schemeClr w14:val="accent4">
                    <w14:alpha w14:val="60000"/>
                    <w14:satMod w14:val="175000"/>
                  </w14:schemeClr>
                </w14:glow>
              </w:rPr>
              <w:t>MSC</w:t>
            </w:r>
            <w:r>
              <w:rPr>
                <w:color w:val="FF0000"/>
                <w:sz w:val="20"/>
                <w:lang w:val="en-US"/>
                <w14:glow w14:rad="63500">
                  <w14:schemeClr w14:val="accent4">
                    <w14:alpha w14:val="60000"/>
                    <w14:satMod w14:val="175000"/>
                  </w14:schemeClr>
                </w14:glow>
              </w:rPr>
              <w:t xml:space="preserve">   </w:t>
            </w:r>
            <w:r w:rsidR="00C6374F">
              <w:rPr>
                <w:color w:val="FF0000"/>
                <w:sz w:val="20"/>
                <w:lang w:val="en-US"/>
                <w14:glow w14:rad="63500">
                  <w14:schemeClr w14:val="accent4">
                    <w14:alpha w14:val="60000"/>
                    <w14:satMod w14:val="175000"/>
                  </w14:schemeClr>
                </w14:glow>
              </w:rPr>
              <w:t xml:space="preserve">    </w:t>
            </w:r>
            <w:r>
              <w:rPr>
                <w:color w:val="FF0000"/>
                <w:sz w:val="20"/>
                <w:lang w:val="en-US"/>
                <w14:glow w14:rad="63500">
                  <w14:schemeClr w14:val="accent4">
                    <w14:alpha w14:val="60000"/>
                    <w14:satMod w14:val="175000"/>
                  </w14:schemeClr>
                </w14:glow>
              </w:rPr>
              <w:t xml:space="preserve">NG </w:t>
            </w:r>
            <w:r w:rsidRPr="00D16955">
              <w:rPr>
                <w:smallCaps/>
                <w:color w:val="FF0000"/>
                <w:sz w:val="20"/>
                <w:lang w:val="en-US"/>
                <w14:glow w14:rad="63500">
                  <w14:schemeClr w14:val="accent4">
                    <w14:alpha w14:val="60000"/>
                    <w14:satMod w14:val="175000"/>
                  </w14:schemeClr>
                </w14:glow>
              </w:rPr>
              <w:t>Chambery</w:t>
            </w:r>
          </w:p>
        </w:tc>
      </w:tr>
    </w:tbl>
    <w:tbl>
      <w:tblPr>
        <w:tblStyle w:val="Trameclaire-Accent1"/>
        <w:tblpPr w:leftFromText="141" w:rightFromText="141" w:vertAnchor="text" w:horzAnchor="page" w:tblpX="3700" w:tblpY="-23"/>
        <w:tblW w:w="0" w:type="auto"/>
        <w:tblBorders>
          <w:top w:val="none" w:sz="0" w:space="0" w:color="auto"/>
          <w:bottom w:val="none" w:sz="0" w:space="0" w:color="auto"/>
        </w:tblBorders>
        <w:shd w:val="clear" w:color="auto" w:fill="FFD1FF"/>
        <w:tblLook w:val="04A0" w:firstRow="1" w:lastRow="0" w:firstColumn="1" w:lastColumn="0" w:noHBand="0" w:noVBand="1"/>
      </w:tblPr>
      <w:tblGrid>
        <w:gridCol w:w="959"/>
      </w:tblGrid>
      <w:tr w:rsidR="00EA0108" w:rsidTr="00EA01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shd w:val="clear" w:color="auto" w:fill="FFD1FF"/>
          </w:tcPr>
          <w:p w:rsidR="00EA0108" w:rsidRPr="00EA0108" w:rsidRDefault="00EA0108" w:rsidP="00EA0108">
            <w:pPr>
              <w:ind w:left="142" w:right="-108"/>
              <w:jc w:val="left"/>
              <w:rPr>
                <w:bCs w:val="0"/>
                <w:color w:val="FF0000"/>
                <w:lang w:val="en-US"/>
              </w:rPr>
            </w:pPr>
            <w:r w:rsidRPr="00EA0108">
              <w:rPr>
                <w:caps/>
                <w:color w:val="FF0000"/>
                <w:sz w:val="2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TA 10</w:t>
            </w:r>
          </w:p>
        </w:tc>
      </w:tr>
    </w:tbl>
    <w:p w:rsidR="00EA0108" w:rsidRDefault="00EA0108" w:rsidP="0047244F">
      <w:pPr>
        <w:jc w:val="left"/>
      </w:pPr>
    </w:p>
    <w:p w:rsidR="0047244F" w:rsidRPr="00EA0108" w:rsidRDefault="0047244F" w:rsidP="0047244F">
      <w:pPr>
        <w:jc w:val="left"/>
        <w:rPr>
          <w:sz w:val="18"/>
        </w:rPr>
      </w:pPr>
    </w:p>
    <w:p w:rsidR="0047244F" w:rsidRDefault="00D16955" w:rsidP="00EA0108">
      <w:pPr>
        <w:ind w:left="709"/>
        <w:rPr>
          <w:color w:val="595959" w:themeColor="text1" w:themeTint="A6"/>
          <w:sz w:val="18"/>
        </w:rPr>
      </w:pPr>
      <w:r w:rsidRPr="00D16955">
        <w:rPr>
          <w:color w:val="595959" w:themeColor="text1" w:themeTint="A6"/>
          <w:sz w:val="18"/>
        </w:rPr>
        <w:t xml:space="preserve">Du côté des configs (j’ai surtout pu tester le </w:t>
      </w:r>
      <w:r w:rsidRPr="00D16955">
        <w:rPr>
          <w:color w:val="FF6600"/>
          <w:sz w:val="18"/>
        </w:rPr>
        <w:t>BCCH 11</w:t>
      </w:r>
      <w:r w:rsidRPr="00D16955">
        <w:rPr>
          <w:color w:val="595959" w:themeColor="text1" w:themeTint="A6"/>
          <w:sz w:val="18"/>
        </w:rPr>
        <w:t>) rien de bien différent par rapport à</w:t>
      </w:r>
      <w:r>
        <w:rPr>
          <w:color w:val="595959" w:themeColor="text1" w:themeTint="A6"/>
          <w:sz w:val="18"/>
        </w:rPr>
        <w:t xml:space="preserve"> celles des cellules du village : toujours du SFH et de l’AMR, EDGE actif, toujours en </w:t>
      </w:r>
      <w:proofErr w:type="spellStart"/>
      <w:r w:rsidRPr="00D16955">
        <w:rPr>
          <w:smallCaps/>
          <w:color w:val="595959" w:themeColor="text1" w:themeTint="A6"/>
          <w:sz w:val="18"/>
        </w:rPr>
        <w:t>Low</w:t>
      </w:r>
      <w:proofErr w:type="spellEnd"/>
      <w:r w:rsidRPr="00D16955">
        <w:rPr>
          <w:smallCaps/>
          <w:color w:val="595959" w:themeColor="text1" w:themeTint="A6"/>
          <w:sz w:val="18"/>
        </w:rPr>
        <w:t xml:space="preserve"> </w:t>
      </w:r>
      <w:proofErr w:type="spellStart"/>
      <w:r w:rsidRPr="00D16955">
        <w:rPr>
          <w:smallCaps/>
          <w:color w:val="595959" w:themeColor="text1" w:themeTint="A6"/>
          <w:sz w:val="18"/>
        </w:rPr>
        <w:t>priority</w:t>
      </w:r>
      <w:proofErr w:type="spellEnd"/>
      <w:r>
        <w:rPr>
          <w:color w:val="595959" w:themeColor="text1" w:themeTint="A6"/>
          <w:sz w:val="18"/>
        </w:rPr>
        <w:t xml:space="preserve"> à cause de ce </w:t>
      </w:r>
      <w:proofErr w:type="spellStart"/>
      <w:r>
        <w:rPr>
          <w:color w:val="595959" w:themeColor="text1" w:themeTint="A6"/>
          <w:sz w:val="18"/>
        </w:rPr>
        <w:t>PenT</w:t>
      </w:r>
      <w:proofErr w:type="spellEnd"/>
      <w:r>
        <w:rPr>
          <w:color w:val="595959" w:themeColor="text1" w:themeTint="A6"/>
          <w:sz w:val="18"/>
        </w:rPr>
        <w:t xml:space="preserve"> 620 dans le vide, RAM toujours à -110 dB</w:t>
      </w:r>
      <w:r w:rsidR="00EA0108">
        <w:rPr>
          <w:color w:val="595959" w:themeColor="text1" w:themeTint="A6"/>
          <w:sz w:val="18"/>
        </w:rPr>
        <w:t>m tout comme le CRH à 12, RAI 1, RLT 32… et je vais m’arrêter, car tout est pareil en fait (aussi bien sur le Nokia que sur le TEMS) ; les 2 cellules ont le 2Ter actif, mais c’est un peu dommage que je n’ai</w:t>
      </w:r>
      <w:r w:rsidR="004D1799">
        <w:rPr>
          <w:color w:val="595959" w:themeColor="text1" w:themeTint="A6"/>
          <w:sz w:val="18"/>
        </w:rPr>
        <w:t>e</w:t>
      </w:r>
      <w:r w:rsidR="00EA0108">
        <w:rPr>
          <w:color w:val="595959" w:themeColor="text1" w:themeTint="A6"/>
          <w:sz w:val="18"/>
        </w:rPr>
        <w:t xml:space="preserve"> pas pu voir quelles sont les cellules déclarées dans</w:t>
      </w:r>
      <w:r w:rsidR="004D1799">
        <w:rPr>
          <w:color w:val="595959" w:themeColor="text1" w:themeTint="A6"/>
          <w:sz w:val="18"/>
        </w:rPr>
        <w:t xml:space="preserve"> la BA_List du secteur </w:t>
      </w:r>
      <w:r w:rsidR="00EA0108">
        <w:rPr>
          <w:color w:val="595959" w:themeColor="text1" w:themeTint="A6"/>
          <w:sz w:val="18"/>
        </w:rPr>
        <w:t>qui émet vers Hauteluce – une zone apparemment pas vraiment Dualband (tout le monde en GSM là-bas, sauf Bouygues qui aurait aussi de l’UMTS)…</w:t>
      </w:r>
    </w:p>
    <w:p w:rsidR="00EA0108" w:rsidRPr="00C6374F" w:rsidRDefault="00EA0108" w:rsidP="00EA0108">
      <w:pPr>
        <w:ind w:left="709"/>
        <w:rPr>
          <w:color w:val="595959" w:themeColor="text1" w:themeTint="A6"/>
          <w:sz w:val="10"/>
        </w:rPr>
      </w:pPr>
    </w:p>
    <w:p w:rsidR="00EA0108" w:rsidRDefault="00EA0108" w:rsidP="00EA0108">
      <w:pPr>
        <w:ind w:left="709"/>
        <w:rPr>
          <w:color w:val="595959" w:themeColor="text1" w:themeTint="A6"/>
          <w:sz w:val="18"/>
        </w:rPr>
      </w:pPr>
      <w:r>
        <w:rPr>
          <w:color w:val="595959" w:themeColor="text1" w:themeTint="A6"/>
          <w:sz w:val="18"/>
        </w:rPr>
        <w:t>Ce qui est très important à noter</w:t>
      </w:r>
      <w:r w:rsidR="004D1799">
        <w:rPr>
          <w:color w:val="595959" w:themeColor="text1" w:themeTint="A6"/>
          <w:sz w:val="18"/>
        </w:rPr>
        <w:t>,</w:t>
      </w:r>
      <w:r>
        <w:rPr>
          <w:color w:val="595959" w:themeColor="text1" w:themeTint="A6"/>
          <w:sz w:val="18"/>
        </w:rPr>
        <w:t xml:space="preserve"> </w:t>
      </w:r>
      <w:r w:rsidR="004D1799">
        <w:rPr>
          <w:color w:val="595959" w:themeColor="text1" w:themeTint="A6"/>
          <w:sz w:val="18"/>
        </w:rPr>
        <w:t>c’</w:t>
      </w:r>
      <w:r>
        <w:rPr>
          <w:color w:val="595959" w:themeColor="text1" w:themeTint="A6"/>
          <w:sz w:val="18"/>
        </w:rPr>
        <w:t>est que cette BTS appartient à une autre LAC (10497) par rapport à la BTS des Contamines (LAC 20992), et dépend même carrément d’un autre MSC (</w:t>
      </w:r>
      <w:r w:rsidRPr="00EA0108">
        <w:rPr>
          <w:smallCaps/>
          <w:color w:val="595959" w:themeColor="text1" w:themeTint="A6"/>
          <w:sz w:val="18"/>
        </w:rPr>
        <w:t>Chambéry</w:t>
      </w:r>
      <w:r>
        <w:rPr>
          <w:color w:val="595959" w:themeColor="text1" w:themeTint="A6"/>
          <w:sz w:val="18"/>
        </w:rPr>
        <w:t xml:space="preserve">, et non </w:t>
      </w:r>
      <w:r w:rsidRPr="00EA0108">
        <w:rPr>
          <w:smallCaps/>
          <w:color w:val="595959" w:themeColor="text1" w:themeTint="A6"/>
          <w:sz w:val="18"/>
        </w:rPr>
        <w:t>Annecy</w:t>
      </w:r>
      <w:r>
        <w:rPr>
          <w:color w:val="595959" w:themeColor="text1" w:themeTint="A6"/>
          <w:sz w:val="18"/>
        </w:rPr>
        <w:t xml:space="preserve"> pour probablement tout ce qui est LAC 2099x) ! Cette dualité (autre LAC, autre MSC) me semble être une très bonne chose pour Orange dans cette zone, car en cas de problème sur la LAC du village (et de tout le reste de la zone en fait) on peut se caler sur la BTS du Col du Joly, en passant alors sur un MSC différent qui peut ne pas être touché pas la panne (si elle est de haut-niveau, bien-sûr)</w:t>
      </w:r>
      <w:r w:rsidR="00C6374F">
        <w:rPr>
          <w:color w:val="595959" w:themeColor="text1" w:themeTint="A6"/>
          <w:sz w:val="18"/>
        </w:rPr>
        <w:t>..</w:t>
      </w:r>
      <w:r>
        <w:rPr>
          <w:color w:val="595959" w:themeColor="text1" w:themeTint="A6"/>
          <w:sz w:val="18"/>
        </w:rPr>
        <w:t>. Bref, c’</w:t>
      </w:r>
      <w:r w:rsidR="00C6374F">
        <w:rPr>
          <w:color w:val="595959" w:themeColor="text1" w:themeTint="A6"/>
          <w:sz w:val="18"/>
        </w:rPr>
        <w:t>est une spécificité importante, les 2 autres réseaux couvrant en gros cette zone avec la même LAC (quoique j’ai vu que sur BoT on pouvait se caler sur une cellule venant d’une autre LAC, mais bon, le signal est très faible…)</w:t>
      </w:r>
    </w:p>
    <w:p w:rsidR="00C6374F" w:rsidRPr="00C6374F" w:rsidRDefault="00C6374F" w:rsidP="00EA0108">
      <w:pPr>
        <w:ind w:left="709"/>
        <w:rPr>
          <w:color w:val="595959" w:themeColor="text1" w:themeTint="A6"/>
          <w:sz w:val="12"/>
        </w:rPr>
      </w:pPr>
    </w:p>
    <w:p w:rsidR="00C6374F" w:rsidRDefault="00C6374F" w:rsidP="00C6374F">
      <w:pPr>
        <w:ind w:left="1134"/>
        <w:rPr>
          <w:color w:val="7F7F7F" w:themeColor="text1" w:themeTint="80"/>
          <w:sz w:val="18"/>
        </w:rPr>
      </w:pPr>
      <w:r w:rsidRPr="00C6374F">
        <w:rPr>
          <w:color w:val="7F7F7F" w:themeColor="text1" w:themeTint="80"/>
          <w:sz w:val="18"/>
        </w:rPr>
        <w:t xml:space="preserve">Maintenant </w:t>
      </w:r>
      <w:r>
        <w:rPr>
          <w:color w:val="7F7F7F" w:themeColor="text1" w:themeTint="80"/>
          <w:sz w:val="18"/>
        </w:rPr>
        <w:t xml:space="preserve">cette dualité de LAC peut aussi avoir un impact négatif sur le fait de passages incessants entre les 2 zones de localisation. En pratique cela ne devrait vraiment pas arriver dans le village, car la BTS locale assure vraiment des RxLevel très corrects globalement, alors les téléphones ne devraient pas être tentés de </w:t>
      </w:r>
      <w:r>
        <w:rPr>
          <w:rFonts w:cstheme="minorHAnsi"/>
          <w:color w:val="7F7F7F" w:themeColor="text1" w:themeTint="80"/>
          <w:sz w:val="18"/>
        </w:rPr>
        <w:t>„</w:t>
      </w:r>
      <w:r>
        <w:rPr>
          <w:color w:val="7F7F7F" w:themeColor="text1" w:themeTint="80"/>
          <w:sz w:val="18"/>
        </w:rPr>
        <w:t>monter</w:t>
      </w:r>
      <w:r>
        <w:rPr>
          <w:rFonts w:cstheme="minorHAnsi"/>
          <w:color w:val="7F7F7F" w:themeColor="text1" w:themeTint="80"/>
          <w:sz w:val="18"/>
        </w:rPr>
        <w:t>₺</w:t>
      </w:r>
      <w:r>
        <w:rPr>
          <w:color w:val="7F7F7F" w:themeColor="text1" w:themeTint="80"/>
          <w:sz w:val="18"/>
        </w:rPr>
        <w:t xml:space="preserve"> sur le Col du Joly (quoique je me souviens que le E72 en </w:t>
      </w:r>
      <w:proofErr w:type="spellStart"/>
      <w:r w:rsidRPr="00C6374F">
        <w:rPr>
          <w:i/>
          <w:color w:val="7F7F7F" w:themeColor="text1" w:themeTint="80"/>
          <w:sz w:val="18"/>
        </w:rPr>
        <w:t>automatic</w:t>
      </w:r>
      <w:proofErr w:type="spellEnd"/>
      <w:r>
        <w:rPr>
          <w:color w:val="7F7F7F" w:themeColor="text1" w:themeTint="80"/>
          <w:sz w:val="18"/>
        </w:rPr>
        <w:t xml:space="preserve"> 3G </w:t>
      </w:r>
      <w:r w:rsidRPr="00C6374F">
        <w:rPr>
          <w:i/>
          <w:color w:val="7F7F7F" w:themeColor="text1" w:themeTint="80"/>
          <w:sz w:val="18"/>
        </w:rPr>
        <w:t>Celltrack</w:t>
      </w:r>
      <w:r>
        <w:rPr>
          <w:color w:val="7F7F7F" w:themeColor="text1" w:themeTint="80"/>
          <w:sz w:val="18"/>
        </w:rPr>
        <w:t xml:space="preserve"> avait fait un petit saut en altitude, lors d’une ballade toute simple dans le village…).</w:t>
      </w:r>
    </w:p>
    <w:p w:rsidR="00C6374F" w:rsidRPr="00966BA6" w:rsidRDefault="00C6374F" w:rsidP="00C6374F">
      <w:pPr>
        <w:ind w:left="1134"/>
        <w:rPr>
          <w:color w:val="7F7F7F" w:themeColor="text1" w:themeTint="80"/>
          <w:sz w:val="8"/>
        </w:rPr>
      </w:pPr>
    </w:p>
    <w:p w:rsidR="00C6374F" w:rsidRPr="00C6374F" w:rsidRDefault="00C6374F" w:rsidP="00C6374F">
      <w:pPr>
        <w:ind w:left="1134"/>
        <w:rPr>
          <w:color w:val="7F7F7F" w:themeColor="text1" w:themeTint="80"/>
          <w:sz w:val="18"/>
        </w:rPr>
      </w:pPr>
      <w:r>
        <w:rPr>
          <w:color w:val="7F7F7F" w:themeColor="text1" w:themeTint="80"/>
          <w:sz w:val="18"/>
        </w:rPr>
        <w:t xml:space="preserve">Il est vrai que les niveaux de réception du Col du Joly peuvent parfois être très importants (-67 dBm pour Orange à la fenêtre, je vois que pour Bouygues c’est pareil, -73 dBm dans la chambre), </w:t>
      </w:r>
      <w:r w:rsidR="004D1799">
        <w:rPr>
          <w:color w:val="7F7F7F" w:themeColor="text1" w:themeTint="80"/>
          <w:sz w:val="18"/>
        </w:rPr>
        <w:t xml:space="preserve">mais </w:t>
      </w:r>
      <w:r>
        <w:rPr>
          <w:color w:val="7F7F7F" w:themeColor="text1" w:themeTint="80"/>
          <w:sz w:val="18"/>
        </w:rPr>
        <w:t xml:space="preserve">le CRH est aussi là pour empêcher les sauts intempestifs : il est fixé à une valeur de 12 en GSM, et de seulement 6 en DCS – mais il ne faut pas oublier qu’il y a aussi le CRO, ce qui finalement nous mène en DCS à une différence </w:t>
      </w:r>
      <w:r w:rsidR="004D1799">
        <w:rPr>
          <w:color w:val="7F7F7F" w:themeColor="text1" w:themeTint="80"/>
          <w:sz w:val="18"/>
        </w:rPr>
        <w:t>de minimum</w:t>
      </w:r>
      <w:r>
        <w:rPr>
          <w:color w:val="7F7F7F" w:themeColor="text1" w:themeTint="80"/>
          <w:sz w:val="18"/>
        </w:rPr>
        <w:t xml:space="preserve"> 20 points entre les C2 pour que le mobile </w:t>
      </w:r>
      <w:r w:rsidR="00966BA6">
        <w:rPr>
          <w:color w:val="7F7F7F" w:themeColor="text1" w:themeTint="80"/>
          <w:sz w:val="18"/>
        </w:rPr>
        <w:t>se décide d’</w:t>
      </w:r>
      <w:r>
        <w:rPr>
          <w:color w:val="7F7F7F" w:themeColor="text1" w:themeTint="80"/>
          <w:sz w:val="18"/>
        </w:rPr>
        <w:t>effectue</w:t>
      </w:r>
      <w:r w:rsidR="00966BA6">
        <w:rPr>
          <w:color w:val="7F7F7F" w:themeColor="text1" w:themeTint="80"/>
          <w:sz w:val="18"/>
        </w:rPr>
        <w:t>r</w:t>
      </w:r>
      <w:r>
        <w:rPr>
          <w:color w:val="7F7F7F" w:themeColor="text1" w:themeTint="80"/>
          <w:sz w:val="18"/>
        </w:rPr>
        <w:t xml:space="preserve"> le saut.</w:t>
      </w:r>
    </w:p>
    <w:p w:rsidR="00951838" w:rsidRDefault="00951838" w:rsidP="00B223DC"/>
    <w:p w:rsidR="00951838" w:rsidRPr="00196067" w:rsidRDefault="00951838" w:rsidP="00951838">
      <w:pPr>
        <w:ind w:left="426"/>
        <w:rPr>
          <w:rFonts w:cstheme="minorHAnsi"/>
          <w:color w:val="7F7F7F" w:themeColor="text1" w:themeTint="80"/>
          <w:sz w:val="10"/>
          <w:szCs w:val="20"/>
        </w:rPr>
      </w:pPr>
    </w:p>
    <w:p w:rsidR="00951838" w:rsidRDefault="00951838" w:rsidP="00951838">
      <w:pPr>
        <w:ind w:left="426"/>
        <w:rPr>
          <w:rFonts w:cstheme="minorHAnsi"/>
          <w:color w:val="7F7F7F" w:themeColor="text1" w:themeTint="80"/>
          <w:sz w:val="20"/>
          <w:szCs w:val="20"/>
        </w:rPr>
      </w:pP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844608" behindDoc="1" locked="0" layoutInCell="1" allowOverlap="1" wp14:anchorId="7564CDD8" wp14:editId="3739E130">
                <wp:simplePos x="0" y="0"/>
                <wp:positionH relativeFrom="column">
                  <wp:posOffset>458939</wp:posOffset>
                </wp:positionH>
                <wp:positionV relativeFrom="paragraph">
                  <wp:posOffset>20568</wp:posOffset>
                </wp:positionV>
                <wp:extent cx="7210508" cy="1216550"/>
                <wp:effectExtent l="0" t="0" r="9525" b="3175"/>
                <wp:wrapNone/>
                <wp:docPr id="1378" name="Rectangle 1378"/>
                <wp:cNvGraphicFramePr/>
                <a:graphic xmlns:a="http://schemas.openxmlformats.org/drawingml/2006/main">
                  <a:graphicData uri="http://schemas.microsoft.com/office/word/2010/wordprocessingShape">
                    <wps:wsp>
                      <wps:cNvSpPr/>
                      <wps:spPr>
                        <a:xfrm>
                          <a:off x="0" y="0"/>
                          <a:ext cx="7210508" cy="1216550"/>
                        </a:xfrm>
                        <a:prstGeom prst="rect">
                          <a:avLst/>
                        </a:prstGeom>
                        <a:solidFill>
                          <a:schemeClr val="accent1">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78" o:spid="_x0000_s1026" style="position:absolute;margin-left:36.15pt;margin-top:1.6pt;width:567.75pt;height:95.8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HvRmgIAALIFAAAOAAAAZHJzL2Uyb0RvYy54bWysVFFP2zAQfp+0/2D5fSTpKLCKFFVFTJMQ&#10;IGDi2XXsxpLj82y3affrd7bTwIDtYdpL4jvffXf3+e7OL3adJlvhvAJT0+qopEQYDo0y65p+f7z6&#10;dEaJD8w0TIMRNd0LTy/mHz+c93YmJtCCboQjCGL8rLc1bUOws6LwvBUd80dghcFLCa5jAUW3LhrH&#10;ekTvdDEpy5OiB9dYB1x4j9rLfEnnCV9KwcOtlF4EomuKuYX0dem7it9ifs5ma8dsq/iQBvuHLDqm&#10;DAYdoS5ZYGTj1BuoTnEHHmQ44tAVIKXiItWA1VTlq2oeWmZFqgXJ8Xakyf8/WH6zvXNENfh2n0/x&#10;rQzr8JXukTdm1lqQpEWSeutnaPtg79wgeTzGinfSdfGPtZBdInY/Eit2gXBUnk6qcloiPMe7alKd&#10;TKeJ+uLZ3TofvgroSDzU1GEGiVC2vfYBQ6LpwSRG86BVc6W0TkLsFrHUjmwZvjPjXJhQZXdtW5bV&#10;1bQsD1FTf0WPBPwbmDYR0kAEz3GjpogE5JLTKey1iHba3AuJ/GGRkxRwRH6bi29ZI7I6pvJ+Lgkw&#10;IkuMP2LnYv6AnbMc7KOrSI0/Opd/Syw7jx4pMpgwOnfKgHsPQCPDQ+RsfyApUxNZWkGzx+5ykMfO&#10;W36l8HWvmQ93zOGc4UTi7gi3+JEa+prCcKKkBffzPX20x/bHW0p6nNua+h8b5gQl+pvBwfhSHR/H&#10;QU/C8fR0goJ7ebN6eWM23RKwZSrcUpanY7QP+nCUDronXDGLGBWvmOEYu6Y8uIOwDHmf4JLiYrFI&#10;ZjjcloVr82B5BI+sxu593D0xZ4cWDzgdN3CYcTZ71enZNnoaWGwCSJXG4JnXgW9cDKmJhyUWN89L&#10;OVk9r9r5LwAAAP//AwBQSwMEFAAGAAgAAAAhAM1PfMveAAAACQEAAA8AAABkcnMvZG93bnJldi54&#10;bWxMj8FOwzAQRO9I/IO1SNyojQu0hDgVBfXCrQUJuLnxkoTE6yh20/D3bE9w29GMZt/kq8l3YsQh&#10;NoEMXM8UCKQyuIYqA2+vm6sliJgsOdsFQgM/GGFVnJ/lNnPhSFscd6kSXEIxswbqlPpMyljW6G2c&#10;hR6Jva8weJtYDpV0gz1yue+kVupOetsQf6htj081lu3u4A18btaqeW/HW/mdnvVLu0a//UBjLi+m&#10;xwcQCaf0F4YTPqNDwUz7cCAXRWdgoeecNDDXIE62Vguesufr/mYJssjl/wXFLwAAAP//AwBQSwEC&#10;LQAUAAYACAAAACEAtoM4kv4AAADhAQAAEwAAAAAAAAAAAAAAAAAAAAAAW0NvbnRlbnRfVHlwZXNd&#10;LnhtbFBLAQItABQABgAIAAAAIQA4/SH/1gAAAJQBAAALAAAAAAAAAAAAAAAAAC8BAABfcmVscy8u&#10;cmVsc1BLAQItABQABgAIAAAAIQD9BHvRmgIAALIFAAAOAAAAAAAAAAAAAAAAAC4CAABkcnMvZTJv&#10;RG9jLnhtbFBLAQItABQABgAIAAAAIQDNT3zL3gAAAAkBAAAPAAAAAAAAAAAAAAAAAPQEAABkcnMv&#10;ZG93bnJldi54bWxQSwUGAAAAAAQABADzAAAA/wUAAAAA&#10;" fillcolor="#4f81bd [3204]" stroked="f" strokeweight="2pt">
                <v:fill opacity="9766f"/>
              </v:rect>
            </w:pict>
          </mc:Fallback>
        </mc:AlternateContent>
      </w:r>
    </w:p>
    <w:p w:rsidR="00951838" w:rsidRPr="0024398C" w:rsidRDefault="00027425" w:rsidP="00027425">
      <w:pPr>
        <w:ind w:left="1701"/>
        <w:rPr>
          <w:rFonts w:cstheme="minorHAnsi"/>
          <w:color w:val="1F497D" w:themeColor="text2"/>
          <w:sz w:val="18"/>
          <w:szCs w:val="20"/>
        </w:rPr>
      </w:pPr>
      <w:r>
        <w:rPr>
          <w:noProof/>
          <w:lang w:eastAsia="fr-FR"/>
        </w:rPr>
        <w:drawing>
          <wp:anchor distT="0" distB="0" distL="114300" distR="114300" simplePos="0" relativeHeight="251843584" behindDoc="1" locked="0" layoutInCell="1" allowOverlap="1" wp14:anchorId="4280C2BB" wp14:editId="60BB6709">
            <wp:simplePos x="0" y="0"/>
            <wp:positionH relativeFrom="column">
              <wp:posOffset>329565</wp:posOffset>
            </wp:positionH>
            <wp:positionV relativeFrom="paragraph">
              <wp:posOffset>13970</wp:posOffset>
            </wp:positionV>
            <wp:extent cx="928370" cy="699135"/>
            <wp:effectExtent l="0" t="0" r="5080" b="5715"/>
            <wp:wrapNone/>
            <wp:docPr id="1380" name="Imag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928370" cy="699135"/>
                    </a:xfrm>
                    <a:prstGeom prst="rect">
                      <a:avLst/>
                    </a:prstGeom>
                  </pic:spPr>
                </pic:pic>
              </a:graphicData>
            </a:graphic>
            <wp14:sizeRelH relativeFrom="page">
              <wp14:pctWidth>0</wp14:pctWidth>
            </wp14:sizeRelH>
            <wp14:sizeRelV relativeFrom="page">
              <wp14:pctHeight>0</wp14:pctHeight>
            </wp14:sizeRelV>
          </wp:anchor>
        </w:drawing>
      </w:r>
      <w:r>
        <w:rPr>
          <w:rFonts w:cstheme="minorHAnsi"/>
          <w:color w:val="1F497D" w:themeColor="text2"/>
          <w:sz w:val="18"/>
          <w:szCs w:val="20"/>
        </w:rPr>
        <w:t>Encore une fois Orange est le seul à avoir réellement implémenté la 3G en altitude, à partir du Col du Joly (Bouygues ne devrait pas non-plus tarder… enfin normalement). J’ai vraiment eu la flemme de me caler sur cette cellule pour la tester plus finement, le CID (secteur 0, tiens…) m’a été révélé par Celltrack lors d’une ballade dans le village, et le SC par la liste des cellules candidates. Il s’agit bien-sûr d’UMTS 2100Mhz, il n’y a pas la moindre trace de 3G en 900Mhz, et ce sur les 3 réseaux.</w:t>
      </w:r>
    </w:p>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tbl>
      <w:tblPr>
        <w:tblStyle w:val="Trameclaire-Accent1"/>
        <w:tblpPr w:leftFromText="141" w:rightFromText="141" w:vertAnchor="text" w:horzAnchor="margin" w:tblpXSpec="right" w:tblpY="-49"/>
        <w:tblW w:w="9039" w:type="dxa"/>
        <w:tblBorders>
          <w:top w:val="none" w:sz="0" w:space="0" w:color="auto"/>
          <w:bottom w:val="none" w:sz="0" w:space="0" w:color="auto"/>
        </w:tblBorders>
        <w:tblLook w:val="04A0" w:firstRow="1" w:lastRow="0" w:firstColumn="1" w:lastColumn="0" w:noHBand="0" w:noVBand="1"/>
      </w:tblPr>
      <w:tblGrid>
        <w:gridCol w:w="1856"/>
        <w:gridCol w:w="1856"/>
        <w:gridCol w:w="1857"/>
        <w:gridCol w:w="1769"/>
        <w:gridCol w:w="1701"/>
      </w:tblGrid>
      <w:tr w:rsidR="00951838" w:rsidTr="00027425">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856" w:type="dxa"/>
            <w:tcBorders>
              <w:top w:val="none" w:sz="0" w:space="0" w:color="auto"/>
              <w:left w:val="none" w:sz="0" w:space="0" w:color="auto"/>
              <w:bottom w:val="none" w:sz="0" w:space="0" w:color="auto"/>
              <w:right w:val="none" w:sz="0" w:space="0" w:color="auto"/>
            </w:tcBorders>
            <w:shd w:val="clear" w:color="auto" w:fill="D3DFEE"/>
            <w:vAlign w:val="center"/>
          </w:tcPr>
          <w:p w:rsidR="00951838" w:rsidRPr="00DA678D" w:rsidRDefault="00951838" w:rsidP="00027425">
            <w:pPr>
              <w:ind w:left="142" w:right="-75"/>
              <w:jc w:val="left"/>
              <w:rPr>
                <w:b w:val="0"/>
                <w:color w:val="009900"/>
                <w:sz w:val="20"/>
              </w:rPr>
            </w:pPr>
            <w:r w:rsidRPr="00DA678D">
              <w:rPr>
                <w:b w:val="0"/>
                <w:color w:val="1F497D" w:themeColor="text2"/>
                <w:sz w:val="20"/>
                <w14:shadow w14:blurRad="50800" w14:dist="38100" w14:dir="2700000" w14:sx="100000" w14:sy="100000" w14:kx="0" w14:ky="0" w14:algn="tl">
                  <w14:srgbClr w14:val="000000">
                    <w14:alpha w14:val="60000"/>
                  </w14:srgbClr>
                </w14:shadow>
              </w:rPr>
              <w:t xml:space="preserve">WCDMA   </w:t>
            </w:r>
            <w:r w:rsidR="00027425">
              <w:rPr>
                <w:color w:val="1F497D" w:themeColor="text2"/>
                <w:sz w:val="20"/>
                <w14:shadow w14:blurRad="50800" w14:dist="38100" w14:dir="2700000" w14:sx="100000" w14:sy="100000" w14:kx="0" w14:ky="0" w14:algn="tl">
                  <w14:srgbClr w14:val="000000">
                    <w14:alpha w14:val="60000"/>
                  </w14:srgbClr>
                </w14:shadow>
              </w:rPr>
              <w:t>206    ?</w:t>
            </w:r>
          </w:p>
        </w:tc>
        <w:tc>
          <w:tcPr>
            <w:tcW w:w="185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951838" w:rsidRPr="008A01F6" w:rsidRDefault="00951838" w:rsidP="001E4A36">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782</w:t>
            </w:r>
          </w:p>
        </w:tc>
        <w:tc>
          <w:tcPr>
            <w:tcW w:w="1857" w:type="dxa"/>
            <w:tcBorders>
              <w:top w:val="none" w:sz="0" w:space="0" w:color="auto"/>
              <w:left w:val="none" w:sz="0" w:space="0" w:color="auto"/>
              <w:bottom w:val="none" w:sz="0" w:space="0" w:color="auto"/>
              <w:right w:val="none" w:sz="0" w:space="0" w:color="auto"/>
            </w:tcBorders>
            <w:shd w:val="clear" w:color="auto" w:fill="D3DFEE"/>
            <w:vAlign w:val="center"/>
          </w:tcPr>
          <w:p w:rsidR="00951838" w:rsidRPr="008A01F6" w:rsidRDefault="00027425" w:rsidP="001E4A36">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FF0000"/>
                <w:sz w:val="20"/>
              </w:rPr>
              <w:t>1588</w:t>
            </w:r>
            <w:r>
              <w:rPr>
                <w:b w:val="0"/>
                <w:color w:val="1F497D" w:themeColor="text2"/>
                <w:sz w:val="20"/>
              </w:rPr>
              <w:t>0</w:t>
            </w:r>
          </w:p>
        </w:tc>
        <w:tc>
          <w:tcPr>
            <w:tcW w:w="1769"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951838" w:rsidRPr="008A01F6" w:rsidRDefault="00027425" w:rsidP="001E4A36">
            <w:pPr>
              <w:ind w:left="-142"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18"/>
              </w:rPr>
              <w:t>-</w:t>
            </w:r>
          </w:p>
        </w:tc>
        <w:tc>
          <w:tcPr>
            <w:tcW w:w="1701" w:type="dxa"/>
            <w:tcBorders>
              <w:top w:val="none" w:sz="0" w:space="0" w:color="auto"/>
              <w:left w:val="none" w:sz="0" w:space="0" w:color="auto"/>
              <w:bottom w:val="none" w:sz="0" w:space="0" w:color="auto"/>
              <w:right w:val="none" w:sz="0" w:space="0" w:color="auto"/>
            </w:tcBorders>
            <w:shd w:val="clear" w:color="auto" w:fill="D3DFEE"/>
            <w:vAlign w:val="center"/>
          </w:tcPr>
          <w:p w:rsidR="00951838" w:rsidRPr="008A01F6" w:rsidRDefault="00951838" w:rsidP="00027425">
            <w:pPr>
              <w:ind w:right="-75"/>
              <w:jc w:val="left"/>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sidRPr="001F2505">
              <w:rPr>
                <w:b w:val="0"/>
                <w:color w:val="7030A0"/>
                <w:sz w:val="18"/>
              </w:rPr>
              <w:t xml:space="preserve">Vers </w:t>
            </w:r>
            <w:r w:rsidR="00027425">
              <w:rPr>
                <w:b w:val="0"/>
                <w:color w:val="7030A0"/>
                <w:sz w:val="18"/>
              </w:rPr>
              <w:t xml:space="preserve">les </w:t>
            </w:r>
            <w:r w:rsidR="00027425" w:rsidRPr="00027425">
              <w:rPr>
                <w:b w:val="0"/>
                <w:smallCaps/>
                <w:color w:val="7030A0"/>
                <w:sz w:val="18"/>
              </w:rPr>
              <w:t>Contamines</w:t>
            </w:r>
          </w:p>
        </w:tc>
      </w:tr>
    </w:tbl>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p w:rsidR="00951838" w:rsidRDefault="00951838" w:rsidP="00951838">
      <w:pPr>
        <w:ind w:left="1276"/>
        <w:rPr>
          <w:rFonts w:cstheme="minorHAnsi"/>
          <w:color w:val="7F7F7F" w:themeColor="text1" w:themeTint="80"/>
          <w:sz w:val="4"/>
          <w:szCs w:val="20"/>
        </w:rPr>
      </w:pPr>
    </w:p>
    <w:p w:rsidR="00951838" w:rsidRDefault="00951838" w:rsidP="00951838">
      <w:pPr>
        <w:ind w:left="1843"/>
        <w:rPr>
          <w:rFonts w:cstheme="minorHAnsi"/>
          <w:color w:val="7F7F7F" w:themeColor="text1" w:themeTint="80"/>
          <w:sz w:val="2"/>
          <w:szCs w:val="20"/>
        </w:rPr>
      </w:pPr>
    </w:p>
    <w:p w:rsidR="00951838" w:rsidRDefault="00951838" w:rsidP="00951838">
      <w:pPr>
        <w:ind w:left="1843"/>
        <w:rPr>
          <w:rFonts w:cstheme="minorHAnsi"/>
          <w:color w:val="7F7F7F" w:themeColor="text1" w:themeTint="80"/>
          <w:sz w:val="2"/>
          <w:szCs w:val="20"/>
        </w:rPr>
      </w:pPr>
    </w:p>
    <w:p w:rsidR="00951838" w:rsidRDefault="00951838" w:rsidP="00951838">
      <w:pPr>
        <w:ind w:left="1843"/>
        <w:rPr>
          <w:rFonts w:cstheme="minorHAnsi"/>
          <w:color w:val="7F7F7F" w:themeColor="text1" w:themeTint="80"/>
          <w:sz w:val="2"/>
          <w:szCs w:val="20"/>
        </w:rPr>
      </w:pPr>
    </w:p>
    <w:p w:rsidR="00951838" w:rsidRDefault="00951838" w:rsidP="00951838">
      <w:pPr>
        <w:ind w:left="1843"/>
        <w:rPr>
          <w:rFonts w:cstheme="minorHAnsi"/>
          <w:color w:val="7F7F7F" w:themeColor="text1" w:themeTint="80"/>
          <w:sz w:val="2"/>
          <w:szCs w:val="20"/>
        </w:rPr>
      </w:pPr>
    </w:p>
    <w:p w:rsidR="00951838" w:rsidRDefault="00951838" w:rsidP="00951838">
      <w:pPr>
        <w:ind w:left="1843"/>
        <w:rPr>
          <w:rFonts w:cstheme="minorHAnsi"/>
          <w:color w:val="7F7F7F" w:themeColor="text1" w:themeTint="80"/>
          <w:sz w:val="2"/>
          <w:szCs w:val="20"/>
        </w:rPr>
      </w:pPr>
    </w:p>
    <w:p w:rsidR="00951838" w:rsidRDefault="00951838" w:rsidP="00951838">
      <w:pPr>
        <w:ind w:left="1843"/>
        <w:rPr>
          <w:rFonts w:cstheme="minorHAnsi"/>
          <w:color w:val="7F7F7F" w:themeColor="text1" w:themeTint="80"/>
          <w:sz w:val="2"/>
          <w:szCs w:val="20"/>
        </w:rPr>
      </w:pPr>
    </w:p>
    <w:p w:rsidR="00951838" w:rsidRDefault="00951838" w:rsidP="00951838">
      <w:pPr>
        <w:ind w:left="1843"/>
        <w:rPr>
          <w:rFonts w:cstheme="minorHAnsi"/>
          <w:color w:val="7F7F7F" w:themeColor="text1" w:themeTint="80"/>
          <w:sz w:val="2"/>
          <w:szCs w:val="20"/>
        </w:rPr>
      </w:pPr>
    </w:p>
    <w:p w:rsidR="00951838" w:rsidRDefault="00951838" w:rsidP="00951838">
      <w:pPr>
        <w:ind w:left="1843"/>
        <w:rPr>
          <w:rFonts w:cstheme="minorHAnsi"/>
          <w:color w:val="7F7F7F" w:themeColor="text1" w:themeTint="80"/>
          <w:sz w:val="2"/>
          <w:szCs w:val="20"/>
        </w:rPr>
      </w:pPr>
    </w:p>
    <w:p w:rsidR="00951838" w:rsidRPr="001F2505" w:rsidRDefault="00951838" w:rsidP="00951838">
      <w:pPr>
        <w:ind w:left="1843"/>
        <w:rPr>
          <w:rFonts w:cstheme="minorHAnsi"/>
          <w:color w:val="7F7F7F" w:themeColor="text1" w:themeTint="80"/>
          <w:sz w:val="2"/>
          <w:szCs w:val="20"/>
        </w:rPr>
      </w:pPr>
    </w:p>
    <w:p w:rsidR="00951838" w:rsidRPr="00196067" w:rsidRDefault="00951838" w:rsidP="00B223DC">
      <w:pPr>
        <w:rPr>
          <w:sz w:val="28"/>
        </w:rPr>
      </w:pPr>
    </w:p>
    <w:p w:rsidR="00951838" w:rsidRDefault="00AA31C5" w:rsidP="00B223DC">
      <w:r>
        <w:rPr>
          <w:noProof/>
          <w:lang w:eastAsia="fr-FR"/>
        </w:rPr>
        <w:drawing>
          <wp:anchor distT="0" distB="0" distL="114300" distR="114300" simplePos="0" relativeHeight="251845632" behindDoc="1" locked="0" layoutInCell="1" allowOverlap="1" wp14:anchorId="106C9BB7" wp14:editId="319E6DFC">
            <wp:simplePos x="0" y="0"/>
            <wp:positionH relativeFrom="column">
              <wp:posOffset>179318</wp:posOffset>
            </wp:positionH>
            <wp:positionV relativeFrom="paragraph">
              <wp:posOffset>64135</wp:posOffset>
            </wp:positionV>
            <wp:extent cx="7021195" cy="3029585"/>
            <wp:effectExtent l="0" t="0" r="8255" b="0"/>
            <wp:wrapNone/>
            <wp:docPr id="1395" name="Imag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021195" cy="3029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808080" w:themeColor="background1" w:themeShade="80"/>
          <w:sz w:val="18"/>
          <w:lang w:eastAsia="fr-FR"/>
        </w:rPr>
        <w:drawing>
          <wp:anchor distT="0" distB="0" distL="114300" distR="114300" simplePos="0" relativeHeight="251847680" behindDoc="0" locked="0" layoutInCell="1" allowOverlap="1" wp14:anchorId="25EE205C" wp14:editId="3B5C2BA9">
            <wp:simplePos x="0" y="0"/>
            <wp:positionH relativeFrom="column">
              <wp:posOffset>-330200</wp:posOffset>
            </wp:positionH>
            <wp:positionV relativeFrom="paragraph">
              <wp:posOffset>107315</wp:posOffset>
            </wp:positionV>
            <wp:extent cx="461010" cy="461010"/>
            <wp:effectExtent l="0" t="0" r="0" b="0"/>
            <wp:wrapNone/>
            <wp:docPr id="1396" name="Imag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78.png"/>
                    <pic:cNvPicPr/>
                  </pic:nvPicPr>
                  <pic:blipFill>
                    <a:blip r:embed="rId21">
                      <a:extLst>
                        <a:ext uri="{28A0092B-C50C-407E-A947-70E740481C1C}">
                          <a14:useLocalDpi xmlns:a14="http://schemas.microsoft.com/office/drawing/2010/main" val="0"/>
                        </a:ext>
                      </a:extLst>
                    </a:blip>
                    <a:stretch>
                      <a:fillRect/>
                    </a:stretch>
                  </pic:blipFill>
                  <pic:spPr>
                    <a:xfrm>
                      <a:off x="0" y="0"/>
                      <a:ext cx="461010" cy="461010"/>
                    </a:xfrm>
                    <a:prstGeom prst="rect">
                      <a:avLst/>
                    </a:prstGeom>
                  </pic:spPr>
                </pic:pic>
              </a:graphicData>
            </a:graphic>
            <wp14:sizeRelH relativeFrom="page">
              <wp14:pctWidth>0</wp14:pctWidth>
            </wp14:sizeRelH>
            <wp14:sizeRelV relativeFrom="page">
              <wp14:pctHeight>0</wp14:pctHeight>
            </wp14:sizeRelV>
          </wp:anchor>
        </w:drawing>
      </w:r>
    </w:p>
    <w:p w:rsidR="00951838" w:rsidRDefault="00951838" w:rsidP="00B223DC"/>
    <w:p w:rsidR="00951838" w:rsidRDefault="00951838" w:rsidP="00B223DC"/>
    <w:p w:rsidR="001B3B6D" w:rsidRPr="00D16955" w:rsidRDefault="001B3B6D" w:rsidP="00B223DC"/>
    <w:p w:rsidR="001B3B6D" w:rsidRPr="00D16955" w:rsidRDefault="001B3B6D" w:rsidP="00B223DC"/>
    <w:p w:rsidR="001B3B6D" w:rsidRPr="00D16955" w:rsidRDefault="001B3B6D" w:rsidP="00B223DC"/>
    <w:p w:rsidR="001B3B6D" w:rsidRDefault="001B3B6D" w:rsidP="00B223DC"/>
    <w:p w:rsidR="00027425" w:rsidRDefault="00027425" w:rsidP="00B223DC"/>
    <w:p w:rsidR="00027425" w:rsidRDefault="00027425" w:rsidP="00B223DC"/>
    <w:p w:rsidR="00027425" w:rsidRDefault="00027425" w:rsidP="00B223DC"/>
    <w:p w:rsidR="00027425" w:rsidRDefault="00027425" w:rsidP="00B223DC"/>
    <w:p w:rsidR="00027425" w:rsidRDefault="00027425" w:rsidP="00B223DC"/>
    <w:p w:rsidR="00027425" w:rsidRDefault="00027425" w:rsidP="00B223DC"/>
    <w:p w:rsidR="00027425" w:rsidRDefault="00027425" w:rsidP="00B223DC"/>
    <w:p w:rsidR="00027425" w:rsidRDefault="00027425" w:rsidP="00B223DC"/>
    <w:p w:rsidR="00196067" w:rsidRPr="00196067" w:rsidRDefault="00196067" w:rsidP="00B223DC">
      <w:pPr>
        <w:rPr>
          <w:sz w:val="18"/>
        </w:rPr>
      </w:pPr>
    </w:p>
    <w:tbl>
      <w:tblPr>
        <w:tblpPr w:leftFromText="141" w:rightFromText="141" w:vertAnchor="page" w:horzAnchor="margin" w:tblpXSpec="right" w:tblpY="464"/>
        <w:tblW w:w="10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60"/>
        <w:gridCol w:w="2481"/>
        <w:gridCol w:w="1136"/>
        <w:gridCol w:w="1557"/>
        <w:gridCol w:w="1843"/>
        <w:gridCol w:w="425"/>
        <w:gridCol w:w="1501"/>
      </w:tblGrid>
      <w:tr w:rsidR="00AA31C5" w:rsidRPr="0020523E" w:rsidTr="00AA31C5">
        <w:trPr>
          <w:trHeight w:val="416"/>
        </w:trPr>
        <w:tc>
          <w:tcPr>
            <w:tcW w:w="1560"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196067" w:rsidRPr="00B1524E" w:rsidRDefault="00196067" w:rsidP="0019606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481"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196067" w:rsidRPr="00B1524E" w:rsidRDefault="00196067" w:rsidP="0019606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proofErr w:type="spellStart"/>
            <w:r>
              <w:rPr>
                <w:b/>
                <w:smallCaps/>
                <w:color w:val="FF0000"/>
                <w:sz w:val="36"/>
                <w:szCs w:val="36"/>
                <w:lang w:val="en-US"/>
                <w14:shadow w14:blurRad="50800" w14:dist="38100" w14:dir="2700000" w14:sx="100000" w14:sy="100000" w14:kx="0" w14:ky="0" w14:algn="tl">
                  <w14:srgbClr w14:val="000000">
                    <w14:alpha w14:val="60000"/>
                  </w14:srgbClr>
                </w14:shadow>
              </w:rPr>
              <w:t>E</w:t>
            </w:r>
            <w:r w:rsidRPr="00BD6409">
              <w:rPr>
                <w:b/>
                <w:smallCaps/>
                <w:color w:val="FF0000"/>
                <w:sz w:val="36"/>
                <w:szCs w:val="36"/>
                <w:lang w:val="en-US"/>
                <w14:shadow w14:blurRad="50800" w14:dist="38100" w14:dir="2700000" w14:sx="100000" w14:sy="100000" w14:kx="0" w14:ky="0" w14:algn="tl">
                  <w14:srgbClr w14:val="000000">
                    <w14:alpha w14:val="60000"/>
                  </w14:srgbClr>
                </w14:shadow>
              </w:rPr>
              <w:t>met</w:t>
            </w:r>
            <w:proofErr w:type="spellEnd"/>
            <w:r w:rsidRPr="00BD6409">
              <w:rPr>
                <w:b/>
                <w:smallCaps/>
                <w:color w:val="FF0000"/>
                <w:sz w:val="36"/>
                <w:szCs w:val="36"/>
                <w:lang w:val="en-US"/>
                <w14:shadow w14:blurRad="50800" w14:dist="38100" w14:dir="2700000" w14:sx="100000" w14:sy="100000" w14:kx="0" w14:ky="0" w14:algn="tl">
                  <w14:srgbClr w14:val="000000">
                    <w14:alpha w14:val="60000"/>
                  </w14:srgbClr>
                </w14:shadow>
              </w:rPr>
              <w:t xml:space="preserve"> </w:t>
            </w:r>
            <w:proofErr w:type="spellStart"/>
            <w:r w:rsidRPr="00BD6409">
              <w:rPr>
                <w:b/>
                <w:smallCaps/>
                <w:color w:val="FF0000"/>
                <w:sz w:val="36"/>
                <w:szCs w:val="36"/>
                <w:lang w:val="en-US"/>
                <w14:shadow w14:blurRad="50800" w14:dist="38100" w14:dir="2700000" w14:sx="100000" w14:sy="100000" w14:kx="0" w14:ky="0" w14:algn="tl">
                  <w14:srgbClr w14:val="000000">
                    <w14:alpha w14:val="60000"/>
                  </w14:srgbClr>
                </w14:shadow>
              </w:rPr>
              <w:t>vers</w:t>
            </w:r>
            <w:proofErr w:type="spellEnd"/>
          </w:p>
        </w:tc>
        <w:tc>
          <w:tcPr>
            <w:tcW w:w="113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196067" w:rsidRPr="00B1524E" w:rsidRDefault="00196067" w:rsidP="0019606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55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196067" w:rsidRPr="00B1524E" w:rsidRDefault="00196067" w:rsidP="0019606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1843"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196067" w:rsidRPr="00B1524E" w:rsidRDefault="00196067" w:rsidP="0019606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1926" w:type="dxa"/>
            <w:gridSpan w:val="2"/>
            <w:tcBorders>
              <w:top w:val="single" w:sz="4" w:space="0" w:color="FF0000"/>
              <w:left w:val="dashed" w:sz="4" w:space="0" w:color="FF0000"/>
              <w:bottom w:val="double" w:sz="4" w:space="0" w:color="FF0000"/>
              <w:right w:val="single" w:sz="4" w:space="0" w:color="FF0000"/>
            </w:tcBorders>
            <w:shd w:val="clear" w:color="auto" w:fill="FFFFCC"/>
            <w:vAlign w:val="center"/>
          </w:tcPr>
          <w:p w:rsidR="00196067" w:rsidRPr="00B1524E" w:rsidRDefault="00196067" w:rsidP="00196067">
            <w:pPr>
              <w:ind w:left="-97" w:hanging="25"/>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Divers</w:t>
            </w:r>
          </w:p>
        </w:tc>
      </w:tr>
      <w:tr w:rsidR="00196067" w:rsidRPr="00BF4AF2" w:rsidTr="00AA31C5">
        <w:trPr>
          <w:trHeight w:val="562"/>
        </w:trPr>
        <w:tc>
          <w:tcPr>
            <w:tcW w:w="1560" w:type="dxa"/>
            <w:tcBorders>
              <w:top w:val="double" w:sz="4" w:space="0" w:color="FF0000"/>
              <w:left w:val="single" w:sz="4" w:space="0" w:color="31849B" w:themeColor="accent5" w:themeShade="BF"/>
              <w:bottom w:val="single" w:sz="4" w:space="0" w:color="31849B" w:themeColor="accent5" w:themeShade="BF"/>
              <w:right w:val="dashed" w:sz="4" w:space="0" w:color="31849B" w:themeColor="accent5" w:themeShade="BF"/>
            </w:tcBorders>
            <w:shd w:val="clear" w:color="auto" w:fill="FFFFCC"/>
            <w:vAlign w:val="center"/>
          </w:tcPr>
          <w:p w:rsidR="00196067" w:rsidRPr="00B55869" w:rsidRDefault="00196067" w:rsidP="00196067">
            <w:pPr>
              <w:ind w:left="-97" w:right="-68"/>
              <w:jc w:val="center"/>
              <w:rPr>
                <w:rFonts w:cstheme="minorHAnsi"/>
                <w:b/>
                <w:color w:val="31849B" w:themeColor="accent5" w:themeShade="BF"/>
                <w:sz w:val="40"/>
                <w:lang w:val="en-US"/>
              </w:rPr>
            </w:pPr>
            <w:r>
              <w:rPr>
                <w:rFonts w:cstheme="minorHAnsi"/>
                <w:b/>
                <w:color w:val="31849B" w:themeColor="accent5" w:themeShade="BF"/>
                <w:sz w:val="40"/>
                <w:lang w:val="en-US"/>
              </w:rPr>
              <w:t>975</w:t>
            </w:r>
          </w:p>
        </w:tc>
        <w:tc>
          <w:tcPr>
            <w:tcW w:w="2481" w:type="dxa"/>
            <w:tcBorders>
              <w:top w:val="double" w:sz="4" w:space="0" w:color="FF0000"/>
              <w:left w:val="dashed" w:sz="4" w:space="0" w:color="31849B" w:themeColor="accent5" w:themeShade="BF"/>
              <w:bottom w:val="single" w:sz="4" w:space="0" w:color="31849B" w:themeColor="accent5" w:themeShade="BF"/>
              <w:right w:val="dashed" w:sz="4" w:space="0" w:color="31849B" w:themeColor="accent5" w:themeShade="BF"/>
            </w:tcBorders>
            <w:vAlign w:val="center"/>
          </w:tcPr>
          <w:p w:rsidR="00196067" w:rsidRPr="008B23F0" w:rsidRDefault="00196067" w:rsidP="00196067">
            <w:pPr>
              <w:ind w:left="-142" w:right="-68"/>
              <w:jc w:val="center"/>
              <w:rPr>
                <w:rFonts w:cstheme="minorHAnsi"/>
                <w:smallCaps/>
                <w:color w:val="009900"/>
                <w:sz w:val="26"/>
                <w:szCs w:val="26"/>
                <w14:shadow w14:blurRad="50800" w14:dist="38100" w14:dir="2700000" w14:sx="100000" w14:sy="100000" w14:kx="0" w14:ky="0" w14:algn="tl">
                  <w14:srgbClr w14:val="000000">
                    <w14:alpha w14:val="60000"/>
                  </w14:srgbClr>
                </w14:shadow>
              </w:rPr>
            </w:pPr>
            <w:r>
              <w:rPr>
                <w:rFonts w:cstheme="minorHAnsi"/>
                <w:smallCaps/>
                <w:color w:val="7030A0"/>
                <w:sz w:val="26"/>
                <w:szCs w:val="26"/>
                <w14:shadow w14:blurRad="50800" w14:dist="38100" w14:dir="2700000" w14:sx="100000" w14:sy="100000" w14:kx="0" w14:ky="0" w14:algn="tl">
                  <w14:srgbClr w14:val="000000">
                    <w14:alpha w14:val="60000"/>
                  </w14:srgbClr>
                </w14:shadow>
              </w:rPr>
              <w:t xml:space="preserve">Les </w:t>
            </w:r>
            <w:proofErr w:type="gramStart"/>
            <w:r>
              <w:rPr>
                <w:rFonts w:cstheme="minorHAnsi"/>
                <w:smallCaps/>
                <w:color w:val="7030A0"/>
                <w:sz w:val="26"/>
                <w:szCs w:val="26"/>
                <w14:shadow w14:blurRad="50800" w14:dist="38100" w14:dir="2700000" w14:sx="100000" w14:sy="100000" w14:kx="0" w14:ky="0" w14:algn="tl">
                  <w14:srgbClr w14:val="000000">
                    <w14:alpha w14:val="60000"/>
                  </w14:srgbClr>
                </w14:shadow>
              </w:rPr>
              <w:t>Contamines</w:t>
            </w:r>
            <w:proofErr w:type="gramEnd"/>
          </w:p>
        </w:tc>
        <w:tc>
          <w:tcPr>
            <w:tcW w:w="1136" w:type="dxa"/>
            <w:tcBorders>
              <w:top w:val="double" w:sz="4" w:space="0" w:color="FF0000"/>
              <w:left w:val="dashed" w:sz="4" w:space="0" w:color="31849B" w:themeColor="accent5" w:themeShade="BF"/>
              <w:bottom w:val="single" w:sz="4" w:space="0" w:color="31849B" w:themeColor="accent5" w:themeShade="BF"/>
              <w:right w:val="dashed" w:sz="4" w:space="0" w:color="31849B" w:themeColor="accent5" w:themeShade="BF"/>
            </w:tcBorders>
            <w:vAlign w:val="center"/>
          </w:tcPr>
          <w:p w:rsidR="00196067" w:rsidRDefault="00196067" w:rsidP="00196067">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224</w:t>
            </w:r>
          </w:p>
        </w:tc>
        <w:tc>
          <w:tcPr>
            <w:tcW w:w="1557" w:type="dxa"/>
            <w:tcBorders>
              <w:top w:val="double" w:sz="4" w:space="0" w:color="FF0000"/>
              <w:left w:val="dashed" w:sz="4" w:space="0" w:color="31849B" w:themeColor="accent5" w:themeShade="BF"/>
              <w:bottom w:val="single" w:sz="4" w:space="0" w:color="31849B" w:themeColor="accent5" w:themeShade="BF"/>
              <w:right w:val="dashed" w:sz="4" w:space="0" w:color="31849B" w:themeColor="accent5" w:themeShade="BF"/>
            </w:tcBorders>
            <w:vAlign w:val="center"/>
          </w:tcPr>
          <w:p w:rsidR="00196067" w:rsidRDefault="00196067" w:rsidP="00196067">
            <w:pPr>
              <w:ind w:left="-97" w:right="-70"/>
              <w:jc w:val="center"/>
              <w:rPr>
                <w:rFonts w:ascii="Comic Sans MS" w:hAnsi="Comic Sans MS"/>
                <w:color w:val="FF0066"/>
                <w:lang w:val="en-US"/>
              </w:rPr>
            </w:pPr>
            <w:r w:rsidRPr="00B55869">
              <w:rPr>
                <w:rFonts w:ascii="Comic Sans MS" w:hAnsi="Comic Sans MS"/>
                <w:color w:val="FF0066"/>
                <w:lang w:val="en-US"/>
              </w:rPr>
              <w:t>62</w:t>
            </w:r>
            <w:r>
              <w:rPr>
                <w:rFonts w:ascii="Comic Sans MS" w:hAnsi="Comic Sans MS"/>
                <w:color w:val="FF0066"/>
                <w:lang w:val="en-US"/>
              </w:rPr>
              <w:t>0</w:t>
            </w:r>
            <w:r w:rsidRPr="00B55869">
              <w:rPr>
                <w:rFonts w:ascii="Comic Sans MS" w:hAnsi="Comic Sans MS"/>
                <w:color w:val="FF0066"/>
                <w:lang w:val="en-US"/>
              </w:rPr>
              <w:t>8</w:t>
            </w:r>
            <w:r>
              <w:rPr>
                <w:rFonts w:ascii="Comic Sans MS" w:hAnsi="Comic Sans MS"/>
                <w:lang w:val="en-US"/>
              </w:rPr>
              <w:t>3</w:t>
            </w:r>
          </w:p>
        </w:tc>
        <w:tc>
          <w:tcPr>
            <w:tcW w:w="1843" w:type="dxa"/>
            <w:tcBorders>
              <w:top w:val="double" w:sz="4" w:space="0" w:color="FF0000"/>
              <w:left w:val="dashed" w:sz="4" w:space="0" w:color="31849B" w:themeColor="accent5" w:themeShade="BF"/>
              <w:bottom w:val="single" w:sz="4" w:space="0" w:color="31849B" w:themeColor="accent5" w:themeShade="BF"/>
              <w:right w:val="dashed" w:sz="4" w:space="0" w:color="31849B" w:themeColor="accent5" w:themeShade="BF"/>
            </w:tcBorders>
            <w:vAlign w:val="center"/>
          </w:tcPr>
          <w:p w:rsidR="00196067" w:rsidRPr="00485D2E" w:rsidRDefault="00196067" w:rsidP="00196067">
            <w:pPr>
              <w:ind w:left="-97" w:right="-70"/>
              <w:jc w:val="center"/>
              <w:rPr>
                <w:rFonts w:cstheme="minorHAnsi"/>
                <w:color w:val="FF0066"/>
                <w:sz w:val="24"/>
              </w:rPr>
            </w:pPr>
            <w:r>
              <w:rPr>
                <w:rFonts w:cstheme="minorHAnsi"/>
                <w:color w:val="FF0066"/>
                <w:sz w:val="24"/>
              </w:rPr>
              <w:t>3</w:t>
            </w:r>
          </w:p>
          <w:p w:rsidR="00196067" w:rsidRDefault="00196067" w:rsidP="00196067">
            <w:pPr>
              <w:ind w:left="-97" w:right="-70"/>
              <w:jc w:val="center"/>
              <w:rPr>
                <w:rFonts w:cstheme="minorHAnsi"/>
                <w:color w:val="FF0066"/>
                <w:sz w:val="24"/>
              </w:rPr>
            </w:pPr>
            <w:r>
              <w:rPr>
                <w:rFonts w:cstheme="minorHAnsi"/>
                <w:color w:val="7F7F7F" w:themeColor="text1" w:themeTint="80"/>
                <w:sz w:val="16"/>
              </w:rPr>
              <w:t>975 / e18 / e23</w:t>
            </w:r>
          </w:p>
        </w:tc>
        <w:tc>
          <w:tcPr>
            <w:tcW w:w="425" w:type="dxa"/>
            <w:tcBorders>
              <w:top w:val="double" w:sz="4" w:space="0" w:color="FF0000"/>
              <w:left w:val="dashed" w:sz="4" w:space="0" w:color="31849B" w:themeColor="accent5" w:themeShade="BF"/>
              <w:bottom w:val="single" w:sz="4" w:space="0" w:color="31849B" w:themeColor="accent5" w:themeShade="BF"/>
              <w:right w:val="dotted" w:sz="4" w:space="0" w:color="31849B" w:themeColor="accent5" w:themeShade="BF"/>
            </w:tcBorders>
            <w:vAlign w:val="center"/>
          </w:tcPr>
          <w:p w:rsidR="00196067" w:rsidRPr="00E10E7C" w:rsidRDefault="00196067" w:rsidP="00196067">
            <w:pPr>
              <w:jc w:val="center"/>
              <w:rPr>
                <w:rFonts w:cstheme="minorHAnsi"/>
                <w:color w:val="7030A0"/>
                <w:sz w:val="18"/>
                <w:lang w:val="en-US"/>
              </w:rPr>
            </w:pPr>
            <w:r w:rsidRPr="0070033E">
              <w:rPr>
                <w:rFonts w:cstheme="minorHAnsi"/>
                <w:color w:val="808080" w:themeColor="background1" w:themeShade="80"/>
                <w:sz w:val="18"/>
                <w:lang w:val="en-US"/>
              </w:rPr>
              <w:t>B</w:t>
            </w:r>
            <w:r>
              <w:rPr>
                <w:rFonts w:cstheme="minorHAnsi"/>
                <w:color w:val="808080" w:themeColor="background1" w:themeShade="80"/>
                <w:sz w:val="18"/>
                <w:lang w:val="en-US"/>
              </w:rPr>
              <w:t>32</w:t>
            </w:r>
          </w:p>
        </w:tc>
        <w:tc>
          <w:tcPr>
            <w:tcW w:w="1501" w:type="dxa"/>
            <w:tcBorders>
              <w:top w:val="double" w:sz="4" w:space="0" w:color="FF0000"/>
              <w:left w:val="dotted" w:sz="4" w:space="0" w:color="31849B" w:themeColor="accent5" w:themeShade="BF"/>
              <w:bottom w:val="single" w:sz="4" w:space="0" w:color="31849B" w:themeColor="accent5" w:themeShade="BF"/>
              <w:right w:val="single" w:sz="4" w:space="0" w:color="31849B" w:themeColor="accent5" w:themeShade="BF"/>
            </w:tcBorders>
            <w:vAlign w:val="center"/>
          </w:tcPr>
          <w:p w:rsidR="00196067" w:rsidRPr="00EE0F5E" w:rsidRDefault="00196067" w:rsidP="00196067">
            <w:pPr>
              <w:ind w:left="72" w:right="-21"/>
              <w:jc w:val="left"/>
              <w:rPr>
                <w:rFonts w:cstheme="minorHAnsi"/>
                <w:color w:val="CC0066"/>
                <w:sz w:val="18"/>
                <w:lang w:val="en-US"/>
              </w:rPr>
            </w:pPr>
            <w:r w:rsidRPr="00EE0F5E">
              <w:rPr>
                <w:rFonts w:cstheme="minorHAnsi"/>
                <w:b/>
                <w:color w:val="CC0066"/>
                <w:sz w:val="18"/>
                <w:lang w:val="en-US"/>
              </w:rPr>
              <w:t xml:space="preserve">Sans </w:t>
            </w:r>
            <w:r w:rsidRPr="00EE0F5E">
              <w:rPr>
                <w:rFonts w:cstheme="minorHAnsi"/>
                <w:b/>
                <w:smallCaps/>
                <w:color w:val="CC0066"/>
                <w:sz w:val="18"/>
                <w:lang w:val="en-US"/>
              </w:rPr>
              <w:t>Hopping</w:t>
            </w:r>
          </w:p>
          <w:p w:rsidR="00196067" w:rsidRDefault="00196067" w:rsidP="00196067">
            <w:pPr>
              <w:ind w:left="72"/>
              <w:jc w:val="left"/>
              <w:rPr>
                <w:rFonts w:cstheme="minorHAnsi"/>
                <w:b/>
                <w:smallCaps/>
                <w:color w:val="7030A0"/>
                <w:sz w:val="18"/>
                <w:lang w:val="en-US"/>
              </w:rPr>
            </w:pPr>
            <w:r>
              <w:rPr>
                <w:rFonts w:cstheme="minorHAnsi"/>
                <w:b/>
                <w:smallCaps/>
                <w:color w:val="7030A0"/>
                <w:sz w:val="18"/>
                <w:lang w:val="en-US"/>
              </w:rPr>
              <w:t>EDGE</w:t>
            </w:r>
          </w:p>
          <w:p w:rsidR="00196067" w:rsidRPr="00E10E7C" w:rsidRDefault="00196067" w:rsidP="00196067">
            <w:pPr>
              <w:ind w:left="72"/>
              <w:jc w:val="left"/>
              <w:rPr>
                <w:rFonts w:cstheme="minorHAnsi"/>
                <w:color w:val="7030A0"/>
                <w:sz w:val="18"/>
                <w:lang w:val="en-US"/>
              </w:rPr>
            </w:pPr>
            <w:r>
              <w:rPr>
                <w:rFonts w:cstheme="minorHAnsi"/>
                <w:b/>
                <w:smallCaps/>
                <w:color w:val="7030A0"/>
                <w:sz w:val="18"/>
                <w:lang w:val="en-US"/>
              </w:rPr>
              <w:t>2Ter</w:t>
            </w:r>
          </w:p>
        </w:tc>
      </w:tr>
    </w:tbl>
    <w:p w:rsidR="00196067" w:rsidRDefault="00196067" w:rsidP="00B223DC"/>
    <w:p w:rsidR="00027425" w:rsidRDefault="00027425" w:rsidP="00B223DC"/>
    <w:p w:rsidR="00027425" w:rsidRDefault="00027425" w:rsidP="00B223DC"/>
    <w:p w:rsidR="00027425" w:rsidRDefault="00027425" w:rsidP="00B223DC"/>
    <w:p w:rsidR="00027425" w:rsidRDefault="00027425" w:rsidP="00B223DC"/>
    <w:p w:rsidR="00196067" w:rsidRDefault="00196067" w:rsidP="00B223DC"/>
    <w:tbl>
      <w:tblPr>
        <w:tblStyle w:val="Listeclaire-Accent1"/>
        <w:tblpPr w:leftFromText="141" w:rightFromText="141" w:vertAnchor="text" w:horzAnchor="margin" w:tblpXSpec="right" w:tblpY="-111"/>
        <w:tblW w:w="10558" w:type="dxa"/>
        <w:tblLook w:val="04A0" w:firstRow="1" w:lastRow="0" w:firstColumn="1" w:lastColumn="0" w:noHBand="0" w:noVBand="1"/>
      </w:tblPr>
      <w:tblGrid>
        <w:gridCol w:w="10558"/>
      </w:tblGrid>
      <w:tr w:rsidR="00196067" w:rsidTr="001E4A36">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558" w:type="dxa"/>
            <w:tcBorders>
              <w:left w:val="nil"/>
              <w:right w:val="nil"/>
            </w:tcBorders>
            <w:vAlign w:val="center"/>
          </w:tcPr>
          <w:p w:rsidR="00196067" w:rsidRPr="00185CFC" w:rsidRDefault="00196067" w:rsidP="00196067">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r w:rsidRPr="00534DE5">
              <w:rPr>
                <w:rFonts w:cstheme="minorHAnsi"/>
                <w:b w:val="0"/>
                <w:sz w:val="20"/>
                <w:szCs w:val="20"/>
                <w14:glow w14:rad="63500">
                  <w14:schemeClr w14:val="accent3">
                    <w14:alpha w14:val="60000"/>
                    <w14:satMod w14:val="175000"/>
                  </w14:schemeClr>
                </w14:glow>
                <w14:shadow w14:blurRad="50800" w14:dist="38100" w14:dir="2700000" w14:sx="100000" w14:sy="100000" w14:kx="0" w14:ky="0" w14:algn="tl">
                  <w14:srgbClr w14:val="000000">
                    <w14:alpha w14:val="60000"/>
                  </w14:srgbClr>
                </w14:shadow>
              </w:rPr>
              <w:t xml:space="preserve"> </w:t>
            </w:r>
          </w:p>
        </w:tc>
      </w:tr>
      <w:tr w:rsidR="00196067" w:rsidRPr="00DA0417" w:rsidTr="001E4A36">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558" w:type="dxa"/>
            <w:tcBorders>
              <w:left w:val="nil"/>
              <w:bottom w:val="nil"/>
              <w:right w:val="nil"/>
            </w:tcBorders>
          </w:tcPr>
          <w:p w:rsidR="00196067" w:rsidRPr="0028159B" w:rsidRDefault="00196067" w:rsidP="001E4A36">
            <w:pPr>
              <w:ind w:left="742"/>
              <w:jc w:val="left"/>
              <w:rPr>
                <w:rFonts w:eastAsia="Times New Roman" w:cstheme="minorHAnsi"/>
                <w:b w:val="0"/>
                <w:color w:val="009900"/>
                <w:sz w:val="6"/>
                <w:szCs w:val="24"/>
                <w:lang w:eastAsia="fr-FR"/>
              </w:rPr>
            </w:pPr>
          </w:p>
          <w:p w:rsidR="00196067" w:rsidRPr="0028159B" w:rsidRDefault="00196067" w:rsidP="00196067">
            <w:pPr>
              <w:ind w:left="742"/>
              <w:jc w:val="left"/>
              <w:rPr>
                <w:rFonts w:eastAsia="Times New Roman" w:cstheme="minorHAnsi"/>
                <w:b w:val="0"/>
                <w:color w:val="595959" w:themeColor="text1" w:themeTint="A6"/>
                <w:sz w:val="20"/>
                <w:szCs w:val="20"/>
                <w:lang w:eastAsia="fr-FR"/>
              </w:rPr>
            </w:pPr>
            <w:r w:rsidRPr="00B55869">
              <w:rPr>
                <w:b w:val="0"/>
                <w:color w:val="31849B" w:themeColor="accent5" w:themeShade="BF"/>
                <w:sz w:val="20"/>
              </w:rPr>
              <w:t>59</w:t>
            </w:r>
            <w:r w:rsidRPr="00B55869">
              <w:rPr>
                <w:rFonts w:eastAsia="Times New Roman" w:cstheme="minorHAnsi"/>
                <w:b w:val="0"/>
                <w:color w:val="31849B" w:themeColor="accent5" w:themeShade="BF"/>
                <w:sz w:val="18"/>
                <w:szCs w:val="20"/>
                <w:lang w:val="ro-RO" w:eastAsia="fr-FR"/>
              </w:rPr>
              <w:t xml:space="preserve">   </w:t>
            </w:r>
            <w:r w:rsidRPr="002D3E31">
              <w:rPr>
                <w:rFonts w:eastAsia="Times New Roman" w:cstheme="minorHAnsi"/>
                <w:b w:val="0"/>
                <w:color w:val="002060"/>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b w:val="0"/>
                <w:color w:val="31849B" w:themeColor="accent5" w:themeShade="BF"/>
                <w:sz w:val="20"/>
              </w:rPr>
              <w:t>97</w:t>
            </w:r>
            <w:r>
              <w:rPr>
                <w:b w:val="0"/>
                <w:color w:val="31849B" w:themeColor="accent5" w:themeShade="BF"/>
                <w:sz w:val="20"/>
              </w:rPr>
              <w:t>7</w:t>
            </w:r>
            <w:r w:rsidRPr="00B55869">
              <w:rPr>
                <w:b w:val="0"/>
                <w:color w:val="31849B" w:themeColor="accent5" w:themeShade="BF"/>
                <w:sz w:val="20"/>
              </w:rPr>
              <w:t xml:space="preserve"> </w:t>
            </w:r>
            <w:r w:rsidRPr="00B55869">
              <w:rPr>
                <w:b w:val="0"/>
                <w:color w:val="7F7F7F" w:themeColor="text1" w:themeTint="80"/>
                <w:sz w:val="20"/>
              </w:rPr>
              <w:t xml:space="preserve">/ </w:t>
            </w:r>
            <w:r w:rsidRPr="00B55869">
              <w:rPr>
                <w:b w:val="0"/>
                <w:color w:val="31849B" w:themeColor="accent5" w:themeShade="BF"/>
                <w:sz w:val="20"/>
              </w:rPr>
              <w:t xml:space="preserve">e4 </w:t>
            </w:r>
            <w:r w:rsidRPr="00B55869">
              <w:rPr>
                <w:b w:val="0"/>
                <w:color w:val="7F7F7F" w:themeColor="text1" w:themeTint="80"/>
                <w:sz w:val="20"/>
              </w:rPr>
              <w:t xml:space="preserve">/ </w:t>
            </w:r>
            <w:r w:rsidRPr="00B55869">
              <w:rPr>
                <w:b w:val="0"/>
                <w:color w:val="31849B" w:themeColor="accent5" w:themeShade="BF"/>
                <w:sz w:val="20"/>
              </w:rPr>
              <w:t xml:space="preserve">e7 </w:t>
            </w:r>
            <w:r w:rsidRPr="00B55869">
              <w:rPr>
                <w:b w:val="0"/>
                <w:color w:val="7F7F7F" w:themeColor="text1" w:themeTint="80"/>
                <w:sz w:val="20"/>
              </w:rPr>
              <w:t xml:space="preserve">/ </w:t>
            </w:r>
            <w:r w:rsidRPr="00196067">
              <w:rPr>
                <w:b w:val="0"/>
                <w:color w:val="215868" w:themeColor="accent5" w:themeShade="80"/>
                <w:sz w:val="20"/>
              </w:rPr>
              <w:t xml:space="preserve">e9 </w:t>
            </w:r>
            <w:r w:rsidRPr="00B55869">
              <w:rPr>
                <w:b w:val="0"/>
                <w:color w:val="7F7F7F" w:themeColor="text1" w:themeTint="80"/>
                <w:sz w:val="20"/>
              </w:rPr>
              <w:t xml:space="preserve">/ </w:t>
            </w:r>
            <w:r w:rsidRPr="00196067">
              <w:rPr>
                <w:b w:val="0"/>
                <w:color w:val="215868" w:themeColor="accent5" w:themeShade="80"/>
                <w:sz w:val="20"/>
              </w:rPr>
              <w:t xml:space="preserve">e11 </w:t>
            </w:r>
            <w:r w:rsidRPr="00B55869">
              <w:rPr>
                <w:b w:val="0"/>
                <w:color w:val="7F7F7F" w:themeColor="text1" w:themeTint="80"/>
                <w:sz w:val="20"/>
              </w:rPr>
              <w:t xml:space="preserve">/ </w:t>
            </w:r>
            <w:r w:rsidRPr="00196067">
              <w:rPr>
                <w:b w:val="0"/>
                <w:color w:val="215868" w:themeColor="accent5" w:themeShade="80"/>
                <w:sz w:val="20"/>
              </w:rPr>
              <w:t xml:space="preserve">e13 </w:t>
            </w:r>
            <w:r w:rsidRPr="00B55869">
              <w:rPr>
                <w:b w:val="0"/>
                <w:color w:val="7F7F7F" w:themeColor="text1" w:themeTint="80"/>
                <w:sz w:val="20"/>
              </w:rPr>
              <w:t xml:space="preserve">/ </w:t>
            </w:r>
            <w:r w:rsidRPr="00B55869">
              <w:rPr>
                <w:b w:val="0"/>
                <w:color w:val="31849B" w:themeColor="accent5" w:themeShade="BF"/>
                <w:sz w:val="20"/>
              </w:rPr>
              <w:t>e20</w:t>
            </w:r>
            <w:r w:rsidRPr="00B55869">
              <w:rPr>
                <w:rFonts w:eastAsia="Times New Roman" w:cstheme="minorHAnsi"/>
                <w:b w:val="0"/>
                <w:color w:val="31849B" w:themeColor="accent5" w:themeShade="BF"/>
                <w:sz w:val="18"/>
                <w:szCs w:val="20"/>
                <w:lang w:val="ro-RO" w:eastAsia="fr-FR"/>
              </w:rPr>
              <w:t xml:space="preserve">   </w:t>
            </w:r>
            <w:r w:rsidRPr="002D3E31">
              <w:rPr>
                <w:rFonts w:eastAsia="Times New Roman" w:cstheme="minorHAnsi"/>
                <w:b w:val="0"/>
                <w:color w:val="002060"/>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B55869">
              <w:rPr>
                <w:b w:val="0"/>
                <w:color w:val="31849B" w:themeColor="accent5" w:themeShade="BF"/>
                <w:sz w:val="20"/>
              </w:rPr>
              <w:t xml:space="preserve">811 </w:t>
            </w:r>
            <w:r w:rsidRPr="00B55869">
              <w:rPr>
                <w:b w:val="0"/>
                <w:color w:val="7F7F7F" w:themeColor="text1" w:themeTint="80"/>
                <w:sz w:val="20"/>
              </w:rPr>
              <w:t xml:space="preserve">/ </w:t>
            </w:r>
            <w:r w:rsidRPr="00B55869">
              <w:rPr>
                <w:b w:val="0"/>
                <w:color w:val="31849B" w:themeColor="accent5" w:themeShade="BF"/>
                <w:sz w:val="20"/>
              </w:rPr>
              <w:t>8</w:t>
            </w:r>
            <w:r>
              <w:rPr>
                <w:b w:val="0"/>
                <w:color w:val="31849B" w:themeColor="accent5" w:themeShade="BF"/>
                <w:sz w:val="20"/>
              </w:rPr>
              <w:t>17</w:t>
            </w:r>
          </w:p>
          <w:p w:rsidR="00196067" w:rsidRPr="0028159B" w:rsidRDefault="00196067" w:rsidP="001E4A36">
            <w:pPr>
              <w:ind w:left="742"/>
              <w:jc w:val="left"/>
              <w:rPr>
                <w:rFonts w:eastAsia="Times New Roman" w:cstheme="minorHAnsi"/>
                <w:b w:val="0"/>
                <w:color w:val="4F81BD"/>
                <w:sz w:val="4"/>
                <w:szCs w:val="24"/>
                <w:lang w:eastAsia="fr-FR"/>
              </w:rPr>
            </w:pPr>
          </w:p>
          <w:p w:rsidR="00196067" w:rsidRDefault="00196067" w:rsidP="00196067">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Je n’ai pu tester que le secteur qui émet vers les Contamines, car je suppose qu’il y a aussi un 2</w:t>
            </w:r>
            <w:r w:rsidRPr="00196067">
              <w:rPr>
                <w:rFonts w:eastAsia="Times New Roman" w:cstheme="minorHAnsi"/>
                <w:b w:val="0"/>
                <w:color w:val="4F81BD"/>
                <w:sz w:val="18"/>
                <w:szCs w:val="24"/>
                <w:vertAlign w:val="superscript"/>
                <w:lang w:eastAsia="fr-FR"/>
              </w:rPr>
              <w:t>e</w:t>
            </w:r>
            <w:r>
              <w:rPr>
                <w:rFonts w:eastAsia="Times New Roman" w:cstheme="minorHAnsi"/>
                <w:b w:val="0"/>
                <w:color w:val="4F81BD"/>
                <w:sz w:val="18"/>
                <w:szCs w:val="24"/>
                <w:lang w:eastAsia="fr-FR"/>
              </w:rPr>
              <w:t xml:space="preserve"> secteur qui va vers Hauteluce. Dans cette BA_List, en dehors des 3 BCCH du village, on retrouve pratiquement que des choses connues : </w:t>
            </w:r>
            <w:r w:rsidRPr="00901CC4">
              <w:rPr>
                <w:rFonts w:eastAsia="Times New Roman" w:cstheme="minorHAnsi"/>
                <w:b w:val="0"/>
                <w:color w:val="BC005E"/>
                <w:sz w:val="18"/>
                <w:szCs w:val="24"/>
                <w:lang w:eastAsia="fr-FR"/>
              </w:rPr>
              <w:t>59</w:t>
            </w:r>
            <w:r>
              <w:rPr>
                <w:rFonts w:eastAsia="Times New Roman" w:cstheme="minorHAnsi"/>
                <w:b w:val="0"/>
                <w:color w:val="4F81BD"/>
                <w:sz w:val="18"/>
                <w:szCs w:val="24"/>
                <w:lang w:eastAsia="fr-FR"/>
              </w:rPr>
              <w:t xml:space="preserve">, </w:t>
            </w:r>
            <w:r w:rsidRPr="00901CC4">
              <w:rPr>
                <w:rFonts w:eastAsia="Times New Roman" w:cstheme="minorHAnsi"/>
                <w:b w:val="0"/>
                <w:color w:val="BC005E"/>
                <w:sz w:val="18"/>
                <w:szCs w:val="24"/>
                <w:lang w:eastAsia="fr-FR"/>
              </w:rPr>
              <w:t>e4</w:t>
            </w:r>
            <w:r w:rsidR="00901CC4" w:rsidRPr="00901CC4">
              <w:rPr>
                <w:rFonts w:eastAsia="Times New Roman" w:cstheme="minorHAnsi"/>
                <w:b w:val="0"/>
                <w:color w:val="BC005E"/>
                <w:sz w:val="18"/>
                <w:szCs w:val="24"/>
                <w:lang w:eastAsia="fr-FR"/>
              </w:rPr>
              <w:t xml:space="preserve"> </w:t>
            </w:r>
            <w:r w:rsidR="00901CC4">
              <w:rPr>
                <w:rFonts w:eastAsia="Times New Roman" w:cstheme="minorHAnsi"/>
                <w:b w:val="0"/>
                <w:color w:val="4F81BD"/>
                <w:sz w:val="18"/>
                <w:szCs w:val="24"/>
                <w:lang w:eastAsia="fr-FR"/>
              </w:rPr>
              <w:t>(TA 33 / LAC 236)</w:t>
            </w:r>
            <w:r>
              <w:rPr>
                <w:rFonts w:eastAsia="Times New Roman" w:cstheme="minorHAnsi"/>
                <w:b w:val="0"/>
                <w:color w:val="4F81BD"/>
                <w:sz w:val="18"/>
                <w:szCs w:val="24"/>
                <w:lang w:eastAsia="fr-FR"/>
              </w:rPr>
              <w:t xml:space="preserve"> et </w:t>
            </w:r>
            <w:r w:rsidRPr="00901CC4">
              <w:rPr>
                <w:rFonts w:eastAsia="Times New Roman" w:cstheme="minorHAnsi"/>
                <w:b w:val="0"/>
                <w:color w:val="BC005E"/>
                <w:sz w:val="18"/>
                <w:szCs w:val="24"/>
                <w:lang w:eastAsia="fr-FR"/>
              </w:rPr>
              <w:t xml:space="preserve">e7 </w:t>
            </w:r>
            <w:r>
              <w:rPr>
                <w:rFonts w:eastAsia="Times New Roman" w:cstheme="minorHAnsi"/>
                <w:b w:val="0"/>
                <w:color w:val="4F81BD"/>
                <w:sz w:val="18"/>
                <w:szCs w:val="24"/>
                <w:lang w:eastAsia="fr-FR"/>
              </w:rPr>
              <w:t xml:space="preserve">qui </w:t>
            </w:r>
            <w:r w:rsidR="00901CC4">
              <w:rPr>
                <w:rFonts w:eastAsia="Times New Roman" w:cstheme="minorHAnsi"/>
                <w:b w:val="0"/>
                <w:color w:val="4F81BD"/>
                <w:sz w:val="18"/>
                <w:szCs w:val="24"/>
                <w:lang w:eastAsia="fr-FR"/>
              </w:rPr>
              <w:t>apparaissent</w:t>
            </w:r>
            <w:r>
              <w:rPr>
                <w:rFonts w:eastAsia="Times New Roman" w:cstheme="minorHAnsi"/>
                <w:b w:val="0"/>
                <w:color w:val="4F81BD"/>
                <w:sz w:val="18"/>
                <w:szCs w:val="24"/>
                <w:lang w:eastAsia="fr-FR"/>
              </w:rPr>
              <w:t xml:space="preserve"> dans les BA de toutes les cellules d’en bas, </w:t>
            </w:r>
            <w:r w:rsidRPr="00901CC4">
              <w:rPr>
                <w:rFonts w:eastAsia="Times New Roman" w:cstheme="minorHAnsi"/>
                <w:b w:val="0"/>
                <w:color w:val="BC005E"/>
                <w:sz w:val="18"/>
                <w:szCs w:val="24"/>
                <w:lang w:eastAsia="fr-FR"/>
              </w:rPr>
              <w:t>e20</w:t>
            </w:r>
            <w:r w:rsidR="00901CC4" w:rsidRPr="00901CC4">
              <w:rPr>
                <w:rFonts w:eastAsia="Times New Roman" w:cstheme="minorHAnsi"/>
                <w:b w:val="0"/>
                <w:color w:val="BC005E"/>
                <w:sz w:val="18"/>
                <w:szCs w:val="24"/>
                <w:lang w:eastAsia="fr-FR"/>
              </w:rPr>
              <w:t xml:space="preserve"> </w:t>
            </w:r>
            <w:r w:rsidR="00901CC4">
              <w:rPr>
                <w:rFonts w:eastAsia="Times New Roman" w:cstheme="minorHAnsi"/>
                <w:b w:val="0"/>
                <w:color w:val="4F81BD"/>
                <w:sz w:val="18"/>
                <w:szCs w:val="24"/>
                <w:lang w:eastAsia="fr-FR"/>
              </w:rPr>
              <w:t>(TA 21)</w:t>
            </w:r>
            <w:r>
              <w:rPr>
                <w:rFonts w:eastAsia="Times New Roman" w:cstheme="minorHAnsi"/>
                <w:b w:val="0"/>
                <w:color w:val="4F81BD"/>
                <w:sz w:val="18"/>
                <w:szCs w:val="24"/>
                <w:lang w:eastAsia="fr-FR"/>
              </w:rPr>
              <w:t xml:space="preserve"> qui apparaît dans le BA du secteur vers St-Gervais</w:t>
            </w:r>
            <w:r w:rsidR="00901CC4">
              <w:rPr>
                <w:rFonts w:eastAsia="Times New Roman" w:cstheme="minorHAnsi"/>
                <w:b w:val="0"/>
                <w:color w:val="4F81BD"/>
                <w:sz w:val="18"/>
                <w:szCs w:val="24"/>
                <w:lang w:eastAsia="fr-FR"/>
              </w:rPr>
              <w:t xml:space="preserve">. On peut par contre remarquer ce BCCH </w:t>
            </w:r>
            <w:r w:rsidR="00901CC4" w:rsidRPr="00EE551F">
              <w:rPr>
                <w:rFonts w:eastAsia="Times New Roman" w:cstheme="minorHAnsi"/>
                <w:b w:val="0"/>
                <w:color w:val="BC005E"/>
                <w:sz w:val="18"/>
                <w:szCs w:val="24"/>
                <w:lang w:eastAsia="fr-FR"/>
              </w:rPr>
              <w:t>977</w:t>
            </w:r>
            <w:r w:rsidR="00901CC4">
              <w:rPr>
                <w:rFonts w:eastAsia="Times New Roman" w:cstheme="minorHAnsi"/>
                <w:b w:val="0"/>
                <w:color w:val="4F81BD"/>
                <w:sz w:val="18"/>
                <w:szCs w:val="24"/>
                <w:lang w:eastAsia="fr-FR"/>
              </w:rPr>
              <w:t>, qui n’est jamais déclaré sur les cellules du bas, et qui pourrait finalement bien correspondre au 2</w:t>
            </w:r>
            <w:r w:rsidR="00901CC4" w:rsidRPr="00901CC4">
              <w:rPr>
                <w:rFonts w:eastAsia="Times New Roman" w:cstheme="minorHAnsi"/>
                <w:b w:val="0"/>
                <w:color w:val="4F81BD"/>
                <w:sz w:val="18"/>
                <w:szCs w:val="24"/>
                <w:vertAlign w:val="superscript"/>
                <w:lang w:eastAsia="fr-FR"/>
              </w:rPr>
              <w:t>e</w:t>
            </w:r>
            <w:r w:rsidR="00901CC4">
              <w:rPr>
                <w:rFonts w:eastAsia="Times New Roman" w:cstheme="minorHAnsi"/>
                <w:b w:val="0"/>
                <w:color w:val="4F81BD"/>
                <w:sz w:val="18"/>
                <w:szCs w:val="24"/>
                <w:lang w:eastAsia="fr-FR"/>
              </w:rPr>
              <w:t xml:space="preserve"> secteur émis à partir d’ici ?!</w:t>
            </w:r>
          </w:p>
          <w:p w:rsidR="00901CC4" w:rsidRPr="00901CC4" w:rsidRDefault="00901CC4" w:rsidP="00196067">
            <w:pPr>
              <w:ind w:left="742"/>
              <w:rPr>
                <w:rFonts w:eastAsia="Times New Roman" w:cstheme="minorHAnsi"/>
                <w:b w:val="0"/>
                <w:color w:val="4F81BD"/>
                <w:sz w:val="14"/>
                <w:szCs w:val="24"/>
                <w:lang w:eastAsia="fr-FR"/>
              </w:rPr>
            </w:pPr>
          </w:p>
          <w:p w:rsidR="00196067" w:rsidRDefault="00901CC4" w:rsidP="00901CC4">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En DCS, on a le BCCH </w:t>
            </w:r>
            <w:r w:rsidRPr="00901CC4">
              <w:rPr>
                <w:rFonts w:eastAsia="Times New Roman" w:cstheme="minorHAnsi"/>
                <w:b w:val="0"/>
                <w:color w:val="BC005E"/>
                <w:sz w:val="18"/>
                <w:szCs w:val="24"/>
                <w:lang w:eastAsia="fr-FR"/>
              </w:rPr>
              <w:t xml:space="preserve">811 </w:t>
            </w:r>
            <w:r>
              <w:rPr>
                <w:rFonts w:eastAsia="Times New Roman" w:cstheme="minorHAnsi"/>
                <w:b w:val="0"/>
                <w:color w:val="4F81BD"/>
                <w:sz w:val="18"/>
                <w:szCs w:val="24"/>
                <w:lang w:eastAsia="fr-FR"/>
              </w:rPr>
              <w:t xml:space="preserve">(qui est aussi déclaré dans la BA de secteur d’en bas vers St-Gervais), par contre l’omniprésent 865 (déclaré sur toutes les cellules d’en bas) disparaît et est remplacé par un certain </w:t>
            </w:r>
            <w:r w:rsidRPr="00901CC4">
              <w:rPr>
                <w:rFonts w:eastAsia="Times New Roman" w:cstheme="minorHAnsi"/>
                <w:b w:val="0"/>
                <w:color w:val="BC005E"/>
                <w:sz w:val="18"/>
                <w:szCs w:val="24"/>
                <w:lang w:eastAsia="fr-FR"/>
              </w:rPr>
              <w:t>817</w:t>
            </w:r>
            <w:r>
              <w:rPr>
                <w:rFonts w:eastAsia="Times New Roman" w:cstheme="minorHAnsi"/>
                <w:b w:val="0"/>
                <w:color w:val="4F81BD"/>
                <w:sz w:val="18"/>
                <w:szCs w:val="24"/>
                <w:lang w:eastAsia="fr-FR"/>
              </w:rPr>
              <w:t>…</w:t>
            </w:r>
          </w:p>
          <w:p w:rsidR="00196067" w:rsidRPr="00027425" w:rsidRDefault="00196067" w:rsidP="001E4A36">
            <w:pPr>
              <w:ind w:left="0"/>
              <w:rPr>
                <w:rFonts w:eastAsia="Times New Roman" w:cstheme="minorHAnsi"/>
                <w:bCs w:val="0"/>
                <w:color w:val="7F7F7F" w:themeColor="text1" w:themeTint="80"/>
                <w:sz w:val="20"/>
                <w:szCs w:val="24"/>
                <w:lang w:eastAsia="fr-FR"/>
              </w:rPr>
            </w:pPr>
          </w:p>
          <w:p w:rsidR="00196067" w:rsidRPr="00027425" w:rsidRDefault="00196067" w:rsidP="001E4A36">
            <w:pPr>
              <w:ind w:left="0"/>
              <w:rPr>
                <w:rFonts w:eastAsia="Times New Roman" w:cstheme="minorHAnsi"/>
                <w:b w:val="0"/>
                <w:color w:val="7F7F7F" w:themeColor="text1" w:themeTint="80"/>
                <w:sz w:val="16"/>
                <w:szCs w:val="24"/>
                <w:lang w:eastAsia="fr-FR"/>
              </w:rPr>
            </w:pPr>
          </w:p>
          <w:p w:rsidR="00196067" w:rsidRPr="00EA0108" w:rsidRDefault="00196067" w:rsidP="001E4A36">
            <w:pPr>
              <w:ind w:left="742"/>
              <w:rPr>
                <w:rFonts w:eastAsia="Times New Roman" w:cstheme="minorHAnsi"/>
                <w:b w:val="0"/>
                <w:color w:val="7F7F7F" w:themeColor="text1" w:themeTint="80"/>
                <w:sz w:val="24"/>
                <w:szCs w:val="24"/>
                <w:lang w:eastAsia="fr-FR"/>
              </w:rPr>
            </w:pPr>
          </w:p>
        </w:tc>
      </w:tr>
    </w:tbl>
    <w:p w:rsidR="00027425" w:rsidRPr="00D16955" w:rsidRDefault="00027425" w:rsidP="00B223DC"/>
    <w:p w:rsidR="001B3B6D" w:rsidRPr="00D16955" w:rsidRDefault="001B3B6D" w:rsidP="00B223DC"/>
    <w:p w:rsidR="001B3B6D" w:rsidRPr="00D16955" w:rsidRDefault="001B3B6D" w:rsidP="00B223DC"/>
    <w:p w:rsidR="00B223DC" w:rsidRDefault="00B223DC" w:rsidP="00B223DC"/>
    <w:p w:rsidR="00196067" w:rsidRDefault="00196067" w:rsidP="00B223DC"/>
    <w:p w:rsidR="00196067" w:rsidRDefault="00196067" w:rsidP="00B223DC"/>
    <w:p w:rsidR="00196067" w:rsidRDefault="00196067" w:rsidP="00B223DC"/>
    <w:p w:rsidR="00196067" w:rsidRDefault="00196067" w:rsidP="00B223DC"/>
    <w:p w:rsidR="00196067" w:rsidRDefault="00196067" w:rsidP="00B223DC"/>
    <w:p w:rsidR="00196067" w:rsidRDefault="00196067" w:rsidP="00B223DC"/>
    <w:tbl>
      <w:tblPr>
        <w:tblStyle w:val="Trameclaire-Accent1"/>
        <w:tblpPr w:leftFromText="141" w:rightFromText="141" w:vertAnchor="text" w:horzAnchor="page" w:tblpX="1383" w:tblpY="124"/>
        <w:tblW w:w="0" w:type="auto"/>
        <w:tblBorders>
          <w:top w:val="none" w:sz="0" w:space="0" w:color="auto"/>
          <w:bottom w:val="none" w:sz="0" w:space="0" w:color="auto"/>
        </w:tblBorders>
        <w:shd w:val="clear" w:color="auto" w:fill="FFD1FF"/>
        <w:tblLook w:val="04A0" w:firstRow="1" w:lastRow="0" w:firstColumn="1" w:lastColumn="0" w:noHBand="0" w:noVBand="1"/>
      </w:tblPr>
      <w:tblGrid>
        <w:gridCol w:w="959"/>
      </w:tblGrid>
      <w:tr w:rsidR="00196067" w:rsidTr="001960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shd w:val="clear" w:color="auto" w:fill="FFD1FF"/>
          </w:tcPr>
          <w:p w:rsidR="00196067" w:rsidRPr="00EA0108" w:rsidRDefault="00196067" w:rsidP="00196067">
            <w:pPr>
              <w:ind w:left="142" w:right="-108"/>
              <w:jc w:val="left"/>
              <w:rPr>
                <w:bCs w:val="0"/>
                <w:color w:val="FF0000"/>
                <w:lang w:val="en-US"/>
              </w:rPr>
            </w:pPr>
            <w:r w:rsidRPr="00EA0108">
              <w:rPr>
                <w:caps/>
                <w:color w:val="FF0000"/>
                <w:sz w:val="2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TA 10</w:t>
            </w:r>
          </w:p>
        </w:tc>
      </w:tr>
    </w:tbl>
    <w:p w:rsidR="00196067" w:rsidRDefault="00196067" w:rsidP="00B223DC"/>
    <w:p w:rsidR="00196067" w:rsidRDefault="00196067" w:rsidP="00B223DC"/>
    <w:p w:rsidR="00196067" w:rsidRDefault="00196067" w:rsidP="00B223DC"/>
    <w:p w:rsidR="00196067" w:rsidRDefault="00901CC4" w:rsidP="00901CC4">
      <w:pPr>
        <w:ind w:left="709"/>
        <w:rPr>
          <w:color w:val="595959" w:themeColor="text1" w:themeTint="A6"/>
          <w:sz w:val="18"/>
        </w:rPr>
      </w:pPr>
      <w:r w:rsidRPr="00D16955">
        <w:rPr>
          <w:color w:val="595959" w:themeColor="text1" w:themeTint="A6"/>
          <w:sz w:val="18"/>
        </w:rPr>
        <w:t>Du côté des configs</w:t>
      </w:r>
      <w:r>
        <w:rPr>
          <w:color w:val="595959" w:themeColor="text1" w:themeTint="A6"/>
          <w:sz w:val="18"/>
        </w:rPr>
        <w:t xml:space="preserve">, rien de </w:t>
      </w:r>
      <w:r w:rsidR="00EE551F">
        <w:rPr>
          <w:color w:val="595959" w:themeColor="text1" w:themeTint="A6"/>
          <w:sz w:val="18"/>
        </w:rPr>
        <w:t xml:space="preserve">bien </w:t>
      </w:r>
      <w:r>
        <w:rPr>
          <w:color w:val="595959" w:themeColor="text1" w:themeTint="A6"/>
          <w:sz w:val="18"/>
        </w:rPr>
        <w:t xml:space="preserve">spécial (on parle de Bouygues, faut pas l’oublier). Même RAM (-104 dBm), RAI 1, CRH toujours à 6, RAR toujours fixé à 4, DTX autorisé, RLT 28, même couples PRP/DSF, </w:t>
      </w:r>
      <w:proofErr w:type="spellStart"/>
      <w:r w:rsidRPr="00901CC4">
        <w:rPr>
          <w:smallCaps/>
          <w:color w:val="595959" w:themeColor="text1" w:themeTint="A6"/>
          <w:sz w:val="18"/>
        </w:rPr>
        <w:t>Multiband</w:t>
      </w:r>
      <w:proofErr w:type="spellEnd"/>
      <w:r w:rsidRPr="00901CC4">
        <w:rPr>
          <w:smallCaps/>
          <w:color w:val="595959" w:themeColor="text1" w:themeTint="A6"/>
          <w:sz w:val="18"/>
        </w:rPr>
        <w:t xml:space="preserve"> Report</w:t>
      </w:r>
      <w:r>
        <w:rPr>
          <w:color w:val="595959" w:themeColor="text1" w:themeTint="A6"/>
          <w:sz w:val="18"/>
        </w:rPr>
        <w:t xml:space="preserve"> comme d’habitude à 0… rien à signaler, sauf 2 choses : on n’a toujours pas de </w:t>
      </w:r>
      <w:r w:rsidRPr="00EE551F">
        <w:rPr>
          <w:smallCaps/>
          <w:color w:val="595959" w:themeColor="text1" w:themeTint="A6"/>
          <w:sz w:val="18"/>
        </w:rPr>
        <w:t>Hopping</w:t>
      </w:r>
      <w:r>
        <w:rPr>
          <w:color w:val="595959" w:themeColor="text1" w:themeTint="A6"/>
          <w:sz w:val="18"/>
        </w:rPr>
        <w:t>, et ça devient franchement impardonnable pour une cellule émise à 2000m d’altitude. Et j’en arrive à la 2</w:t>
      </w:r>
      <w:r w:rsidRPr="00901CC4">
        <w:rPr>
          <w:color w:val="595959" w:themeColor="text1" w:themeTint="A6"/>
          <w:sz w:val="18"/>
          <w:vertAlign w:val="superscript"/>
        </w:rPr>
        <w:t>e</w:t>
      </w:r>
      <w:r>
        <w:rPr>
          <w:color w:val="595959" w:themeColor="text1" w:themeTint="A6"/>
          <w:sz w:val="18"/>
        </w:rPr>
        <w:t xml:space="preserve"> remarque, qui est que vraiment ils ne veulent plus du tout respecter une règle qui ressemble à du SFH, c’est-à-dire planifier les BCCH entre par exemple e0 – e23 (ou même un peu plus, 990 – e23), et laisser les TCH dans l’autre sous-bande (975 – 998) ; ici il n’en est rien, on a des TCH dans les 10xx et des BCCH dans les 9xx… bref, avec ce PDF le SFH paraît bien loin…</w:t>
      </w:r>
    </w:p>
    <w:p w:rsidR="00D1203B" w:rsidRPr="00AA31C5" w:rsidRDefault="00D1203B" w:rsidP="00901CC4">
      <w:pPr>
        <w:ind w:left="709"/>
        <w:rPr>
          <w:color w:val="595959" w:themeColor="text1" w:themeTint="A6"/>
          <w:sz w:val="14"/>
        </w:rPr>
      </w:pPr>
    </w:p>
    <w:p w:rsidR="00D1203B" w:rsidRDefault="00D1203B" w:rsidP="00901CC4">
      <w:pPr>
        <w:ind w:left="709"/>
        <w:rPr>
          <w:color w:val="595959" w:themeColor="text1" w:themeTint="A6"/>
          <w:sz w:val="18"/>
        </w:rPr>
      </w:pPr>
      <w:r>
        <w:rPr>
          <w:color w:val="595959" w:themeColor="text1" w:themeTint="A6"/>
          <w:sz w:val="18"/>
        </w:rPr>
        <w:t xml:space="preserve">Concernant la 3G, ben toujours le même problème : </w:t>
      </w:r>
      <w:r w:rsidR="00AA31C5">
        <w:rPr>
          <w:color w:val="595959" w:themeColor="text1" w:themeTint="A6"/>
          <w:sz w:val="18"/>
        </w:rPr>
        <w:t xml:space="preserve">installé en juillet 2009 (5 mois après </w:t>
      </w:r>
      <w:r w:rsidR="00EE551F" w:rsidRPr="00EE551F">
        <w:rPr>
          <w:i/>
          <w:color w:val="595959" w:themeColor="text1" w:themeTint="A6"/>
          <w:sz w:val="18"/>
        </w:rPr>
        <w:t>l’upgrade</w:t>
      </w:r>
      <w:r w:rsidR="00EE551F">
        <w:rPr>
          <w:color w:val="595959" w:themeColor="text1" w:themeTint="A6"/>
          <w:sz w:val="18"/>
        </w:rPr>
        <w:t xml:space="preserve"> au village)</w:t>
      </w:r>
      <w:r w:rsidR="00AA31C5">
        <w:rPr>
          <w:color w:val="595959" w:themeColor="text1" w:themeTint="A6"/>
          <w:sz w:val="18"/>
        </w:rPr>
        <w:t xml:space="preserve"> mais toujours pas mis en service ! Que dire, que dire… au moins s’ils l’avaient lancé là, on aurait eu une couverture tout à fait acceptable </w:t>
      </w:r>
      <w:r w:rsidR="00EE551F">
        <w:rPr>
          <w:color w:val="595959" w:themeColor="text1" w:themeTint="A6"/>
          <w:sz w:val="18"/>
        </w:rPr>
        <w:t xml:space="preserve">en bas </w:t>
      </w:r>
      <w:r w:rsidR="00AA31C5">
        <w:rPr>
          <w:color w:val="595959" w:themeColor="text1" w:themeTint="A6"/>
          <w:sz w:val="18"/>
        </w:rPr>
        <w:t xml:space="preserve">dans le village, mais non, ils attendent </w:t>
      </w:r>
      <w:r w:rsidR="00EE551F">
        <w:rPr>
          <w:color w:val="595959" w:themeColor="text1" w:themeTint="A6"/>
          <w:sz w:val="18"/>
        </w:rPr>
        <w:t xml:space="preserve">toujours </w:t>
      </w:r>
      <w:r w:rsidR="00AA31C5">
        <w:rPr>
          <w:color w:val="595959" w:themeColor="text1" w:themeTint="A6"/>
          <w:sz w:val="18"/>
        </w:rPr>
        <w:t>je ne sais quoi.</w:t>
      </w:r>
    </w:p>
    <w:p w:rsidR="00AA31C5" w:rsidRPr="00AA31C5" w:rsidRDefault="00AA31C5" w:rsidP="00901CC4">
      <w:pPr>
        <w:ind w:left="709"/>
        <w:rPr>
          <w:color w:val="595959" w:themeColor="text1" w:themeTint="A6"/>
          <w:sz w:val="14"/>
        </w:rPr>
      </w:pPr>
    </w:p>
    <w:p w:rsidR="00AA31C5" w:rsidRDefault="00AA31C5" w:rsidP="00901CC4">
      <w:pPr>
        <w:ind w:left="709"/>
      </w:pPr>
      <w:r>
        <w:rPr>
          <w:color w:val="595959" w:themeColor="text1" w:themeTint="A6"/>
          <w:sz w:val="18"/>
        </w:rPr>
        <w:t xml:space="preserve">Pour la 2G, apparemment ce site a été lancé en décembre 2004 (pile 4 ans après Itinéris, et si on en croit </w:t>
      </w:r>
      <w:r w:rsidR="00C643E0">
        <w:rPr>
          <w:color w:val="595959" w:themeColor="text1" w:themeTint="A6"/>
          <w:sz w:val="18"/>
        </w:rPr>
        <w:t>Cartoradio</w:t>
      </w:r>
      <w:r>
        <w:rPr>
          <w:color w:val="595959" w:themeColor="text1" w:themeTint="A6"/>
          <w:sz w:val="18"/>
        </w:rPr>
        <w:t xml:space="preserve"> – 2 mois après la BTS des Contamines… ce qui d’après moi serait plutôt 2 mois après l’EGSM-</w:t>
      </w:r>
      <w:proofErr w:type="spellStart"/>
      <w:r w:rsidR="00C643E0">
        <w:rPr>
          <w:color w:val="595959" w:themeColor="text1" w:themeTint="A6"/>
          <w:sz w:val="18"/>
        </w:rPr>
        <w:t>i</w:t>
      </w:r>
      <w:r>
        <w:rPr>
          <w:color w:val="595959" w:themeColor="text1" w:themeTint="A6"/>
          <w:sz w:val="18"/>
        </w:rPr>
        <w:t>sation</w:t>
      </w:r>
      <w:proofErr w:type="spellEnd"/>
      <w:r>
        <w:rPr>
          <w:color w:val="595959" w:themeColor="text1" w:themeTint="A6"/>
          <w:sz w:val="18"/>
        </w:rPr>
        <w:t xml:space="preserve"> du site d’en bas… en gros ils seraient venus mettre de l’EGSM dans le village, et ils se sont dit </w:t>
      </w:r>
      <w:r w:rsidRPr="00AA31C5">
        <w:rPr>
          <w:i/>
          <w:color w:val="595959" w:themeColor="text1" w:themeTint="A6"/>
          <w:sz w:val="18"/>
        </w:rPr>
        <w:t xml:space="preserve">pourquoi ne pas nous faire </w:t>
      </w:r>
      <w:r w:rsidR="00C643E0">
        <w:rPr>
          <w:i/>
          <w:color w:val="595959" w:themeColor="text1" w:themeTint="A6"/>
          <w:sz w:val="18"/>
        </w:rPr>
        <w:t xml:space="preserve">aussi </w:t>
      </w:r>
      <w:r w:rsidRPr="00AA31C5">
        <w:rPr>
          <w:i/>
          <w:color w:val="595959" w:themeColor="text1" w:themeTint="A6"/>
          <w:sz w:val="18"/>
        </w:rPr>
        <w:t>un petit site en altitude</w:t>
      </w:r>
      <w:r>
        <w:rPr>
          <w:color w:val="595959" w:themeColor="text1" w:themeTint="A6"/>
          <w:sz w:val="18"/>
        </w:rPr>
        <w:t> ?).</w:t>
      </w:r>
    </w:p>
    <w:p w:rsidR="00196067" w:rsidRDefault="00196067" w:rsidP="00B223DC"/>
    <w:p w:rsidR="00196067" w:rsidRDefault="00196067" w:rsidP="00B223DC"/>
    <w:p w:rsidR="00196067" w:rsidRDefault="00196067" w:rsidP="00B223DC"/>
    <w:p w:rsidR="00B86602" w:rsidRPr="00D1203B" w:rsidRDefault="00B86602" w:rsidP="00B223DC"/>
    <w:p w:rsidR="00196067" w:rsidRPr="00D1203B" w:rsidRDefault="00B86602" w:rsidP="00B223DC">
      <w:r>
        <w:rPr>
          <w:noProof/>
          <w:lang w:eastAsia="fr-FR"/>
        </w:rPr>
        <w:drawing>
          <wp:anchor distT="0" distB="0" distL="114300" distR="114300" simplePos="0" relativeHeight="251852800" behindDoc="1" locked="0" layoutInCell="1" allowOverlap="1" wp14:anchorId="5A03BBC0" wp14:editId="5C4687EB">
            <wp:simplePos x="0" y="0"/>
            <wp:positionH relativeFrom="column">
              <wp:posOffset>5356307</wp:posOffset>
            </wp:positionH>
            <wp:positionV relativeFrom="paragraph">
              <wp:posOffset>115267</wp:posOffset>
            </wp:positionV>
            <wp:extent cx="1749287" cy="822426"/>
            <wp:effectExtent l="190500" t="190500" r="194310" b="187325"/>
            <wp:wrapNone/>
            <wp:docPr id="1401" name="Imag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1749287" cy="82242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B86602" w:rsidRDefault="00B86602" w:rsidP="00B86602"/>
    <w:p w:rsidR="00B86602" w:rsidRDefault="00B86602" w:rsidP="00B86602">
      <w:r>
        <w:rPr>
          <w:noProof/>
          <w:lang w:eastAsia="fr-FR"/>
        </w:rPr>
        <mc:AlternateContent>
          <mc:Choice Requires="wps">
            <w:drawing>
              <wp:anchor distT="0" distB="0" distL="114300" distR="114300" simplePos="0" relativeHeight="251851776" behindDoc="0" locked="0" layoutInCell="1" allowOverlap="1" wp14:anchorId="18D9340A" wp14:editId="5FAE2C29">
                <wp:simplePos x="0" y="0"/>
                <wp:positionH relativeFrom="column">
                  <wp:posOffset>-414020</wp:posOffset>
                </wp:positionH>
                <wp:positionV relativeFrom="paragraph">
                  <wp:posOffset>190500</wp:posOffset>
                </wp:positionV>
                <wp:extent cx="4960620" cy="356870"/>
                <wp:effectExtent l="0" t="0" r="0" b="5080"/>
                <wp:wrapNone/>
                <wp:docPr id="1397" name="Zone de texte 1397"/>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6409" w:rsidRDefault="00A563FB" w:rsidP="00B86602">
                            <w:pP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pPr>
                            <w: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 Gare TMB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97" o:spid="_x0000_s1067" type="#_x0000_t202" style="position:absolute;left:0;text-align:left;margin-left:-32.6pt;margin-top:15pt;width:390.6pt;height:28.1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nvgigIAAHUFAAAOAAAAZHJzL2Uyb0RvYy54bWysVE1v2zAMvQ/YfxB0X520adoGdYqsRYcB&#10;xVqsHQrspshSY0wWNUlJnP36PcnOB7pdOuwi0+IjRfKRvLxqG8NWyoeabMmHRwPOlJVU1fal5N+e&#10;bj+ccxaisJUwZFXJNyrwq+n7d5drN1HHtCBTKc/gxIbJ2pV8EaObFEWQC9WIcEROWSg1+UZE/PqX&#10;ovJiDe+NKY4Hg3GxJl85T1KFgNubTsmn2b/WSsZ7rYOKzJQcscV8+nzO01lML8XkxQu3qGUfhviH&#10;KBpRWzy6c3UjomBLX//hqqmlp0A6HklqCtK6lirngGyGg1fZPC6EUzkXFCe4XZnC/3Mrv6wePKsr&#10;cHdyccaZFQ1Y+g6uWKVYVG1ULGtQqLULE+AfHSxi+5FaGKUCpvuAy5R/q32TvsiMQY+Sb3ZlhjMm&#10;cTm6GA/Gx1BJ6E5Ox+dnmYdib+18iJ8UNSwJJfegMVdXrO5CxIuAbiHpMUu3tTGZSmPZuuTjk9NB&#10;NthpYGFswqrcFL2bfeRZihujEsbYr0qjKDmBdJHbUV0bz1YCjSSkVDbm3LNfoBNKI4i3GPb4fVRv&#10;Me7y2L5MNu6Mm9qSz9m/Crv6sQ1Zd3gU8iDvJMZ23uZuGO2YnVO1AeGeutkJTt7WYOVOhPggPIYF&#10;RGIBxHsc2hCqT73E2YL8r7/dJzx6GFrO1hi+koefS+EVZ+azRXdfDEejNK35Z3R6lprFH2rmhxq7&#10;bK4JtAyxapzMYsJHsxW1p+YZe2KWXoVKWIm3Sx634nXsVgL2jFSzWQZhPp2Id/bRyeQ6sZR67ql9&#10;Ft71jZnm4wttx1RMXvVnh02WlmbLSLrOzZsK3VW1JwCznXu630NpeRz+Z9R+W05/AwAA//8DAFBL&#10;AwQUAAYACAAAACEAM3P+3+EAAAAJAQAADwAAAGRycy9kb3ducmV2LnhtbEyPwUrDQBCG74LvsEzB&#10;W7tppDHETEoJFEH00NqLt012m4RmZ2N220af3vFkbzPMxz/fn68n24uLGX3nCGG5iEAYqp3uqEE4&#10;fGznKQgfFGnVOzII38bDuri/y1Wm3ZV25rIPjeAQ8plCaEMYMil93Rqr/MINhvh2dKNVgdexkXpU&#10;Vw63vYyjKJFWdcQfWjWYsjX1aX+2CK/l9l3tqtimP3358nbcDF+HzxXiw2zaPIMIZgr/MPzpszoU&#10;7FS5M2kveoR5sooZRXiMuBMDT8uEhwohTWKQRS5vGxS/AAAA//8DAFBLAQItABQABgAIAAAAIQC2&#10;gziS/gAAAOEBAAATAAAAAAAAAAAAAAAAAAAAAABbQ29udGVudF9UeXBlc10ueG1sUEsBAi0AFAAG&#10;AAgAAAAhADj9If/WAAAAlAEAAAsAAAAAAAAAAAAAAAAALwEAAF9yZWxzLy5yZWxzUEsBAi0AFAAG&#10;AAgAAAAhAHJae+CKAgAAdQUAAA4AAAAAAAAAAAAAAAAALgIAAGRycy9lMm9Eb2MueG1sUEsBAi0A&#10;FAAGAAgAAAAhADNz/t/hAAAACQEAAA8AAAAAAAAAAAAAAAAA5AQAAGRycy9kb3ducmV2LnhtbFBL&#10;BQYAAAAABAAEAPMAAADyBQAAAAA=&#10;" filled="f" stroked="f" strokeweight=".5pt">
                <v:textbox>
                  <w:txbxContent>
                    <w:p w:rsidR="00B04D82" w:rsidRPr="00BD6409" w:rsidRDefault="00B04D82" w:rsidP="00B86602">
                      <w:pP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pPr>
                      <w: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 Gare TMB</w:t>
                      </w:r>
                    </w:p>
                  </w:txbxContent>
                </v:textbox>
              </v:shape>
            </w:pict>
          </mc:Fallback>
        </mc:AlternateContent>
      </w:r>
      <w:r>
        <w:rPr>
          <w:noProof/>
          <w:sz w:val="36"/>
          <w:lang w:eastAsia="fr-FR"/>
        </w:rPr>
        <w:drawing>
          <wp:anchor distT="0" distB="0" distL="114300" distR="114300" simplePos="0" relativeHeight="251849728" behindDoc="1" locked="0" layoutInCell="1" allowOverlap="1" wp14:anchorId="37E11A81" wp14:editId="51C29922">
            <wp:simplePos x="0" y="0"/>
            <wp:positionH relativeFrom="column">
              <wp:posOffset>-502920</wp:posOffset>
            </wp:positionH>
            <wp:positionV relativeFrom="paragraph">
              <wp:posOffset>-275590</wp:posOffset>
            </wp:positionV>
            <wp:extent cx="5899785" cy="818515"/>
            <wp:effectExtent l="0" t="0" r="5715" b="635"/>
            <wp:wrapNone/>
            <wp:docPr id="1400" name="Imag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a:off x="0" y="0"/>
                      <a:ext cx="5899785" cy="818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50752" behindDoc="0" locked="0" layoutInCell="1" allowOverlap="1" wp14:anchorId="31799820" wp14:editId="20CDD73F">
                <wp:simplePos x="0" y="0"/>
                <wp:positionH relativeFrom="column">
                  <wp:posOffset>-502920</wp:posOffset>
                </wp:positionH>
                <wp:positionV relativeFrom="paragraph">
                  <wp:posOffset>-357975</wp:posOffset>
                </wp:positionV>
                <wp:extent cx="4182110" cy="755015"/>
                <wp:effectExtent l="0" t="0" r="0" b="6985"/>
                <wp:wrapNone/>
                <wp:docPr id="1398" name="Zone de texte 1398"/>
                <wp:cNvGraphicFramePr/>
                <a:graphic xmlns:a="http://schemas.openxmlformats.org/drawingml/2006/main">
                  <a:graphicData uri="http://schemas.microsoft.com/office/word/2010/wordprocessingShape">
                    <wps:wsp>
                      <wps:cNvSpPr txBox="1"/>
                      <wps:spPr>
                        <a:xfrm>
                          <a:off x="0" y="0"/>
                          <a:ext cx="418211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6409" w:rsidRDefault="00A563FB" w:rsidP="00B86602">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Motivon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98" o:spid="_x0000_s1068" type="#_x0000_t202" style="position:absolute;left:0;text-align:left;margin-left:-39.6pt;margin-top:-28.2pt;width:329.3pt;height:59.4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7DviAIAAHUFAAAOAAAAZHJzL2Uyb0RvYy54bWysVFtv2yAUfp+0/4B4Xx2nSS9WnCpr1WlS&#10;1VZrp0p7IxgSa8BhQGKnv34HbCdRt5dOe7HhnO98nPvsqtWKbIXzNZiS5icjSoThUNVmVdLvz7ef&#10;LijxgZmKKTCipDvh6dX844dZYwsxhjWoSjiCJMYXjS3pOgRbZJnna6GZPwErDColOM0CXt0qqxxr&#10;kF2rbDwanWUNuMo64MJ7lN50SjpP/FIKHh6k9CIQVVL0LaSvS99l/GbzGStWjtl1zXs32D94oVlt&#10;8NE91Q0LjGxc/QeVrrkDDzKccNAZSFlzkWLAaPLRm2ie1syKFAsmx9t9mvz/o+X320dH6gprd3qJ&#10;tTJMY5V+YK1IJUgQbRAkaTBRjfUF4p8sWoT2M7RoFBMY5R6FMf5WOh3/GBlBPaZ8t08zkhGOwkl+&#10;Mc5zVHHUnU+no3waabKDtXU+fBGgSTyU1GEZU3bZ9s6HDjpA4mMGbmulUM4KZUhT0rPT6SgZ7DVI&#10;rkwEiNQUPc3B83QKOyU6km9CYlJSAFGQ2lFcK0e2DBuJcS5MSLEnXkRHlEQn3mPY4w9evce4i2N4&#10;GUzYG+vagEvRv3G7+jm4LDs85vwo7ngM7bJN3TAZD5VdQrXDgjvoZsdbfltjVe6YD4/M4bBgIXEB&#10;hAf8SAWYfehPlKzBvf5NHvHYw6ilpMHhK6n/tWFOUKK+Guzuy3wyidOaLpPp+Rgv7lizPNaYjb4G&#10;LEuOq8bydIz4oIajdKBfcE8s4quoYobj2yUNw/E6dCsB9wwXi0UC4XxaFu7Mk+WROlYp9txz+8Kc&#10;7Rszzsc9DGPKijf92WGjpYHFJoCsU/PGRHdZ7QuAs53av99DcXkc3xPqsC3nvwEAAP//AwBQSwME&#10;FAAGAAgAAAAhAFVCgi/hAAAACgEAAA8AAABkcnMvZG93bnJldi54bWxMj8FOwzAMhu9IvENkJG5b&#10;SkW7rTSdpkoTEoLDxi7c0sZrKxqnNNlWeHrMadx+y59+f87Xk+3FGUffOVLwMI9AINXOdNQoOLxv&#10;Z0sQPmgyuneECr7Rw7q4vcl1ZtyFdnjeh0ZwCflMK2hDGDIpfd2i1X7uBiTeHd1odeBxbKQZ9YXL&#10;bS/jKEql1R3xhVYPWLZYf+5PVsFLuX3Tuyq2y5++fH49boavw0ei1P3dtHkCEXAKVxj+9FkdCnaq&#10;3ImMF72C2WIVM8ohSR9BMJEsVhwqBWmcgCxy+f+F4hcAAP//AwBQSwECLQAUAAYACAAAACEAtoM4&#10;kv4AAADhAQAAEwAAAAAAAAAAAAAAAAAAAAAAW0NvbnRlbnRfVHlwZXNdLnhtbFBLAQItABQABgAI&#10;AAAAIQA4/SH/1gAAAJQBAAALAAAAAAAAAAAAAAAAAC8BAABfcmVscy8ucmVsc1BLAQItABQABgAI&#10;AAAAIQBsV7DviAIAAHUFAAAOAAAAAAAAAAAAAAAAAC4CAABkcnMvZTJvRG9jLnhtbFBLAQItABQA&#10;BgAIAAAAIQBVQoIv4QAAAAoBAAAPAAAAAAAAAAAAAAAAAOIEAABkcnMvZG93bnJldi54bWxQSwUG&#10;AAAAAAQABADzAAAA8AUAAAAA&#10;" filled="f" stroked="f" strokeweight=".5pt">
                <v:textbox>
                  <w:txbxContent>
                    <w:p w:rsidR="00B04D82" w:rsidRPr="00BD6409" w:rsidRDefault="00B04D82" w:rsidP="00B86602">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Motivon</w:t>
                      </w:r>
                    </w:p>
                  </w:txbxContent>
                </v:textbox>
              </v:shape>
            </w:pict>
          </mc:Fallback>
        </mc:AlternateContent>
      </w:r>
    </w:p>
    <w:p w:rsidR="00B86602" w:rsidRDefault="00B86602" w:rsidP="00B86602">
      <w:pPr>
        <w:rPr>
          <w:sz w:val="36"/>
        </w:rPr>
      </w:pPr>
    </w:p>
    <w:p w:rsidR="00196067" w:rsidRPr="00D1203B" w:rsidRDefault="00196067" w:rsidP="00B223DC"/>
    <w:p w:rsidR="00196067" w:rsidRPr="00E105D9" w:rsidRDefault="009E422A" w:rsidP="00B223DC">
      <w:pPr>
        <w:rPr>
          <w:sz w:val="8"/>
        </w:rPr>
      </w:pPr>
      <w:r>
        <w:rPr>
          <w:noProof/>
          <w:lang w:eastAsia="fr-FR"/>
        </w:rPr>
        <w:drawing>
          <wp:anchor distT="0" distB="0" distL="114300" distR="114300" simplePos="0" relativeHeight="251856896" behindDoc="1" locked="0" layoutInCell="1" allowOverlap="1" wp14:anchorId="13C75AA4" wp14:editId="61ECF561">
            <wp:simplePos x="0" y="0"/>
            <wp:positionH relativeFrom="column">
              <wp:posOffset>4596685</wp:posOffset>
            </wp:positionH>
            <wp:positionV relativeFrom="paragraph">
              <wp:posOffset>7620</wp:posOffset>
            </wp:positionV>
            <wp:extent cx="2513083" cy="2373978"/>
            <wp:effectExtent l="0" t="0" r="1905" b="7620"/>
            <wp:wrapNone/>
            <wp:docPr id="1405" name="Imag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513083" cy="2373978"/>
                    </a:xfrm>
                    <a:prstGeom prst="rect">
                      <a:avLst/>
                    </a:prstGeom>
                  </pic:spPr>
                </pic:pic>
              </a:graphicData>
            </a:graphic>
            <wp14:sizeRelH relativeFrom="page">
              <wp14:pctWidth>0</wp14:pctWidth>
            </wp14:sizeRelH>
            <wp14:sizeRelV relativeFrom="page">
              <wp14:pctHeight>0</wp14:pctHeight>
            </wp14:sizeRelV>
          </wp:anchor>
        </w:drawing>
      </w:r>
    </w:p>
    <w:p w:rsidR="00E105D9" w:rsidRDefault="00E105D9" w:rsidP="00E105D9">
      <w:pPr>
        <w:ind w:left="-284" w:right="3969"/>
        <w:rPr>
          <w:color w:val="1F497D" w:themeColor="text2"/>
          <w:sz w:val="20"/>
        </w:rPr>
      </w:pPr>
    </w:p>
    <w:p w:rsidR="00E105D9" w:rsidRPr="00E105D9" w:rsidRDefault="00E105D9" w:rsidP="00E105D9">
      <w:pPr>
        <w:ind w:left="-284" w:right="3969"/>
        <w:rPr>
          <w:color w:val="1F497D" w:themeColor="text2"/>
          <w:sz w:val="10"/>
        </w:rPr>
      </w:pPr>
      <w:r w:rsidRPr="00E105D9">
        <w:rPr>
          <w:noProof/>
          <w:color w:val="1F497D" w:themeColor="text2"/>
          <w:sz w:val="20"/>
          <w:lang w:eastAsia="fr-FR"/>
        </w:rPr>
        <mc:AlternateContent>
          <mc:Choice Requires="wps">
            <w:drawing>
              <wp:anchor distT="0" distB="0" distL="114300" distR="114300" simplePos="0" relativeHeight="251858944" behindDoc="0" locked="0" layoutInCell="1" allowOverlap="1" wp14:anchorId="5A8E8618" wp14:editId="28BB2A3A">
                <wp:simplePos x="0" y="0"/>
                <wp:positionH relativeFrom="column">
                  <wp:posOffset>6699885</wp:posOffset>
                </wp:positionH>
                <wp:positionV relativeFrom="paragraph">
                  <wp:posOffset>58420</wp:posOffset>
                </wp:positionV>
                <wp:extent cx="230505" cy="166370"/>
                <wp:effectExtent l="38100" t="0" r="17145" b="62230"/>
                <wp:wrapNone/>
                <wp:docPr id="1406" name="Connecteur droit avec flèche 1406"/>
                <wp:cNvGraphicFramePr/>
                <a:graphic xmlns:a="http://schemas.openxmlformats.org/drawingml/2006/main">
                  <a:graphicData uri="http://schemas.microsoft.com/office/word/2010/wordprocessingShape">
                    <wps:wsp>
                      <wps:cNvCnPr/>
                      <wps:spPr>
                        <a:xfrm flipH="1">
                          <a:off x="0" y="0"/>
                          <a:ext cx="230505" cy="166370"/>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06" o:spid="_x0000_s1026" type="#_x0000_t32" style="position:absolute;margin-left:527.55pt;margin-top:4.6pt;width:18.15pt;height:13.1pt;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vGDgIAAFYEAAAOAAAAZHJzL2Uyb0RvYy54bWysVEuOEzEQ3SNxB8t70p0Mk0FROrPIEFgg&#10;iPgcwHGX05b8U9mTTm7EPbgYZXenYUAsQPTC8qfeq1fP5V7fn61hJ8CovWv4fFZzBk76Vrtjw798&#10;3r14xVlMwrXCeAcNv0Dk95vnz9Z9WMHCd960gIxIXFz1oeFdSmFVVVF2YEWc+QCODpVHKxIt8Vi1&#10;KHpit6Za1PWy6j22Ab2EGGn3YTjkm8KvFMj0QakIiZmGk7ZURizjIY/VZi1WRxSh03KUIf5BhRXa&#10;UdKJ6kEkwR5R/0ZltUQfvUoz6W3lldISSg1Uzbz+pZpPnQhQaiFzYphsiv+PVr4/7ZHplu7uZb3k&#10;zAlLt7T1zpF18IisRa8TEyeQTJlvX+leWIkk4/oQV4Tfuj2Oqxj2mF04K7QUrsNb4i2+UKXsXGy/&#10;TLbDOTFJm4ub+ra+5UzS0Xy5vLkr11INNJkuYExvwFuWJw2PCYU+dmlU6XFIIU7vYiIhBLwCMtg4&#10;1hPv4q6ui5LojW532ph8GPF42BpkJ0H9sdvV9OWWIIonYUlo89q1LF0CuRMTCJO6MdA4is9WDMWX&#10;WboYGHJ/BEXuUpGDxtLXMGUUUoJL84mJojNMkboJOKrOD+JPwDE+Q6H0/N+AJ0TJ7F2awFY7j4Nn&#10;T7On81WyGuKvDgx1ZwsOvr2UtijWUPMWU8eHll/Hz+sC//E72HwHAAD//wMAUEsDBBQABgAIAAAA&#10;IQB8MsYk3QAAAAoBAAAPAAAAZHJzL2Rvd25yZXYueG1sTI/BTsMwEETvSPyDtUjcqJ22RjTEqRAI&#10;qRwTyt2NlyTCXofYbQJfj3uix9E+zbwttrOz7IRj6D0pyBYCGFLjTU+tgv37690DsBA1GW09oYIf&#10;DLAtr68KnRs/UYWnOrYslVDItYIuxiHnPDQdOh0WfkBKt08/Oh1THFtuRj2lcmf5Uoh77nRPaaHT&#10;Az532HzVR6dg+pW7el9pa1bmRVZv/cfue86Uur2Znx6BRZzjPwxn/aQOZXI6+COZwGzKQsossQo2&#10;S2BnQGyyNbCDgpVcAy8LfvlC+QcAAP//AwBQSwECLQAUAAYACAAAACEAtoM4kv4AAADhAQAAEwAA&#10;AAAAAAAAAAAAAAAAAAAAW0NvbnRlbnRfVHlwZXNdLnhtbFBLAQItABQABgAIAAAAIQA4/SH/1gAA&#10;AJQBAAALAAAAAAAAAAAAAAAAAC8BAABfcmVscy8ucmVsc1BLAQItABQABgAIAAAAIQAiosvGDgIA&#10;AFYEAAAOAAAAAAAAAAAAAAAAAC4CAABkcnMvZTJvRG9jLnhtbFBLAQItABQABgAIAAAAIQB8MsYk&#10;3QAAAAoBAAAPAAAAAAAAAAAAAAAAAGgEAABkcnMvZG93bnJldi54bWxQSwUGAAAAAAQABADzAAAA&#10;cgUAAAAA&#10;" strokecolor="red" strokeweight="1pt">
                <v:stroke endarrow="classic"/>
              </v:shape>
            </w:pict>
          </mc:Fallback>
        </mc:AlternateContent>
      </w:r>
    </w:p>
    <w:p w:rsidR="00196067" w:rsidRDefault="007C483D" w:rsidP="00E105D9">
      <w:pPr>
        <w:ind w:left="-284" w:right="3969"/>
        <w:rPr>
          <w:color w:val="1F497D" w:themeColor="text2"/>
          <w:sz w:val="20"/>
        </w:rPr>
      </w:pPr>
      <w:r w:rsidRPr="00E105D9">
        <w:rPr>
          <w:color w:val="1F497D" w:themeColor="text2"/>
          <w:sz w:val="20"/>
        </w:rPr>
        <w:t xml:space="preserve">Motivon pour SFR, c’est un peu l’équivalent du </w:t>
      </w:r>
      <w:r w:rsidR="00E105D9" w:rsidRPr="00E105D9">
        <w:rPr>
          <w:color w:val="1F497D" w:themeColor="text2"/>
          <w:sz w:val="20"/>
        </w:rPr>
        <w:t>Col du Joly… toutes proportions gardées, tout de même : l’un culmine à 2005m, l’autre à seulement 1340m !</w:t>
      </w:r>
      <w:r w:rsidR="00E105D9">
        <w:rPr>
          <w:color w:val="1F497D" w:themeColor="text2"/>
          <w:sz w:val="20"/>
        </w:rPr>
        <w:t xml:space="preserve"> Le gros avantage pour eux, c’est que la BTS est localisée pile dans l’axe de la vallée, ce qui explique qu’on peut la recevoir sans problème aux Contamines (et même vers Notre-Dame de la Gorge, car toujours dans l’axe), et ce même en 3G !</w:t>
      </w:r>
    </w:p>
    <w:p w:rsidR="00E105D9" w:rsidRPr="00E105D9" w:rsidRDefault="00E105D9" w:rsidP="00E105D9">
      <w:pPr>
        <w:ind w:left="-284" w:right="3969"/>
        <w:rPr>
          <w:color w:val="1F497D" w:themeColor="text2"/>
          <w:sz w:val="24"/>
        </w:rPr>
      </w:pPr>
    </w:p>
    <w:p w:rsidR="00E105D9" w:rsidRPr="00D1203B" w:rsidRDefault="00E105D9" w:rsidP="00E105D9">
      <w:pPr>
        <w:ind w:left="-284" w:right="3969"/>
      </w:pPr>
      <w:r>
        <w:rPr>
          <w:color w:val="1F497D" w:themeColor="text2"/>
          <w:sz w:val="20"/>
        </w:rPr>
        <w:t xml:space="preserve">Encore une fois par chance, j’ai pu trouver sur Panoramio une photo de cette gare TMB (Tramway du Mont-Blanc) de Motivon, située donc sur le versant d’une montagne qui longe la route de St-Gervais (sur la </w:t>
      </w:r>
      <w:r w:rsidR="00C643E0">
        <w:rPr>
          <w:color w:val="1F497D" w:themeColor="text2"/>
          <w:sz w:val="20"/>
        </w:rPr>
        <w:t>gauche</w:t>
      </w:r>
      <w:r>
        <w:rPr>
          <w:color w:val="1F497D" w:themeColor="text2"/>
          <w:sz w:val="20"/>
        </w:rPr>
        <w:t xml:space="preserve"> lorsqu’on va vers les Contamines, tout </w:t>
      </w:r>
      <w:proofErr w:type="spellStart"/>
      <w:r>
        <w:rPr>
          <w:color w:val="1F497D" w:themeColor="text2"/>
          <w:sz w:val="20"/>
        </w:rPr>
        <w:t>tout</w:t>
      </w:r>
      <w:proofErr w:type="spellEnd"/>
      <w:r>
        <w:rPr>
          <w:color w:val="1F497D" w:themeColor="text2"/>
          <w:sz w:val="20"/>
        </w:rPr>
        <w:t xml:space="preserve"> près de la sortie de St-Gervais).</w:t>
      </w:r>
    </w:p>
    <w:p w:rsidR="00196067" w:rsidRPr="00D1203B" w:rsidRDefault="00196067" w:rsidP="00B223DC"/>
    <w:p w:rsidR="009E422A" w:rsidRPr="007C483D" w:rsidRDefault="009E422A" w:rsidP="00B223DC">
      <w:pPr>
        <w:sectPr w:rsidR="009E422A" w:rsidRPr="007C483D" w:rsidSect="0024398C">
          <w:pgSz w:w="11906" w:h="16838"/>
          <w:pgMar w:top="426" w:right="282" w:bottom="0" w:left="567" w:header="708" w:footer="708" w:gutter="0"/>
          <w:cols w:space="708"/>
          <w:docGrid w:linePitch="360"/>
        </w:sectPr>
      </w:pPr>
    </w:p>
    <w:p w:rsidR="009E422A" w:rsidRPr="007C483D" w:rsidRDefault="00253FB9" w:rsidP="00B223DC">
      <w:pPr>
        <w:sectPr w:rsidR="009E422A" w:rsidRPr="007C483D" w:rsidSect="009E422A">
          <w:pgSz w:w="16838" w:h="11906" w:orient="landscape"/>
          <w:pgMar w:top="284" w:right="0" w:bottom="567" w:left="425" w:header="709" w:footer="709" w:gutter="0"/>
          <w:cols w:space="708"/>
          <w:docGrid w:linePitch="360"/>
        </w:sectPr>
      </w:pPr>
      <w:r>
        <w:rPr>
          <w:noProof/>
          <w:lang w:eastAsia="fr-FR"/>
        </w:rPr>
        <w:lastRenderedPageBreak/>
        <mc:AlternateContent>
          <mc:Choice Requires="wps">
            <w:drawing>
              <wp:anchor distT="0" distB="0" distL="114300" distR="114300" simplePos="0" relativeHeight="251865088" behindDoc="0" locked="0" layoutInCell="1" allowOverlap="1" wp14:anchorId="47EA6A10" wp14:editId="06F3D19D">
                <wp:simplePos x="0" y="0"/>
                <wp:positionH relativeFrom="column">
                  <wp:posOffset>7436264</wp:posOffset>
                </wp:positionH>
                <wp:positionV relativeFrom="paragraph">
                  <wp:posOffset>89921</wp:posOffset>
                </wp:positionV>
                <wp:extent cx="1137920" cy="278296"/>
                <wp:effectExtent l="0" t="0" r="0" b="7620"/>
                <wp:wrapNone/>
                <wp:docPr id="1424" name="Zone de texte 1424"/>
                <wp:cNvGraphicFramePr/>
                <a:graphic xmlns:a="http://schemas.openxmlformats.org/drawingml/2006/main">
                  <a:graphicData uri="http://schemas.microsoft.com/office/word/2010/wordprocessingShape">
                    <wps:wsp>
                      <wps:cNvSpPr txBox="1"/>
                      <wps:spPr>
                        <a:xfrm>
                          <a:off x="0" y="0"/>
                          <a:ext cx="1137920"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253FB9" w:rsidRDefault="00A563FB" w:rsidP="00253FB9">
                            <w:pPr>
                              <w:rPr>
                                <w:b/>
                                <w:caps/>
                                <w:color w:val="FF0000"/>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color w:val="FF0000"/>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Motivon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424" o:spid="_x0000_s1069" type="#_x0000_t202" style="position:absolute;left:0;text-align:left;margin-left:585.55pt;margin-top:7.1pt;width:89.6pt;height:21.9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lC8iAIAAHUFAAAOAAAAZHJzL2Uyb0RvYy54bWysVN9v2jAQfp+0/8Hy+xqglJaIUDGqTpNQ&#10;W62dKu3NOHaJZvs825DQv35nJwHU7aXTXpyL77vP93t23WhFdsL5CkxBh2cDSoThUFbmpaDfn24/&#10;XVHiAzMlU2BEQffC0+v5xw+z2uZiBBtQpXAESYzPa1vQTQg2zzLPN0IzfwZWGFRKcJoF/HUvWelY&#10;jexaZaPBYJLV4ErrgAvv8famVdJ54pdS8HAvpReBqIKibyGdLp3reGbzGctfHLObindusH/wQrPK&#10;4KMHqhsWGNm66g8qXXEHHmQ446AzkLLiIsWA0QwHb6J53DArUiyYHG8PafL/j5bf7R4cqUqs3Xg0&#10;psQwjVX6gbUipSBBNEGQpMFE1dbniH+0aBGaz9CgUUxgvPd4GeNvpNPxi5ER1GPK94c0Ixnh0Wh4&#10;fjkdoYqjbnR5NZpOIk12tLbOhy8CNIlCQR2WMWWX7VY+tNAeEh8zcFsphfcsV4bUBZ2cXwySwUGD&#10;5MpEgEhN0dEcPU9S2CvRknwTEpOSAogXqR3FUjmyY9hIjHNhQoo98SI6oiQ68R7DDn/06j3GbRz9&#10;y2DCwVhXBlyK/o3b5c/eZdniMecncUcxNOsmdcP4vK/sGso9FtxBOzve8tsKq7JiPjwwh8OChcQF&#10;EO7xkAow+9BJlGzAvf7tPuKxh1FLSY3DV1D/a8ucoER9Ndjd0+F4HKc1/YwvLmOzuFPN+lRjtnoJ&#10;WJYhrhrLkxjxQfWidKCfcU8s4quoYobj2wUNvbgM7UrAPcPFYpFAOJ+WhZV5tDxSxyrFnntqnpmz&#10;XWPG+biDfkxZ/qY/W2y0NLDYBpBVat6Y6DarXQFwtlP7d3soLo/T/4Q6bsv5bwAAAP//AwBQSwME&#10;FAAGAAgAAAAhANS34WPhAAAACwEAAA8AAABkcnMvZG93bnJldi54bWxMj8FOwzAMhu9IvENkJG4s&#10;aUehKk2nqdKEhOCwsQs3t8naisQpTbYVnp7sBDf/8qffn8vVbA076ckPjiQkCwFMU+vUQJ2E/fvm&#10;LgfmA5JC40hL+NYeVtX1VYmFcmfa6tMudCyWkC9QQh/CWHDu215b9As3aoq7g5sshhinjqsJz7Hc&#10;Gp4K8cAtDhQv9Djqutft5+5oJbzUmzfcNqnNf0z9/HpYj1/7j0zK25t5/QQs6Dn8wXDRj+pQRafG&#10;HUl5ZmJOHpMksnG6T4FdiGUmlsAaCVkugFcl//9D9QsAAP//AwBQSwECLQAUAAYACAAAACEAtoM4&#10;kv4AAADhAQAAEwAAAAAAAAAAAAAAAAAAAAAAW0NvbnRlbnRfVHlwZXNdLnhtbFBLAQItABQABgAI&#10;AAAAIQA4/SH/1gAAAJQBAAALAAAAAAAAAAAAAAAAAC8BAABfcmVscy8ucmVsc1BLAQItABQABgAI&#10;AAAAIQBRblC8iAIAAHUFAAAOAAAAAAAAAAAAAAAAAC4CAABkcnMvZTJvRG9jLnhtbFBLAQItABQA&#10;BgAIAAAAIQDUt+Fj4QAAAAsBAAAPAAAAAAAAAAAAAAAAAOIEAABkcnMvZG93bnJldi54bWxQSwUG&#10;AAAAAAQABADzAAAA8AUAAAAA&#10;" filled="f" stroked="f" strokeweight=".5pt">
                <v:textbox>
                  <w:txbxContent>
                    <w:p w:rsidR="00A563FB" w:rsidRPr="00253FB9" w:rsidRDefault="00A563FB" w:rsidP="00253FB9">
                      <w:pPr>
                        <w:rPr>
                          <w:b/>
                          <w:caps/>
                          <w:color w:val="FF0000"/>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color w:val="FF0000"/>
                          <w:sz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Motivon</w:t>
                      </w:r>
                    </w:p>
                  </w:txbxContent>
                </v:textbox>
              </v:shape>
            </w:pict>
          </mc:Fallback>
        </mc:AlternateContent>
      </w:r>
      <w:r w:rsidR="009E422A">
        <w:rPr>
          <w:noProof/>
          <w:lang w:eastAsia="fr-FR"/>
        </w:rPr>
        <w:drawing>
          <wp:anchor distT="0" distB="0" distL="114300" distR="114300" simplePos="0" relativeHeight="251859968" behindDoc="1" locked="0" layoutInCell="1" allowOverlap="1" wp14:anchorId="658D961C" wp14:editId="03C4AE94">
            <wp:simplePos x="0" y="0"/>
            <wp:positionH relativeFrom="column">
              <wp:posOffset>-1500505</wp:posOffset>
            </wp:positionH>
            <wp:positionV relativeFrom="paragraph">
              <wp:posOffset>-225098</wp:posOffset>
            </wp:positionV>
            <wp:extent cx="11995150" cy="7648575"/>
            <wp:effectExtent l="0" t="0" r="6350" b="9525"/>
            <wp:wrapNone/>
            <wp:docPr id="1411" name="Imag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995150" cy="764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22A">
        <w:rPr>
          <w:rFonts w:cstheme="minorHAnsi"/>
          <w:noProof/>
          <w:color w:val="7030A0"/>
          <w:sz w:val="20"/>
          <w:lang w:eastAsia="fr-FR"/>
        </w:rPr>
        <mc:AlternateContent>
          <mc:Choice Requires="wps">
            <w:drawing>
              <wp:anchor distT="0" distB="0" distL="114300" distR="114300" simplePos="0" relativeHeight="251862016" behindDoc="0" locked="0" layoutInCell="1" allowOverlap="1" wp14:anchorId="130B5F71" wp14:editId="36593D21">
                <wp:simplePos x="0" y="0"/>
                <wp:positionH relativeFrom="column">
                  <wp:posOffset>7436199</wp:posOffset>
                </wp:positionH>
                <wp:positionV relativeFrom="paragraph">
                  <wp:posOffset>305688</wp:posOffset>
                </wp:positionV>
                <wp:extent cx="63500" cy="55245"/>
                <wp:effectExtent l="19050" t="38100" r="31750" b="40005"/>
                <wp:wrapNone/>
                <wp:docPr id="1422" name="Étoile à 5 branches 1422"/>
                <wp:cNvGraphicFramePr/>
                <a:graphic xmlns:a="http://schemas.openxmlformats.org/drawingml/2006/main">
                  <a:graphicData uri="http://schemas.microsoft.com/office/word/2010/wordprocessingShape">
                    <wps:wsp>
                      <wps:cNvSpPr/>
                      <wps:spPr>
                        <a:xfrm>
                          <a:off x="0" y="0"/>
                          <a:ext cx="63500" cy="55245"/>
                        </a:xfrm>
                        <a:prstGeom prst="star5">
                          <a:avLst/>
                        </a:prstGeom>
                        <a:solidFill>
                          <a:srgbClr val="FF0000"/>
                        </a:solidFill>
                        <a:ln>
                          <a:solidFill>
                            <a:srgbClr val="FF006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Étoile à 5 branches 1422" o:spid="_x0000_s1026" style="position:absolute;margin-left:585.55pt;margin-top:24.05pt;width:5pt;height:4.35pt;z-index:251862016;visibility:visible;mso-wrap-style:square;mso-wrap-distance-left:9pt;mso-wrap-distance-top:0;mso-wrap-distance-right:9pt;mso-wrap-distance-bottom:0;mso-position-horizontal:absolute;mso-position-horizontal-relative:text;mso-position-vertical:absolute;mso-position-vertical-relative:text;v-text-anchor:middle" coordsize="63500,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OjGogIAAL4FAAAOAAAAZHJzL2Uyb0RvYy54bWysVF1u2zAMfh+wOwh6X+14cbYFdYqgRYYB&#10;RVusHfqsyFIsQBY1SfnbDXaL3aUXGyU7TtcWKzAsD4pokp/Ijz+nZ7tWk41wXoGp6Ogkp0QYDrUy&#10;q4p+u1u8+0iJD8zUTIMRFd0LT89mb9+cbu1UFNCAroUjCGL8dGsr2oRgp1nmeSNa5k/ACoNKCa5l&#10;AUW3ymrHtoje6qzI80m2BVdbB1x4j18vOiWdJXwpBQ/XUnoRiK4oxhbS6dK5jGc2O2XTlWO2UbwP&#10;g/1DFC1TBh8doC5YYGTt1DOoVnEHHmQ44dBmIKXiIuWA2YzyJ9ncNsyKlAuS4+1Ak/9/sPxqc+OI&#10;qrF246KgxLAWq/TwM4DSgjz8IiVZOmawHJ4kCyRsa/0U/W7tjeslj9eY/U66Nv5jXmSXSN4PJItd&#10;IBw/Tt6XOVaCo6Ysi3EZS5AdXa3z4bOAlsRLRbF3XJmYZZtLHzrbg018yoNW9UJpnQS3Wp5rRzYM&#10;y71Y5Pjr4f8w0+Z1z8nkuSeGGV2zSECXcrqFvRYRUJuvQiKXmGSRQk5dLIaAGOfChEmnalgtujiR&#10;jmOYse+jR+IkAUZkifkN2KO/YXcE9fbRVaQhGJzz150Hj/QymDA4t8qAewlAh1HPluzsDyR11ESW&#10;llDvsdMcdCPoLV8orPAl8+GGOZw57AncI+EaD6lhW1Hob5Q04H689D3a4yiglpItzjC2y/c1c4IS&#10;/cXgkHwajcdx6JMwLj8UKLjHmuVjjVm354B9M8KNZXm6RvugD1fpoL3HdTOPr6IqjgXgLuHBHYTz&#10;0O0WXFhczOfJDAfdsnBpbi2P4JHV2MB3u3vmbN/mAafjCg7zzqZPmr2zjZ4G5usAUqVJOPLa841L&#10;IjVOv9DiFnosJ6vj2p39BgAA//8DAFBLAwQUAAYACAAAACEABwBod90AAAALAQAADwAAAGRycy9k&#10;b3ducmV2LnhtbEyPwU7DMBBE70j8g7VI3KjjAiUKcSqEBBUXpDb9ACdekoh4HdluG/6ezQlOq9kd&#10;zb4pt7MbxRlDHDxpUKsMBFLr7UCdhmP9dpeDiMmQNaMn1PCDEbbV9VVpCusvtMfzIXWCQygWRkOf&#10;0lRIGdsenYkrPyHx7csHZxLL0EkbzIXD3SjXWbaRzgzEH3oz4WuP7ffh5DQEVKH5GN+HnVXr2n3K&#10;++xY77S+vZlfnkEknNOfGRZ8RoeKmRp/IhvFyFo9KcVeDQ85z8Wh8mXTaHjc5CCrUv7vUP0CAAD/&#10;/wMAUEsBAi0AFAAGAAgAAAAhALaDOJL+AAAA4QEAABMAAAAAAAAAAAAAAAAAAAAAAFtDb250ZW50&#10;X1R5cGVzXS54bWxQSwECLQAUAAYACAAAACEAOP0h/9YAAACUAQAACwAAAAAAAAAAAAAAAAAvAQAA&#10;X3JlbHMvLnJlbHNQSwECLQAUAAYACAAAACEAPDDoxqICAAC+BQAADgAAAAAAAAAAAAAAAAAuAgAA&#10;ZHJzL2Uyb0RvYy54bWxQSwECLQAUAAYACAAAACEABwBod90AAAALAQAADwAAAAAAAAAAAAAAAAD8&#10;BAAAZHJzL2Rvd25yZXYueG1sUEsFBgAAAAAEAAQA8wAAAAYGAAAAAA==&#10;" path="m,21102r24255,l31750,r7495,21102l63500,21102,43877,34143r7496,21102l31750,42203,12127,55245,19623,34143,,21102xe" fillcolor="red" strokecolor="#f06" strokeweight="2pt">
                <v:path arrowok="t" o:connecttype="custom" o:connectlocs="0,21102;24255,21102;31750,0;39245,21102;63500,21102;43877,34143;51373,55245;31750,42203;12127,55245;19623,34143;0,21102" o:connectangles="0,0,0,0,0,0,0,0,0,0,0"/>
              </v:shape>
            </w:pict>
          </mc:Fallback>
        </mc:AlternateContent>
      </w:r>
    </w:p>
    <w:p w:rsidR="009E422A" w:rsidRPr="007C483D" w:rsidRDefault="009E422A" w:rsidP="00B223DC">
      <w:r>
        <w:rPr>
          <w:noProof/>
          <w:lang w:eastAsia="fr-FR"/>
        </w:rPr>
        <w:lastRenderedPageBreak/>
        <w:drawing>
          <wp:anchor distT="0" distB="0" distL="114300" distR="114300" simplePos="0" relativeHeight="251855872" behindDoc="1" locked="0" layoutInCell="1" allowOverlap="1" wp14:anchorId="19CC2884" wp14:editId="483B1B55">
            <wp:simplePos x="0" y="0"/>
            <wp:positionH relativeFrom="column">
              <wp:posOffset>-330200</wp:posOffset>
            </wp:positionH>
            <wp:positionV relativeFrom="paragraph">
              <wp:posOffset>-219075</wp:posOffset>
            </wp:positionV>
            <wp:extent cx="461010" cy="461010"/>
            <wp:effectExtent l="0" t="0" r="0" b="0"/>
            <wp:wrapNone/>
            <wp:docPr id="1404" name="Imag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1010" cy="46101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53824" behindDoc="1" locked="0" layoutInCell="1" allowOverlap="1" wp14:anchorId="1E945B61" wp14:editId="3C82675D">
            <wp:simplePos x="0" y="0"/>
            <wp:positionH relativeFrom="column">
              <wp:posOffset>179070</wp:posOffset>
            </wp:positionH>
            <wp:positionV relativeFrom="paragraph">
              <wp:posOffset>-278240</wp:posOffset>
            </wp:positionV>
            <wp:extent cx="7021195" cy="3156585"/>
            <wp:effectExtent l="0" t="0" r="8255" b="5715"/>
            <wp:wrapNone/>
            <wp:docPr id="1403" name="Imag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21195" cy="3156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9E422A" w:rsidP="00B223DC"/>
    <w:p w:rsidR="009E422A" w:rsidRPr="007C483D" w:rsidRDefault="00E105D9" w:rsidP="00B223DC">
      <w:r w:rsidRPr="00E105D9">
        <w:rPr>
          <w:noProof/>
          <w:lang w:eastAsia="fr-FR"/>
        </w:rPr>
        <w:drawing>
          <wp:anchor distT="0" distB="0" distL="114300" distR="114300" simplePos="0" relativeHeight="251863040" behindDoc="1" locked="0" layoutInCell="1" allowOverlap="1" wp14:anchorId="5962AFED" wp14:editId="3A040A90">
            <wp:simplePos x="0" y="0"/>
            <wp:positionH relativeFrom="column">
              <wp:posOffset>180644</wp:posOffset>
            </wp:positionH>
            <wp:positionV relativeFrom="paragraph">
              <wp:posOffset>119132</wp:posOffset>
            </wp:positionV>
            <wp:extent cx="7520203" cy="4643561"/>
            <wp:effectExtent l="0" t="0" r="5080" b="5080"/>
            <wp:wrapNone/>
            <wp:docPr id="1423" name="Imag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21942" cy="4644635"/>
                    </a:xfrm>
                    <a:prstGeom prst="rect">
                      <a:avLst/>
                    </a:prstGeom>
                  </pic:spPr>
                </pic:pic>
              </a:graphicData>
            </a:graphic>
            <wp14:sizeRelH relativeFrom="page">
              <wp14:pctWidth>0</wp14:pctWidth>
            </wp14:sizeRelH>
            <wp14:sizeRelV relativeFrom="page">
              <wp14:pctHeight>0</wp14:pctHeight>
            </wp14:sizeRelV>
          </wp:anchor>
        </w:drawing>
      </w:r>
    </w:p>
    <w:p w:rsidR="009E422A" w:rsidRPr="007C483D" w:rsidRDefault="009E422A" w:rsidP="00B223DC"/>
    <w:p w:rsidR="009E422A" w:rsidRPr="007C483D" w:rsidRDefault="009E422A" w:rsidP="00B223DC"/>
    <w:p w:rsidR="009E422A" w:rsidRDefault="009E422A" w:rsidP="00B223DC"/>
    <w:p w:rsidR="00E105D9" w:rsidRDefault="00E105D9" w:rsidP="00B223DC"/>
    <w:p w:rsidR="00E105D9" w:rsidRDefault="00E105D9" w:rsidP="00B223DC"/>
    <w:p w:rsidR="00E105D9" w:rsidRDefault="00E105D9" w:rsidP="00B223DC"/>
    <w:p w:rsidR="00E105D9" w:rsidRDefault="00E105D9" w:rsidP="00B223DC"/>
    <w:p w:rsidR="00E105D9" w:rsidRDefault="00E105D9" w:rsidP="00B223DC"/>
    <w:p w:rsidR="00E105D9" w:rsidRDefault="00E105D9" w:rsidP="00B223DC"/>
    <w:p w:rsidR="00E105D9" w:rsidRDefault="00E105D9" w:rsidP="00B223DC"/>
    <w:p w:rsidR="00E105D9" w:rsidRDefault="00E105D9" w:rsidP="00B223DC"/>
    <w:p w:rsidR="00E105D9" w:rsidRDefault="00E105D9" w:rsidP="00B223DC"/>
    <w:p w:rsidR="00E105D9" w:rsidRDefault="00E105D9" w:rsidP="00B223DC"/>
    <w:p w:rsidR="00E105D9" w:rsidRDefault="00E105D9" w:rsidP="00B223DC"/>
    <w:p w:rsidR="00665AAE" w:rsidRDefault="00665AAE" w:rsidP="00B223DC"/>
    <w:p w:rsidR="00665AAE" w:rsidRDefault="00665AAE" w:rsidP="00B223DC"/>
    <w:p w:rsidR="00665AAE" w:rsidRDefault="00665AAE" w:rsidP="00B223DC"/>
    <w:p w:rsidR="00665AAE" w:rsidRDefault="00665AAE" w:rsidP="00B223DC"/>
    <w:p w:rsidR="00665AAE" w:rsidRDefault="00665AAE" w:rsidP="00B223DC"/>
    <w:p w:rsidR="00665AAE" w:rsidRDefault="00665AAE" w:rsidP="00B223DC"/>
    <w:p w:rsidR="00665AAE" w:rsidRDefault="00665AAE" w:rsidP="00B223DC"/>
    <w:p w:rsidR="00665AAE" w:rsidRDefault="00665AAE" w:rsidP="00B223DC"/>
    <w:p w:rsidR="00665AAE" w:rsidRDefault="00665AAE" w:rsidP="00B223DC"/>
    <w:p w:rsidR="00665AAE" w:rsidRDefault="00665AAE" w:rsidP="00B223DC"/>
    <w:tbl>
      <w:tblPr>
        <w:tblpPr w:leftFromText="141" w:rightFromText="141" w:vertAnchor="page" w:horzAnchor="margin" w:tblpXSpec="right" w:tblpY="12948"/>
        <w:tblW w:w="10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30"/>
        <w:gridCol w:w="2126"/>
        <w:gridCol w:w="1417"/>
        <w:gridCol w:w="1492"/>
        <w:gridCol w:w="2056"/>
        <w:gridCol w:w="463"/>
        <w:gridCol w:w="742"/>
        <w:gridCol w:w="861"/>
      </w:tblGrid>
      <w:tr w:rsidR="009C26AD" w:rsidRPr="0020523E" w:rsidTr="00253FB9">
        <w:trPr>
          <w:trHeight w:val="416"/>
        </w:trPr>
        <w:tc>
          <w:tcPr>
            <w:tcW w:w="1630"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9C26AD" w:rsidRPr="00B1524E" w:rsidRDefault="009C26AD" w:rsidP="00253FB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12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9C26AD" w:rsidRPr="00B1524E" w:rsidRDefault="009C26AD" w:rsidP="00253FB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proofErr w:type="spellStart"/>
            <w:r>
              <w:rPr>
                <w:b/>
                <w:smallCaps/>
                <w:color w:val="FF0000"/>
                <w:sz w:val="36"/>
                <w:szCs w:val="36"/>
                <w:lang w:val="en-US"/>
                <w14:shadow w14:blurRad="50800" w14:dist="38100" w14:dir="2700000" w14:sx="100000" w14:sy="100000" w14:kx="0" w14:ky="0" w14:algn="tl">
                  <w14:srgbClr w14:val="000000">
                    <w14:alpha w14:val="60000"/>
                  </w14:srgbClr>
                </w14:shadow>
              </w:rPr>
              <w:t>E</w:t>
            </w:r>
            <w:r w:rsidRPr="00BD6409">
              <w:rPr>
                <w:b/>
                <w:smallCaps/>
                <w:color w:val="FF0000"/>
                <w:sz w:val="36"/>
                <w:szCs w:val="36"/>
                <w:lang w:val="en-US"/>
                <w14:shadow w14:blurRad="50800" w14:dist="38100" w14:dir="2700000" w14:sx="100000" w14:sy="100000" w14:kx="0" w14:ky="0" w14:algn="tl">
                  <w14:srgbClr w14:val="000000">
                    <w14:alpha w14:val="60000"/>
                  </w14:srgbClr>
                </w14:shadow>
              </w:rPr>
              <w:t>met</w:t>
            </w:r>
            <w:proofErr w:type="spellEnd"/>
            <w:r w:rsidRPr="00BD6409">
              <w:rPr>
                <w:b/>
                <w:smallCaps/>
                <w:color w:val="FF0000"/>
                <w:sz w:val="36"/>
                <w:szCs w:val="36"/>
                <w:lang w:val="en-US"/>
                <w14:shadow w14:blurRad="50800" w14:dist="38100" w14:dir="2700000" w14:sx="100000" w14:sy="100000" w14:kx="0" w14:ky="0" w14:algn="tl">
                  <w14:srgbClr w14:val="000000">
                    <w14:alpha w14:val="60000"/>
                  </w14:srgbClr>
                </w14:shadow>
              </w:rPr>
              <w:t xml:space="preserve"> </w:t>
            </w:r>
            <w:proofErr w:type="spellStart"/>
            <w:r w:rsidRPr="00BD6409">
              <w:rPr>
                <w:b/>
                <w:smallCaps/>
                <w:color w:val="FF0000"/>
                <w:sz w:val="36"/>
                <w:szCs w:val="36"/>
                <w:lang w:val="en-US"/>
                <w14:shadow w14:blurRad="50800" w14:dist="38100" w14:dir="2700000" w14:sx="100000" w14:sy="100000" w14:kx="0" w14:ky="0" w14:algn="tl">
                  <w14:srgbClr w14:val="000000">
                    <w14:alpha w14:val="60000"/>
                  </w14:srgbClr>
                </w14:shadow>
              </w:rPr>
              <w:t>vers</w:t>
            </w:r>
            <w:proofErr w:type="spellEnd"/>
          </w:p>
        </w:tc>
        <w:tc>
          <w:tcPr>
            <w:tcW w:w="141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9C26AD" w:rsidRPr="00B1524E" w:rsidRDefault="009C26AD" w:rsidP="00253FB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492"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9C26AD" w:rsidRPr="00B1524E" w:rsidRDefault="009C26AD" w:rsidP="00253FB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05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9C26AD" w:rsidRPr="00B1524E" w:rsidRDefault="009C26AD" w:rsidP="00253FB9">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2066" w:type="dxa"/>
            <w:gridSpan w:val="3"/>
            <w:tcBorders>
              <w:top w:val="single" w:sz="4" w:space="0" w:color="FF0000"/>
              <w:left w:val="dashed" w:sz="4" w:space="0" w:color="FF0000"/>
              <w:bottom w:val="double" w:sz="4" w:space="0" w:color="FF0000"/>
              <w:right w:val="single" w:sz="4" w:space="0" w:color="FF0000"/>
            </w:tcBorders>
            <w:shd w:val="clear" w:color="auto" w:fill="FFFFCC"/>
            <w:vAlign w:val="center"/>
          </w:tcPr>
          <w:p w:rsidR="009C26AD" w:rsidRPr="00B1524E" w:rsidRDefault="009C26AD" w:rsidP="00253FB9">
            <w:pPr>
              <w:ind w:left="-97" w:hanging="25"/>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Divers</w:t>
            </w:r>
          </w:p>
        </w:tc>
      </w:tr>
      <w:tr w:rsidR="00253FB9" w:rsidRPr="00BF4AF2" w:rsidTr="00253FB9">
        <w:trPr>
          <w:trHeight w:val="562"/>
        </w:trPr>
        <w:tc>
          <w:tcPr>
            <w:tcW w:w="1630" w:type="dxa"/>
            <w:tcBorders>
              <w:top w:val="double" w:sz="4" w:space="0" w:color="FF0000"/>
              <w:left w:val="single" w:sz="4" w:space="0" w:color="FF0000"/>
              <w:bottom w:val="single" w:sz="4" w:space="0" w:color="FF0000"/>
              <w:right w:val="dashed" w:sz="4" w:space="0" w:color="FF0000"/>
            </w:tcBorders>
            <w:shd w:val="clear" w:color="auto" w:fill="FFFFCC"/>
            <w:vAlign w:val="center"/>
          </w:tcPr>
          <w:p w:rsidR="009C26AD" w:rsidRPr="001625E3" w:rsidRDefault="009C26AD" w:rsidP="00253FB9">
            <w:pPr>
              <w:ind w:left="-97" w:right="-68"/>
              <w:jc w:val="center"/>
              <w:rPr>
                <w:rFonts w:cstheme="minorHAnsi"/>
                <w:b/>
                <w:color w:val="FF0000"/>
                <w:sz w:val="40"/>
                <w:lang w:val="en-US"/>
              </w:rPr>
            </w:pPr>
            <w:r>
              <w:rPr>
                <w:rFonts w:cstheme="minorHAnsi"/>
                <w:b/>
                <w:color w:val="FF0000"/>
                <w:sz w:val="40"/>
                <w:lang w:val="en-US"/>
              </w:rPr>
              <w:t>124</w:t>
            </w:r>
          </w:p>
        </w:tc>
        <w:tc>
          <w:tcPr>
            <w:tcW w:w="2126" w:type="dxa"/>
            <w:tcBorders>
              <w:top w:val="double" w:sz="4" w:space="0" w:color="FF0000"/>
              <w:left w:val="dashed" w:sz="4" w:space="0" w:color="FF0000"/>
              <w:bottom w:val="single" w:sz="4" w:space="0" w:color="FF0000"/>
              <w:right w:val="dashed" w:sz="4" w:space="0" w:color="FF0000"/>
            </w:tcBorders>
            <w:vAlign w:val="center"/>
          </w:tcPr>
          <w:p w:rsidR="009C26AD" w:rsidRPr="008A0200" w:rsidRDefault="009C26AD" w:rsidP="00253FB9">
            <w:pPr>
              <w:ind w:left="-142" w:right="-68"/>
              <w:jc w:val="center"/>
              <w:rPr>
                <w:rFonts w:cstheme="minorHAnsi"/>
                <w:smallCaps/>
                <w:color w:val="009900"/>
                <w:sz w:val="26"/>
                <w:szCs w:val="26"/>
                <w:lang w:val="en-US"/>
                <w14:shadow w14:blurRad="50800" w14:dist="38100" w14:dir="2700000" w14:sx="100000" w14:sy="100000" w14:kx="0" w14:ky="0" w14:algn="tl">
                  <w14:srgbClr w14:val="000000">
                    <w14:alpha w14:val="60000"/>
                  </w14:srgbClr>
                </w14:shadow>
              </w:rPr>
            </w:pPr>
            <w:r>
              <w:rPr>
                <w:rFonts w:cstheme="minorHAnsi"/>
                <w:smallCaps/>
                <w:color w:val="7030A0"/>
                <w:sz w:val="26"/>
                <w:szCs w:val="26"/>
                <w:lang w:val="en-US"/>
                <w14:shadow w14:blurRad="50800" w14:dist="38100" w14:dir="2700000" w14:sx="100000" w14:sy="100000" w14:kx="0" w14:ky="0" w14:algn="tl">
                  <w14:srgbClr w14:val="000000">
                    <w14:alpha w14:val="60000"/>
                  </w14:srgbClr>
                </w14:shadow>
              </w:rPr>
              <w:t>-</w:t>
            </w:r>
          </w:p>
        </w:tc>
        <w:tc>
          <w:tcPr>
            <w:tcW w:w="1417" w:type="dxa"/>
            <w:tcBorders>
              <w:top w:val="double" w:sz="4" w:space="0" w:color="FF0000"/>
              <w:left w:val="dashed" w:sz="4" w:space="0" w:color="FF0000"/>
              <w:bottom w:val="single" w:sz="4" w:space="0" w:color="FF0000"/>
              <w:right w:val="dashed" w:sz="4" w:space="0" w:color="FF0000"/>
            </w:tcBorders>
            <w:vAlign w:val="center"/>
          </w:tcPr>
          <w:p w:rsidR="009C26AD" w:rsidRDefault="009C26AD" w:rsidP="00253FB9">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28604</w:t>
            </w:r>
          </w:p>
        </w:tc>
        <w:tc>
          <w:tcPr>
            <w:tcW w:w="1492" w:type="dxa"/>
            <w:tcBorders>
              <w:top w:val="double" w:sz="4" w:space="0" w:color="FF0000"/>
              <w:left w:val="dashed" w:sz="4" w:space="0" w:color="FF0000"/>
              <w:bottom w:val="single" w:sz="4" w:space="0" w:color="FF0000"/>
              <w:right w:val="dashed" w:sz="4" w:space="0" w:color="FF0000"/>
            </w:tcBorders>
            <w:vAlign w:val="center"/>
          </w:tcPr>
          <w:p w:rsidR="009C26AD" w:rsidRPr="00B86602" w:rsidRDefault="009C26AD" w:rsidP="00253FB9">
            <w:pPr>
              <w:ind w:left="71" w:right="355" w:hanging="27"/>
              <w:jc w:val="right"/>
              <w:rPr>
                <w:rFonts w:ascii="Comic Sans MS" w:hAnsi="Comic Sans MS"/>
                <w:color w:val="FF0066"/>
                <w:lang w:val="en-US"/>
              </w:rPr>
            </w:pPr>
            <w:r>
              <w:rPr>
                <w:rFonts w:ascii="Comic Sans MS" w:hAnsi="Comic Sans MS"/>
                <w:color w:val="FF0066"/>
                <w:lang w:val="en-US"/>
              </w:rPr>
              <w:t xml:space="preserve">   3646</w:t>
            </w:r>
          </w:p>
        </w:tc>
        <w:tc>
          <w:tcPr>
            <w:tcW w:w="2056" w:type="dxa"/>
            <w:tcBorders>
              <w:top w:val="double" w:sz="4" w:space="0" w:color="FF0000"/>
              <w:left w:val="dashed" w:sz="4" w:space="0" w:color="FF0000"/>
              <w:bottom w:val="single" w:sz="4" w:space="0" w:color="FF0000"/>
              <w:right w:val="dashed" w:sz="4" w:space="0" w:color="FF0000"/>
            </w:tcBorders>
            <w:vAlign w:val="center"/>
          </w:tcPr>
          <w:p w:rsidR="009C26AD" w:rsidRPr="00485D2E" w:rsidRDefault="009C26AD" w:rsidP="00253FB9">
            <w:pPr>
              <w:ind w:left="-97" w:right="-70"/>
              <w:jc w:val="center"/>
              <w:rPr>
                <w:rFonts w:cstheme="minorHAnsi"/>
                <w:color w:val="FF0066"/>
                <w:sz w:val="24"/>
              </w:rPr>
            </w:pPr>
            <w:r>
              <w:rPr>
                <w:rFonts w:cstheme="minorHAnsi"/>
                <w:color w:val="FF0066"/>
                <w:sz w:val="24"/>
              </w:rPr>
              <w:t>4</w:t>
            </w:r>
          </w:p>
          <w:p w:rsidR="009C26AD" w:rsidRDefault="009C26AD" w:rsidP="00253FB9">
            <w:pPr>
              <w:ind w:left="-97" w:right="-70"/>
              <w:jc w:val="center"/>
              <w:rPr>
                <w:rFonts w:cstheme="minorHAnsi"/>
                <w:color w:val="FF0066"/>
                <w:sz w:val="24"/>
              </w:rPr>
            </w:pPr>
            <w:r>
              <w:rPr>
                <w:rFonts w:cstheme="minorHAnsi"/>
                <w:color w:val="7F7F7F" w:themeColor="text1" w:themeTint="80"/>
                <w:sz w:val="16"/>
              </w:rPr>
              <w:t>H77, H108, H121, H124 *</w:t>
            </w:r>
          </w:p>
        </w:tc>
        <w:tc>
          <w:tcPr>
            <w:tcW w:w="463" w:type="dxa"/>
            <w:tcBorders>
              <w:top w:val="double" w:sz="4" w:space="0" w:color="FF0000"/>
              <w:left w:val="dashed" w:sz="4" w:space="0" w:color="FF0000"/>
              <w:bottom w:val="single" w:sz="4" w:space="0" w:color="FF0000"/>
              <w:right w:val="dotted" w:sz="4" w:space="0" w:color="FF0000"/>
            </w:tcBorders>
            <w:vAlign w:val="center"/>
          </w:tcPr>
          <w:p w:rsidR="009C26AD" w:rsidRPr="00E10E7C" w:rsidRDefault="009C26AD" w:rsidP="00253FB9">
            <w:pPr>
              <w:jc w:val="center"/>
              <w:rPr>
                <w:rFonts w:cstheme="minorHAnsi"/>
                <w:color w:val="7030A0"/>
                <w:sz w:val="18"/>
                <w:lang w:val="en-US"/>
              </w:rPr>
            </w:pPr>
            <w:r>
              <w:rPr>
                <w:rFonts w:cstheme="minorHAnsi"/>
                <w:color w:val="808080" w:themeColor="background1" w:themeShade="80"/>
                <w:sz w:val="18"/>
                <w:lang w:val="en-US"/>
              </w:rPr>
              <w:t>B15</w:t>
            </w:r>
          </w:p>
        </w:tc>
        <w:tc>
          <w:tcPr>
            <w:tcW w:w="742" w:type="dxa"/>
            <w:tcBorders>
              <w:top w:val="double" w:sz="4" w:space="0" w:color="FF0000"/>
              <w:left w:val="dotted" w:sz="4" w:space="0" w:color="FF0000"/>
              <w:bottom w:val="single" w:sz="4" w:space="0" w:color="FF0000"/>
              <w:right w:val="dotted" w:sz="4" w:space="0" w:color="FF0000"/>
            </w:tcBorders>
            <w:vAlign w:val="center"/>
          </w:tcPr>
          <w:p w:rsidR="009C26AD" w:rsidRPr="00A3389C" w:rsidRDefault="009C26AD" w:rsidP="00253FB9">
            <w:pPr>
              <w:tabs>
                <w:tab w:val="left" w:pos="672"/>
              </w:tabs>
              <w:ind w:left="-37"/>
              <w:jc w:val="center"/>
              <w:rPr>
                <w:rFonts w:cstheme="minorHAnsi"/>
                <w:b/>
                <w:smallCaps/>
                <w:color w:val="CC0066"/>
                <w:sz w:val="18"/>
                <w:szCs w:val="18"/>
                <w:lang w:val="en-US"/>
              </w:rPr>
            </w:pPr>
            <w:r w:rsidRPr="00A3389C">
              <w:rPr>
                <w:rFonts w:cstheme="minorHAnsi"/>
                <w:b/>
                <w:smallCaps/>
                <w:color w:val="CC0066"/>
                <w:sz w:val="18"/>
                <w:szCs w:val="18"/>
                <w:lang w:val="en-US"/>
                <w14:shadow w14:blurRad="50800" w14:dist="38100" w14:dir="2700000" w14:sx="100000" w14:sy="100000" w14:kx="0" w14:ky="0" w14:algn="tl">
                  <w14:srgbClr w14:val="000000">
                    <w14:alpha w14:val="60000"/>
                  </w14:srgbClr>
                </w14:shadow>
              </w:rPr>
              <w:t>2Ter</w:t>
            </w:r>
          </w:p>
        </w:tc>
        <w:tc>
          <w:tcPr>
            <w:tcW w:w="861" w:type="dxa"/>
            <w:tcBorders>
              <w:top w:val="double" w:sz="4" w:space="0" w:color="FF0000"/>
              <w:left w:val="dotted" w:sz="4" w:space="0" w:color="FF0000"/>
              <w:bottom w:val="single" w:sz="4" w:space="0" w:color="FF0000"/>
              <w:right w:val="single" w:sz="4" w:space="0" w:color="FF0000"/>
            </w:tcBorders>
            <w:vAlign w:val="center"/>
          </w:tcPr>
          <w:p w:rsidR="009C26AD" w:rsidRPr="00E10E7C" w:rsidRDefault="009C26AD" w:rsidP="00253FB9">
            <w:pPr>
              <w:ind w:left="-70" w:right="-59"/>
              <w:jc w:val="center"/>
              <w:rPr>
                <w:rFonts w:cstheme="minorHAnsi"/>
                <w:color w:val="7030A0"/>
                <w:sz w:val="18"/>
                <w:lang w:val="en-US"/>
              </w:rPr>
            </w:pPr>
            <w:r>
              <w:rPr>
                <w:rFonts w:cstheme="minorHAnsi"/>
                <w:b/>
                <w:color w:val="7030A0"/>
                <w:sz w:val="18"/>
                <w:lang w:val="en-US"/>
              </w:rPr>
              <w:t>-</w:t>
            </w:r>
          </w:p>
        </w:tc>
      </w:tr>
    </w:tbl>
    <w:p w:rsidR="00665AAE" w:rsidRDefault="00665AAE" w:rsidP="00B223DC"/>
    <w:tbl>
      <w:tblPr>
        <w:tblStyle w:val="Listeclaire-Accent1"/>
        <w:tblpPr w:leftFromText="141" w:rightFromText="141" w:vertAnchor="text" w:horzAnchor="margin" w:tblpXSpec="right" w:tblpY="264"/>
        <w:tblW w:w="10836" w:type="dxa"/>
        <w:tblLook w:val="04A0" w:firstRow="1" w:lastRow="0" w:firstColumn="1" w:lastColumn="0" w:noHBand="0" w:noVBand="1"/>
      </w:tblPr>
      <w:tblGrid>
        <w:gridCol w:w="10836"/>
      </w:tblGrid>
      <w:tr w:rsidR="009C26AD" w:rsidTr="009C26AD">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836" w:type="dxa"/>
            <w:tcBorders>
              <w:left w:val="nil"/>
              <w:right w:val="nil"/>
            </w:tcBorders>
            <w:vAlign w:val="center"/>
          </w:tcPr>
          <w:p w:rsidR="009C26AD" w:rsidRPr="00185CFC" w:rsidRDefault="009C26AD" w:rsidP="009C26AD">
            <w:pPr>
              <w:ind w:left="0"/>
              <w:jc w:val="left"/>
              <w:rPr>
                <w:rFonts w:cstheme="minorHAnsi"/>
                <w:b w:val="0"/>
                <w:color w:val="7F7F7F" w:themeColor="text1" w:themeTint="80"/>
                <w:sz w:val="20"/>
                <w:szCs w:val="20"/>
              </w:rPr>
            </w:pPr>
            <w:r w:rsidRPr="00185CFC">
              <w:rPr>
                <w:rFonts w:cstheme="minorHAnsi"/>
                <w:b w:val="0"/>
                <w:sz w:val="20"/>
                <w:szCs w:val="20"/>
                <w14:shadow w14:blurRad="50800" w14:dist="38100" w14:dir="2700000" w14:sx="100000" w14:sy="100000" w14:kx="0" w14:ky="0" w14:algn="tl">
                  <w14:srgbClr w14:val="000000">
                    <w14:alpha w14:val="60000"/>
                  </w14:srgbClr>
                </w14:shadow>
              </w:rPr>
              <w:t>BA_List</w:t>
            </w:r>
          </w:p>
        </w:tc>
      </w:tr>
      <w:tr w:rsidR="009C26AD" w:rsidRPr="00DA0417" w:rsidTr="009C26AD">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836" w:type="dxa"/>
            <w:tcBorders>
              <w:left w:val="nil"/>
              <w:bottom w:val="nil"/>
              <w:right w:val="nil"/>
            </w:tcBorders>
          </w:tcPr>
          <w:p w:rsidR="009C26AD" w:rsidRPr="0028159B" w:rsidRDefault="009C26AD" w:rsidP="009C26AD">
            <w:pPr>
              <w:ind w:left="742"/>
              <w:jc w:val="left"/>
              <w:rPr>
                <w:rFonts w:eastAsia="Times New Roman" w:cstheme="minorHAnsi"/>
                <w:b w:val="0"/>
                <w:color w:val="009900"/>
                <w:sz w:val="6"/>
                <w:szCs w:val="24"/>
                <w:lang w:eastAsia="fr-FR"/>
              </w:rPr>
            </w:pPr>
          </w:p>
          <w:p w:rsidR="009C26AD" w:rsidRPr="0028159B" w:rsidRDefault="009C26AD" w:rsidP="009C26AD">
            <w:pPr>
              <w:ind w:left="742"/>
              <w:jc w:val="left"/>
              <w:rPr>
                <w:rFonts w:eastAsia="Times New Roman" w:cstheme="minorHAnsi"/>
                <w:b w:val="0"/>
                <w:color w:val="595959" w:themeColor="text1" w:themeTint="A6"/>
                <w:sz w:val="20"/>
                <w:szCs w:val="20"/>
                <w:lang w:eastAsia="fr-FR"/>
              </w:rPr>
            </w:pPr>
            <w:r w:rsidRPr="009C26AD">
              <w:rPr>
                <w:b w:val="0"/>
                <w:color w:val="FF0000"/>
                <w:sz w:val="20"/>
              </w:rPr>
              <w:t xml:space="preserve">76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79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81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82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87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90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92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96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99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100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104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108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109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110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112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113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114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117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 xml:space="preserve">123 </w:t>
            </w:r>
            <w:r w:rsidRPr="009C26AD">
              <w:rPr>
                <w:b w:val="0"/>
                <w:color w:val="7F7F7F" w:themeColor="text1" w:themeTint="80"/>
                <w:sz w:val="20"/>
              </w:rPr>
              <w:t>/</w:t>
            </w:r>
            <w:r>
              <w:rPr>
                <w:b w:val="0"/>
                <w:color w:val="7F7F7F" w:themeColor="text1" w:themeTint="80"/>
                <w:sz w:val="20"/>
              </w:rPr>
              <w:t xml:space="preserve"> </w:t>
            </w:r>
            <w:r w:rsidRPr="009C26AD">
              <w:rPr>
                <w:b w:val="0"/>
                <w:color w:val="FF0000"/>
                <w:sz w:val="20"/>
              </w:rPr>
              <w:t>124</w:t>
            </w:r>
            <w:r w:rsidRPr="009C26AD">
              <w:rPr>
                <w:rFonts w:eastAsia="Times New Roman" w:cstheme="minorHAnsi"/>
                <w:b w:val="0"/>
                <w:color w:val="FF0000"/>
                <w:sz w:val="18"/>
                <w:szCs w:val="20"/>
                <w:lang w:val="ro-RO" w:eastAsia="fr-FR"/>
              </w:rPr>
              <w:t xml:space="preserve">   </w:t>
            </w:r>
            <w:r w:rsidRPr="002D3E31">
              <w:rPr>
                <w:rFonts w:eastAsia="Times New Roman" w:cstheme="minorHAnsi"/>
                <w:b w:val="0"/>
                <w:color w:val="002060"/>
                <w:sz w:val="20"/>
                <w:szCs w:val="20"/>
                <w:lang w:val="ro-RO" w:eastAsia="fr-FR"/>
              </w:rPr>
              <w:t xml:space="preserve">| </w:t>
            </w:r>
            <w:r w:rsidRPr="00534DE5">
              <w:rPr>
                <w:rFonts w:eastAsia="Times New Roman" w:cstheme="minorHAnsi"/>
                <w:b w:val="0"/>
                <w:color w:val="7F7F7F" w:themeColor="text1" w:themeTint="80"/>
                <w:sz w:val="20"/>
                <w:szCs w:val="20"/>
                <w:lang w:val="ro-RO" w:eastAsia="fr-FR"/>
              </w:rPr>
              <w:t xml:space="preserve">  </w:t>
            </w:r>
            <w:r w:rsidRPr="009C26AD">
              <w:rPr>
                <w:rFonts w:eastAsia="Times New Roman" w:cstheme="minorHAnsi"/>
                <w:b w:val="0"/>
                <w:color w:val="FF0000"/>
                <w:sz w:val="20"/>
                <w:szCs w:val="20"/>
                <w:lang w:val="ro-RO" w:eastAsia="fr-FR"/>
              </w:rPr>
              <w:t xml:space="preserve">515 </w:t>
            </w:r>
            <w:r>
              <w:rPr>
                <w:rFonts w:eastAsia="Times New Roman" w:cstheme="minorHAnsi"/>
                <w:b w:val="0"/>
                <w:color w:val="7F7F7F" w:themeColor="text1" w:themeTint="80"/>
                <w:sz w:val="20"/>
                <w:szCs w:val="20"/>
                <w:lang w:val="ro-RO" w:eastAsia="fr-FR"/>
              </w:rPr>
              <w:t xml:space="preserve">/ </w:t>
            </w:r>
            <w:r w:rsidRPr="002D3E31">
              <w:rPr>
                <w:rFonts w:eastAsia="Times New Roman" w:cstheme="minorHAnsi"/>
                <w:b w:val="0"/>
                <w:color w:val="FF0000"/>
                <w:sz w:val="20"/>
                <w:szCs w:val="20"/>
                <w:lang w:val="ro-RO" w:eastAsia="fr-FR"/>
              </w:rPr>
              <w:t>747</w:t>
            </w:r>
          </w:p>
          <w:p w:rsidR="009C26AD" w:rsidRPr="0028159B" w:rsidRDefault="009C26AD" w:rsidP="009C26AD">
            <w:pPr>
              <w:ind w:left="742"/>
              <w:jc w:val="left"/>
              <w:rPr>
                <w:rFonts w:eastAsia="Times New Roman" w:cstheme="minorHAnsi"/>
                <w:b w:val="0"/>
                <w:color w:val="4F81BD"/>
                <w:sz w:val="4"/>
                <w:szCs w:val="24"/>
                <w:lang w:eastAsia="fr-FR"/>
              </w:rPr>
            </w:pPr>
          </w:p>
          <w:p w:rsidR="009C26AD" w:rsidRPr="00D864F6" w:rsidRDefault="00561820" w:rsidP="00D864F6">
            <w:pPr>
              <w:ind w:left="742"/>
              <w:rPr>
                <w:rFonts w:eastAsia="Times New Roman" w:cstheme="minorHAnsi"/>
                <w:b w:val="0"/>
                <w:color w:val="4F81BD"/>
                <w:sz w:val="18"/>
                <w:szCs w:val="24"/>
                <w:lang w:eastAsia="fr-FR"/>
              </w:rPr>
            </w:pPr>
            <w:r>
              <w:rPr>
                <w:rFonts w:eastAsia="Times New Roman" w:cstheme="minorHAnsi"/>
                <w:b w:val="0"/>
                <w:color w:val="4F81BD"/>
                <w:sz w:val="18"/>
                <w:szCs w:val="24"/>
                <w:lang w:eastAsia="fr-FR"/>
              </w:rPr>
              <w:t xml:space="preserve">Ah ben oui, forcément, on est rentré dans une zone bien plus dense, et la longueur de la BA_List a été adaptée en conséquence ! Pas moins de 22 cellules, dont bien-sûr les BCCH </w:t>
            </w:r>
            <w:r w:rsidRPr="00561820">
              <w:rPr>
                <w:rFonts w:eastAsia="Times New Roman" w:cstheme="minorHAnsi"/>
                <w:b w:val="0"/>
                <w:color w:val="BC005E"/>
                <w:sz w:val="18"/>
                <w:szCs w:val="24"/>
                <w:lang w:eastAsia="fr-FR"/>
              </w:rPr>
              <w:t xml:space="preserve">104 </w:t>
            </w:r>
            <w:r>
              <w:rPr>
                <w:rFonts w:eastAsia="Times New Roman" w:cstheme="minorHAnsi"/>
                <w:b w:val="0"/>
                <w:color w:val="4F81BD"/>
                <w:sz w:val="18"/>
                <w:szCs w:val="24"/>
                <w:lang w:eastAsia="fr-FR"/>
              </w:rPr>
              <w:t xml:space="preserve">/ </w:t>
            </w:r>
            <w:r w:rsidRPr="00561820">
              <w:rPr>
                <w:rFonts w:eastAsia="Times New Roman" w:cstheme="minorHAnsi"/>
                <w:b w:val="0"/>
                <w:color w:val="BC005E"/>
                <w:sz w:val="18"/>
                <w:szCs w:val="24"/>
                <w:lang w:eastAsia="fr-FR"/>
              </w:rPr>
              <w:t xml:space="preserve">112 </w:t>
            </w:r>
            <w:r w:rsidR="006F46E9">
              <w:rPr>
                <w:rFonts w:eastAsia="Times New Roman" w:cstheme="minorHAnsi"/>
                <w:b w:val="0"/>
                <w:color w:val="4F81BD"/>
                <w:sz w:val="18"/>
                <w:szCs w:val="24"/>
                <w:lang w:eastAsia="fr-FR"/>
              </w:rPr>
              <w:t xml:space="preserve">des Contamines. On retrouve aussi le fameux </w:t>
            </w:r>
            <w:r w:rsidR="006F46E9" w:rsidRPr="006F46E9">
              <w:rPr>
                <w:rFonts w:eastAsia="Times New Roman" w:cstheme="minorHAnsi"/>
                <w:b w:val="0"/>
                <w:color w:val="BC005E"/>
                <w:sz w:val="18"/>
                <w:szCs w:val="24"/>
                <w:lang w:eastAsia="fr-FR"/>
              </w:rPr>
              <w:t>747</w:t>
            </w:r>
            <w:r w:rsidR="006F46E9">
              <w:rPr>
                <w:rFonts w:eastAsia="Times New Roman" w:cstheme="minorHAnsi"/>
                <w:b w:val="0"/>
                <w:color w:val="4F81BD"/>
                <w:sz w:val="18"/>
                <w:szCs w:val="24"/>
                <w:lang w:eastAsia="fr-FR"/>
              </w:rPr>
              <w:t xml:space="preserve">, ainsi qu’un </w:t>
            </w:r>
            <w:r w:rsidR="006F46E9" w:rsidRPr="006F46E9">
              <w:rPr>
                <w:rFonts w:eastAsia="Times New Roman" w:cstheme="minorHAnsi"/>
                <w:b w:val="0"/>
                <w:color w:val="BC005E"/>
                <w:sz w:val="18"/>
                <w:szCs w:val="24"/>
                <w:lang w:eastAsia="fr-FR"/>
              </w:rPr>
              <w:t xml:space="preserve">515 </w:t>
            </w:r>
            <w:r w:rsidR="006F46E9">
              <w:rPr>
                <w:rFonts w:eastAsia="Times New Roman" w:cstheme="minorHAnsi"/>
                <w:b w:val="0"/>
                <w:color w:val="4F81BD"/>
                <w:sz w:val="18"/>
                <w:szCs w:val="24"/>
                <w:lang w:eastAsia="fr-FR"/>
              </w:rPr>
              <w:t>qui vient probablement d’une des BTS d’en face (Rue du Mont Joly)</w:t>
            </w:r>
            <w:r w:rsidR="00D864F6">
              <w:rPr>
                <w:rFonts w:eastAsia="Times New Roman" w:cstheme="minorHAnsi"/>
                <w:b w:val="0"/>
                <w:color w:val="4F81BD"/>
                <w:sz w:val="18"/>
                <w:szCs w:val="24"/>
                <w:lang w:eastAsia="fr-FR"/>
              </w:rPr>
              <w:t xml:space="preserve"> ; en comparant avec la </w:t>
            </w:r>
            <w:proofErr w:type="spellStart"/>
            <w:r w:rsidR="00D864F6">
              <w:rPr>
                <w:rFonts w:eastAsia="Times New Roman" w:cstheme="minorHAnsi"/>
                <w:b w:val="0"/>
                <w:color w:val="4F81BD"/>
                <w:sz w:val="18"/>
                <w:szCs w:val="24"/>
                <w:lang w:eastAsia="fr-FR"/>
              </w:rPr>
              <w:t>BA-List</w:t>
            </w:r>
            <w:proofErr w:type="spellEnd"/>
            <w:r w:rsidR="00D864F6">
              <w:rPr>
                <w:rFonts w:eastAsia="Times New Roman" w:cstheme="minorHAnsi"/>
                <w:b w:val="0"/>
                <w:color w:val="4F81BD"/>
                <w:sz w:val="18"/>
                <w:szCs w:val="24"/>
                <w:lang w:eastAsia="fr-FR"/>
              </w:rPr>
              <w:t xml:space="preserve"> du secteur des Contamines qui émet vers St-Gervais, on retrouve en effet les cellules </w:t>
            </w:r>
            <w:r w:rsidR="00D864F6" w:rsidRPr="00D864F6">
              <w:rPr>
                <w:rFonts w:eastAsia="Times New Roman" w:cstheme="minorHAnsi"/>
                <w:b w:val="0"/>
                <w:color w:val="BC005E"/>
                <w:sz w:val="18"/>
                <w:szCs w:val="24"/>
                <w:lang w:eastAsia="fr-FR"/>
              </w:rPr>
              <w:t>90 </w:t>
            </w:r>
            <w:r w:rsidR="00D864F6">
              <w:rPr>
                <w:rFonts w:eastAsia="Times New Roman" w:cstheme="minorHAnsi"/>
                <w:b w:val="0"/>
                <w:color w:val="4F81BD"/>
                <w:sz w:val="18"/>
                <w:szCs w:val="24"/>
                <w:lang w:eastAsia="fr-FR"/>
              </w:rPr>
              <w:t xml:space="preserve">/ </w:t>
            </w:r>
            <w:r w:rsidR="00D864F6" w:rsidRPr="00D864F6">
              <w:rPr>
                <w:rFonts w:eastAsia="Times New Roman" w:cstheme="minorHAnsi"/>
                <w:b w:val="0"/>
                <w:color w:val="BC005E"/>
                <w:sz w:val="18"/>
                <w:szCs w:val="24"/>
                <w:lang w:eastAsia="fr-FR"/>
              </w:rPr>
              <w:t xml:space="preserve">108 </w:t>
            </w:r>
            <w:r w:rsidR="00D864F6">
              <w:rPr>
                <w:rFonts w:eastAsia="Times New Roman" w:cstheme="minorHAnsi"/>
                <w:b w:val="0"/>
                <w:color w:val="4F81BD"/>
                <w:sz w:val="18"/>
                <w:szCs w:val="24"/>
                <w:lang w:eastAsia="fr-FR"/>
              </w:rPr>
              <w:t xml:space="preserve">/ </w:t>
            </w:r>
            <w:r w:rsidR="00D864F6" w:rsidRPr="00D864F6">
              <w:rPr>
                <w:rFonts w:eastAsia="Times New Roman" w:cstheme="minorHAnsi"/>
                <w:b w:val="0"/>
                <w:color w:val="BC005E"/>
                <w:sz w:val="18"/>
                <w:szCs w:val="24"/>
                <w:lang w:eastAsia="fr-FR"/>
              </w:rPr>
              <w:t>110 </w:t>
            </w:r>
            <w:r w:rsidR="00D864F6">
              <w:rPr>
                <w:rFonts w:eastAsia="Times New Roman" w:cstheme="minorHAnsi"/>
                <w:b w:val="0"/>
                <w:color w:val="4F81BD"/>
                <w:sz w:val="18"/>
                <w:szCs w:val="24"/>
                <w:lang w:eastAsia="fr-FR"/>
              </w:rPr>
              <w:t xml:space="preserve">/ </w:t>
            </w:r>
            <w:r w:rsidR="00D864F6" w:rsidRPr="00D864F6">
              <w:rPr>
                <w:rFonts w:eastAsia="Times New Roman" w:cstheme="minorHAnsi"/>
                <w:b w:val="0"/>
                <w:color w:val="BC005E"/>
                <w:sz w:val="18"/>
                <w:szCs w:val="24"/>
                <w:lang w:eastAsia="fr-FR"/>
              </w:rPr>
              <w:t>124</w:t>
            </w:r>
            <w:r w:rsidR="00D864F6">
              <w:rPr>
                <w:rFonts w:eastAsia="Times New Roman" w:cstheme="minorHAnsi"/>
                <w:b w:val="0"/>
                <w:color w:val="4F81BD"/>
                <w:sz w:val="18"/>
                <w:szCs w:val="24"/>
                <w:lang w:eastAsia="fr-FR"/>
              </w:rPr>
              <w:t xml:space="preserve">. Et je remarque aussi que SFR a tendance à inclure le BCCH de la cellule dans </w:t>
            </w:r>
            <w:r w:rsidR="00253FB9">
              <w:rPr>
                <w:rFonts w:eastAsia="Times New Roman" w:cstheme="minorHAnsi"/>
                <w:b w:val="0"/>
                <w:color w:val="4F81BD"/>
                <w:sz w:val="18"/>
                <w:szCs w:val="24"/>
                <w:lang w:eastAsia="fr-FR"/>
              </w:rPr>
              <w:t>sa</w:t>
            </w:r>
            <w:r w:rsidR="00D864F6">
              <w:rPr>
                <w:rFonts w:eastAsia="Times New Roman" w:cstheme="minorHAnsi"/>
                <w:b w:val="0"/>
                <w:color w:val="4F81BD"/>
                <w:sz w:val="18"/>
                <w:szCs w:val="24"/>
                <w:lang w:eastAsia="fr-FR"/>
              </w:rPr>
              <w:t xml:space="preserve"> </w:t>
            </w:r>
            <w:r w:rsidR="00C643E0">
              <w:rPr>
                <w:rFonts w:eastAsia="Times New Roman" w:cstheme="minorHAnsi"/>
                <w:b w:val="0"/>
                <w:color w:val="4F81BD"/>
                <w:sz w:val="18"/>
                <w:szCs w:val="24"/>
                <w:lang w:eastAsia="fr-FR"/>
              </w:rPr>
              <w:t xml:space="preserve">propre </w:t>
            </w:r>
            <w:r w:rsidR="00D864F6">
              <w:rPr>
                <w:rFonts w:eastAsia="Times New Roman" w:cstheme="minorHAnsi"/>
                <w:b w:val="0"/>
                <w:color w:val="4F81BD"/>
                <w:sz w:val="18"/>
                <w:szCs w:val="24"/>
                <w:lang w:eastAsia="fr-FR"/>
              </w:rPr>
              <w:t>BA_List</w:t>
            </w:r>
            <w:r w:rsidR="00253FB9">
              <w:rPr>
                <w:rFonts w:eastAsia="Times New Roman" w:cstheme="minorHAnsi"/>
                <w:b w:val="0"/>
                <w:color w:val="4F81BD"/>
                <w:sz w:val="18"/>
                <w:szCs w:val="24"/>
                <w:lang w:eastAsia="fr-FR"/>
              </w:rPr>
              <w:t>, ce dont je ne vois pas vraiment l’intérêt…</w:t>
            </w:r>
          </w:p>
          <w:p w:rsidR="009C26AD" w:rsidRPr="00EA0108" w:rsidRDefault="009C26AD" w:rsidP="00253FB9">
            <w:pPr>
              <w:ind w:left="0"/>
              <w:rPr>
                <w:rFonts w:eastAsia="Times New Roman" w:cstheme="minorHAnsi"/>
                <w:b w:val="0"/>
                <w:color w:val="7F7F7F" w:themeColor="text1" w:themeTint="80"/>
                <w:sz w:val="24"/>
                <w:szCs w:val="24"/>
                <w:lang w:eastAsia="fr-FR"/>
              </w:rPr>
            </w:pPr>
          </w:p>
        </w:tc>
      </w:tr>
    </w:tbl>
    <w:tbl>
      <w:tblPr>
        <w:tblStyle w:val="Trameclaire-Accent1"/>
        <w:tblpPr w:leftFromText="141" w:rightFromText="141" w:vertAnchor="text" w:horzAnchor="page" w:tblpX="1032" w:tblpY="-60"/>
        <w:tblW w:w="0" w:type="auto"/>
        <w:tblBorders>
          <w:top w:val="none" w:sz="0" w:space="0" w:color="auto"/>
          <w:bottom w:val="none" w:sz="0" w:space="0" w:color="auto"/>
        </w:tblBorders>
        <w:shd w:val="clear" w:color="auto" w:fill="FFD1FF"/>
        <w:tblLook w:val="04A0" w:firstRow="1" w:lastRow="0" w:firstColumn="1" w:lastColumn="0" w:noHBand="0" w:noVBand="1"/>
      </w:tblPr>
      <w:tblGrid>
        <w:gridCol w:w="817"/>
      </w:tblGrid>
      <w:tr w:rsidR="00607762" w:rsidTr="006077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top w:val="none" w:sz="0" w:space="0" w:color="auto"/>
              <w:left w:val="none" w:sz="0" w:space="0" w:color="auto"/>
              <w:bottom w:val="none" w:sz="0" w:space="0" w:color="auto"/>
              <w:right w:val="none" w:sz="0" w:space="0" w:color="auto"/>
            </w:tcBorders>
            <w:shd w:val="clear" w:color="auto" w:fill="FFD1FF"/>
          </w:tcPr>
          <w:p w:rsidR="00607762" w:rsidRPr="00EA0108" w:rsidRDefault="00607762" w:rsidP="00607762">
            <w:pPr>
              <w:ind w:left="-142" w:right="-108"/>
              <w:jc w:val="center"/>
              <w:rPr>
                <w:bCs w:val="0"/>
                <w:color w:val="FF0000"/>
                <w:lang w:val="en-US"/>
              </w:rPr>
            </w:pPr>
            <w:r w:rsidRPr="00EA0108">
              <w:rPr>
                <w:caps/>
                <w:color w:val="FF0000"/>
                <w:sz w:val="2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lastRenderedPageBreak/>
              <w:t>TA 1</w:t>
            </w:r>
            <w:r>
              <w:rPr>
                <w:caps/>
                <w:color w:val="FF0000"/>
                <w:sz w:val="2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c>
      </w:tr>
    </w:tbl>
    <w:p w:rsidR="00607762" w:rsidRDefault="00607762" w:rsidP="00607762"/>
    <w:p w:rsidR="00607762" w:rsidRPr="00607762" w:rsidRDefault="00607762" w:rsidP="00607762">
      <w:pPr>
        <w:rPr>
          <w:sz w:val="16"/>
        </w:rPr>
      </w:pPr>
    </w:p>
    <w:p w:rsidR="00607762" w:rsidRDefault="00607762" w:rsidP="00607762">
      <w:pPr>
        <w:ind w:left="567"/>
        <w:rPr>
          <w:color w:val="595959" w:themeColor="text1" w:themeTint="A6"/>
          <w:sz w:val="18"/>
        </w:rPr>
      </w:pPr>
      <w:r>
        <w:rPr>
          <w:color w:val="595959" w:themeColor="text1" w:themeTint="A6"/>
          <w:sz w:val="18"/>
        </w:rPr>
        <w:t xml:space="preserve">Malheureusement je n’ai pas testé à fond cette cellule, ce n’est que maintenant que je m’en rends compte. Par exemple je n’ai pas regardé si le </w:t>
      </w:r>
      <w:r w:rsidRPr="00C643E0">
        <w:rPr>
          <w:smallCaps/>
          <w:color w:val="595959" w:themeColor="text1" w:themeTint="A6"/>
          <w:sz w:val="18"/>
        </w:rPr>
        <w:t>Hopping</w:t>
      </w:r>
      <w:r>
        <w:rPr>
          <w:color w:val="595959" w:themeColor="text1" w:themeTint="A6"/>
          <w:sz w:val="18"/>
        </w:rPr>
        <w:t xml:space="preserve"> était activé (je suppose quand-même que oui), et surtout si on avait ou pas de l’EDGE (et en moindre mesure de l’AFS, qui devrait </w:t>
      </w:r>
      <w:r w:rsidR="00C643E0">
        <w:rPr>
          <w:color w:val="595959" w:themeColor="text1" w:themeTint="A6"/>
          <w:sz w:val="18"/>
        </w:rPr>
        <w:t xml:space="preserve">normalement </w:t>
      </w:r>
      <w:r>
        <w:rPr>
          <w:color w:val="595959" w:themeColor="text1" w:themeTint="A6"/>
          <w:sz w:val="18"/>
        </w:rPr>
        <w:t>être actif au niveau de la LAC).</w:t>
      </w:r>
      <w:r w:rsidR="00FF3BE4">
        <w:rPr>
          <w:color w:val="595959" w:themeColor="text1" w:themeTint="A6"/>
          <w:sz w:val="18"/>
        </w:rPr>
        <w:t xml:space="preserve"> Sinon rien de très spécial, toujours l</w:t>
      </w:r>
      <w:r w:rsidR="00C643E0">
        <w:rPr>
          <w:color w:val="595959" w:themeColor="text1" w:themeTint="A6"/>
          <w:sz w:val="18"/>
        </w:rPr>
        <w:t>a</w:t>
      </w:r>
      <w:r w:rsidR="00FF3BE4">
        <w:rPr>
          <w:color w:val="595959" w:themeColor="text1" w:themeTint="A6"/>
          <w:sz w:val="18"/>
        </w:rPr>
        <w:t xml:space="preserve"> même LAC donc RAI 31, un CRH à 10 et RAM à -111 dBm, RLT 20, EAC R avec un MB à 2 (qui ici se justifie), le RAR à 4, et dans le TEMS les valeurs du CM / BA / MT toujours à 0 / 4 / 5.</w:t>
      </w:r>
    </w:p>
    <w:p w:rsidR="00FF3BE4" w:rsidRPr="00614F7D" w:rsidRDefault="00FF3BE4" w:rsidP="00607762">
      <w:pPr>
        <w:ind w:left="567"/>
        <w:rPr>
          <w:color w:val="595959" w:themeColor="text1" w:themeTint="A6"/>
          <w:sz w:val="10"/>
        </w:rPr>
      </w:pPr>
    </w:p>
    <w:p w:rsidR="00FF3BE4" w:rsidRDefault="00FF3BE4" w:rsidP="00607762">
      <w:pPr>
        <w:ind w:left="567"/>
        <w:rPr>
          <w:color w:val="595959" w:themeColor="text1" w:themeTint="A6"/>
          <w:sz w:val="18"/>
        </w:rPr>
      </w:pPr>
      <w:r>
        <w:rPr>
          <w:color w:val="595959" w:themeColor="text1" w:themeTint="A6"/>
          <w:sz w:val="18"/>
        </w:rPr>
        <w:t>A remarquer tout de même que la logique des CID n’est déjà plus respectée</w:t>
      </w:r>
      <w:r w:rsidR="00614F7D">
        <w:rPr>
          <w:color w:val="595959" w:themeColor="text1" w:themeTint="A6"/>
          <w:sz w:val="18"/>
        </w:rPr>
        <w:t>, sachant que le site a été mis en service mi-2001</w:t>
      </w:r>
      <w:r>
        <w:rPr>
          <w:color w:val="595959" w:themeColor="text1" w:themeTint="A6"/>
          <w:sz w:val="18"/>
        </w:rPr>
        <w:t xml:space="preserve"> (tu m’étonnes, la numérotation devait être depuis longtemps épuisée), c’est-à-dire que le numéro du département n’est pas incus en 2</w:t>
      </w:r>
      <w:r w:rsidRPr="00FF3BE4">
        <w:rPr>
          <w:color w:val="595959" w:themeColor="text1" w:themeTint="A6"/>
          <w:sz w:val="18"/>
          <w:vertAlign w:val="superscript"/>
        </w:rPr>
        <w:t>e</w:t>
      </w:r>
      <w:r>
        <w:rPr>
          <w:color w:val="595959" w:themeColor="text1" w:themeTint="A6"/>
          <w:sz w:val="18"/>
        </w:rPr>
        <w:t xml:space="preserve"> – 3</w:t>
      </w:r>
      <w:r w:rsidRPr="00FF3BE4">
        <w:rPr>
          <w:color w:val="595959" w:themeColor="text1" w:themeTint="A6"/>
          <w:sz w:val="18"/>
          <w:vertAlign w:val="superscript"/>
        </w:rPr>
        <w:t>e</w:t>
      </w:r>
      <w:r>
        <w:rPr>
          <w:color w:val="595959" w:themeColor="text1" w:themeTint="A6"/>
          <w:sz w:val="18"/>
        </w:rPr>
        <w:t xml:space="preserve"> position du </w:t>
      </w:r>
      <w:proofErr w:type="spellStart"/>
      <w:r>
        <w:rPr>
          <w:color w:val="595959" w:themeColor="text1" w:themeTint="A6"/>
          <w:sz w:val="18"/>
        </w:rPr>
        <w:t>CellID</w:t>
      </w:r>
      <w:proofErr w:type="spellEnd"/>
      <w:r>
        <w:rPr>
          <w:color w:val="595959" w:themeColor="text1" w:themeTint="A6"/>
          <w:sz w:val="18"/>
        </w:rPr>
        <w:t xml:space="preserve">. </w:t>
      </w:r>
      <w:r w:rsidR="00614F7D">
        <w:rPr>
          <w:color w:val="595959" w:themeColor="text1" w:themeTint="A6"/>
          <w:sz w:val="18"/>
        </w:rPr>
        <w:t>Normalement, s’ils respectent la sectorisation (en ne mettant que 1/2/3) alors ils ne peuvent inclure que 100 BTS avec cette numérotation (mais plus s’ils mettent les secteurs au pif)</w:t>
      </w:r>
      <w:r w:rsidR="00C643E0">
        <w:rPr>
          <w:color w:val="595959" w:themeColor="text1" w:themeTint="A6"/>
          <w:sz w:val="18"/>
        </w:rPr>
        <w:t>..</w:t>
      </w:r>
      <w:r w:rsidR="00614F7D">
        <w:rPr>
          <w:color w:val="595959" w:themeColor="text1" w:themeTint="A6"/>
          <w:sz w:val="18"/>
        </w:rPr>
        <w:t>.</w:t>
      </w:r>
    </w:p>
    <w:p w:rsidR="00614F7D" w:rsidRDefault="00614F7D" w:rsidP="00607762">
      <w:pPr>
        <w:ind w:left="567"/>
        <w:rPr>
          <w:color w:val="595959" w:themeColor="text1" w:themeTint="A6"/>
          <w:sz w:val="18"/>
        </w:rPr>
      </w:pPr>
    </w:p>
    <w:p w:rsidR="00614F7D" w:rsidRDefault="00614F7D" w:rsidP="00607762">
      <w:pPr>
        <w:ind w:left="567"/>
        <w:rPr>
          <w:color w:val="595959" w:themeColor="text1" w:themeTint="A6"/>
          <w:sz w:val="18"/>
        </w:rPr>
      </w:pPr>
      <w:r>
        <w:rPr>
          <w:color w:val="595959" w:themeColor="text1" w:themeTint="A6"/>
          <w:sz w:val="18"/>
        </w:rPr>
        <w:t>A la mais</w:t>
      </w:r>
      <w:r w:rsidR="00C643E0">
        <w:rPr>
          <w:color w:val="595959" w:themeColor="text1" w:themeTint="A6"/>
          <w:sz w:val="18"/>
        </w:rPr>
        <w:t>on (</w:t>
      </w:r>
      <w:proofErr w:type="spellStart"/>
      <w:r w:rsidR="00C643E0">
        <w:rPr>
          <w:color w:val="595959" w:themeColor="text1" w:themeTint="A6"/>
          <w:sz w:val="18"/>
        </w:rPr>
        <w:t>Chanteceler</w:t>
      </w:r>
      <w:proofErr w:type="spellEnd"/>
      <w:r w:rsidR="00C643E0">
        <w:rPr>
          <w:color w:val="595959" w:themeColor="text1" w:themeTint="A6"/>
          <w:sz w:val="18"/>
        </w:rPr>
        <w:t>, premier étage)</w:t>
      </w:r>
      <w:r>
        <w:rPr>
          <w:color w:val="595959" w:themeColor="text1" w:themeTint="A6"/>
          <w:sz w:val="18"/>
        </w:rPr>
        <w:t xml:space="preserve"> je recevais cette cellule avec un RxLevel de -94 dBm, mais attention, ceci n’était valable que</w:t>
      </w:r>
      <w:r w:rsidR="00082ECB">
        <w:rPr>
          <w:color w:val="595959" w:themeColor="text1" w:themeTint="A6"/>
          <w:sz w:val="18"/>
        </w:rPr>
        <w:t xml:space="preserve"> si le mobile était tenu près de la fenêtre (ouverte de préférence) ! Eh oui, en (</w:t>
      </w:r>
      <w:proofErr w:type="spellStart"/>
      <w:r w:rsidR="00082ECB" w:rsidRPr="00082ECB">
        <w:rPr>
          <w:i/>
          <w:color w:val="595959" w:themeColor="text1" w:themeTint="A6"/>
          <w:sz w:val="18"/>
        </w:rPr>
        <w:t>deep</w:t>
      </w:r>
      <w:proofErr w:type="spellEnd"/>
      <w:r w:rsidR="00082ECB">
        <w:rPr>
          <w:color w:val="595959" w:themeColor="text1" w:themeTint="A6"/>
          <w:sz w:val="18"/>
        </w:rPr>
        <w:t xml:space="preserve">) </w:t>
      </w:r>
      <w:r w:rsidR="00082ECB" w:rsidRPr="00082ECB">
        <w:rPr>
          <w:i/>
          <w:color w:val="595959" w:themeColor="text1" w:themeTint="A6"/>
          <w:sz w:val="18"/>
        </w:rPr>
        <w:t>indoor</w:t>
      </w:r>
      <w:r w:rsidR="00082ECB">
        <w:rPr>
          <w:color w:val="595959" w:themeColor="text1" w:themeTint="A6"/>
          <w:sz w:val="18"/>
        </w:rPr>
        <w:t xml:space="preserve"> pas la moindre chance de capter cette cellule (peut-être aussi à cause du fait que le chalet est un peu décentré par rapport au village, donc avec une visibilité moindre vers Motivon). Par contre vers Notre-Dame de la Gorge, je me souviens très bien du fait que cette cellule était presque tout le temps décodée (je n’ai pas noté les RxLevel, ça ne devait pas être fameux, mais suffisant), ce qui peut s’expliquer par le fait que la vallée qui mène à cet endroit soit toujours </w:t>
      </w:r>
      <w:r w:rsidR="00082ECB">
        <w:rPr>
          <w:rFonts w:cstheme="minorHAnsi"/>
          <w:color w:val="595959" w:themeColor="text1" w:themeTint="A6"/>
          <w:sz w:val="18"/>
        </w:rPr>
        <w:t>±</w:t>
      </w:r>
      <w:r w:rsidR="00082ECB">
        <w:rPr>
          <w:color w:val="595959" w:themeColor="text1" w:themeTint="A6"/>
          <w:sz w:val="18"/>
        </w:rPr>
        <w:t xml:space="preserve"> dans l’axe d’émission de cette BTS de Motivon !</w:t>
      </w:r>
    </w:p>
    <w:p w:rsidR="00614F7D" w:rsidRPr="00614F7D" w:rsidRDefault="00614F7D" w:rsidP="00614F7D">
      <w:pPr>
        <w:ind w:left="567"/>
        <w:rPr>
          <w:color w:val="595959" w:themeColor="text1" w:themeTint="A6"/>
          <w:sz w:val="10"/>
        </w:rPr>
      </w:pPr>
    </w:p>
    <w:p w:rsidR="00607762" w:rsidRDefault="00607762" w:rsidP="00607762"/>
    <w:p w:rsidR="00082ECB" w:rsidRDefault="00082ECB" w:rsidP="00082ECB"/>
    <w:p w:rsidR="00082ECB" w:rsidRPr="00196067" w:rsidRDefault="00082ECB" w:rsidP="00082ECB">
      <w:pPr>
        <w:ind w:left="426"/>
        <w:rPr>
          <w:rFonts w:cstheme="minorHAnsi"/>
          <w:color w:val="7F7F7F" w:themeColor="text1" w:themeTint="80"/>
          <w:sz w:val="10"/>
          <w:szCs w:val="20"/>
        </w:rPr>
      </w:pPr>
    </w:p>
    <w:p w:rsidR="00082ECB" w:rsidRDefault="00082ECB" w:rsidP="00082ECB">
      <w:pPr>
        <w:ind w:left="426"/>
        <w:rPr>
          <w:rFonts w:cstheme="minorHAnsi"/>
          <w:color w:val="7F7F7F" w:themeColor="text1" w:themeTint="80"/>
          <w:sz w:val="20"/>
          <w:szCs w:val="20"/>
        </w:rPr>
      </w:pP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868160" behindDoc="1" locked="0" layoutInCell="1" allowOverlap="1" wp14:anchorId="08220BAF" wp14:editId="1D26EA2E">
                <wp:simplePos x="0" y="0"/>
                <wp:positionH relativeFrom="column">
                  <wp:posOffset>379426</wp:posOffset>
                </wp:positionH>
                <wp:positionV relativeFrom="paragraph">
                  <wp:posOffset>21342</wp:posOffset>
                </wp:positionV>
                <wp:extent cx="7289414" cy="3609892"/>
                <wp:effectExtent l="0" t="0" r="6985" b="0"/>
                <wp:wrapNone/>
                <wp:docPr id="1399" name="Rectangle 1399"/>
                <wp:cNvGraphicFramePr/>
                <a:graphic xmlns:a="http://schemas.openxmlformats.org/drawingml/2006/main">
                  <a:graphicData uri="http://schemas.microsoft.com/office/word/2010/wordprocessingShape">
                    <wps:wsp>
                      <wps:cNvSpPr/>
                      <wps:spPr>
                        <a:xfrm>
                          <a:off x="0" y="0"/>
                          <a:ext cx="7289414" cy="3609892"/>
                        </a:xfrm>
                        <a:prstGeom prst="rect">
                          <a:avLst/>
                        </a:prstGeom>
                        <a:solidFill>
                          <a:schemeClr val="accent1">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99" o:spid="_x0000_s1026" style="position:absolute;margin-left:29.9pt;margin-top:1.7pt;width:573.95pt;height:284.25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RNjnQIAALIFAAAOAAAAZHJzL2Uyb0RvYy54bWysVE1v2zAMvQ/YfxB0X22n6UeCOkXQosOA&#10;oi3aDj2rshQLkEVNUuJkv36U5Lhd2+0w7GKLFPlIPpE8O992mmyE8wpMTauDkhJhODTKrGr6/fHq&#10;yyklPjDTMA1G1HQnPD1ffP501tu5mEALuhGOIIjx897WtA3BzovC81Z0zB+AFQYvJbiOBRTdqmgc&#10;6xG908WkLI+LHlxjHXDhPWov8yVdJHwpBQ+3UnoRiK4p5hbS16Xvc/wWizM2XzlmW8WHNNg/ZNEx&#10;ZTDoCHXJAiNrp95BdYo78CDDAYeuACkVF6kGrKYq31Tz0DIrUi1IjrcjTf7/wfKbzZ0jqsG3O5zN&#10;KDGsw1e6R96YWWlBkhZJ6q2fo+2DvXOD5PEYK95K18U/1kK2idjdSKzYBsJReTI5nU2rKSUc7w6P&#10;y9npbBKpL17crfPhq4COxENNHWaQCGWbax+y6d4kRvOgVXOltE5C7BZxoR3ZMHxnxrkwocru2rYs&#10;q6ujskwPjlFTf0WPlMNvYNpESAMRPMeNmiISkEtOp7DTItppcy8k8odFTlLAEfl9Lr5ljcjqmMrH&#10;uSTAiCwx/oidi/kDds5ysI+uIjX+6Fz+LbHsPHqkyGDC6NwpA+4jAI0MD5Gz/Z6kTE1k6RmaHXaX&#10;gzx23vIrha97zXy4Yw7nDCcSd0e4xY/U0NcUhhMlLbifH+mjPbY/3lLS49zW1P9YMyco0d8MDsas&#10;mk7joCdhenQyQcG9vnl+fWPW3QVgy1S4pSxPx2gf9P4oHXRPuGKWMSpeMcMxdk15cHvhIuR9gkuK&#10;i+UymeFwWxauzYPlETyyGrv3cfvEnB1aPOB03MB+xtn8Tadn2+hpYLkOIFUagxdeB75xMaQmHpZY&#10;3Dyv5WT1smoXvwAAAP//AwBQSwMEFAAGAAgAAAAhABjeJxPeAAAACQEAAA8AAABkcnMvZG93bnJl&#10;di54bWxMj8FOwzAQRO9I/IO1SNyo3UAJDXEqCuqFWwsScHPjJQmJ11G8TcPf457ocfVGM2/z1eQ6&#10;MeIQGk8a5jMFAqn0tqFKw/vb5uYBRGBD1nSeUMMvBlgVlxe5yaw/0hbHHVcillDIjIaauc+kDGWN&#10;zoSZ75Ei+/aDMxzPoZJ2MMdY7jqZKHUvnWkoLtSmx+cay3Z3cBq+NmvVfLTjQv7wS/LartFtP1Hr&#10;66vp6REE48T/YTjpR3UootPeH8gG0WlYLKM5a7i9A3HCiUpTEPsI0vkSZJHL8w+KPwAAAP//AwBQ&#10;SwECLQAUAAYACAAAACEAtoM4kv4AAADhAQAAEwAAAAAAAAAAAAAAAAAAAAAAW0NvbnRlbnRfVHlw&#10;ZXNdLnhtbFBLAQItABQABgAIAAAAIQA4/SH/1gAAAJQBAAALAAAAAAAAAAAAAAAAAC8BAABfcmVs&#10;cy8ucmVsc1BLAQItABQABgAIAAAAIQDw6RNjnQIAALIFAAAOAAAAAAAAAAAAAAAAAC4CAABkcnMv&#10;ZTJvRG9jLnhtbFBLAQItABQABgAIAAAAIQAY3icT3gAAAAkBAAAPAAAAAAAAAAAAAAAAAPcEAABk&#10;cnMvZG93bnJldi54bWxQSwUGAAAAAAQABADzAAAAAgYAAAAA&#10;" fillcolor="#4f81bd [3204]" stroked="f" strokeweight="2pt">
                <v:fill opacity="9766f"/>
              </v:rect>
            </w:pict>
          </mc:Fallback>
        </mc:AlternateContent>
      </w:r>
    </w:p>
    <w:p w:rsidR="00082ECB" w:rsidRPr="0024398C" w:rsidRDefault="00082ECB" w:rsidP="00082ECB">
      <w:pPr>
        <w:ind w:left="1701"/>
        <w:rPr>
          <w:rFonts w:cstheme="minorHAnsi"/>
          <w:color w:val="1F497D" w:themeColor="text2"/>
          <w:sz w:val="18"/>
          <w:szCs w:val="20"/>
        </w:rPr>
      </w:pPr>
      <w:r>
        <w:rPr>
          <w:noProof/>
          <w:lang w:eastAsia="fr-FR"/>
        </w:rPr>
        <w:drawing>
          <wp:anchor distT="0" distB="0" distL="114300" distR="114300" simplePos="0" relativeHeight="251867136" behindDoc="1" locked="0" layoutInCell="1" allowOverlap="1" wp14:anchorId="78F2A3A0" wp14:editId="0F7C24D1">
            <wp:simplePos x="0" y="0"/>
            <wp:positionH relativeFrom="column">
              <wp:posOffset>281857</wp:posOffset>
            </wp:positionH>
            <wp:positionV relativeFrom="paragraph">
              <wp:posOffset>6019</wp:posOffset>
            </wp:positionV>
            <wp:extent cx="928370" cy="699135"/>
            <wp:effectExtent l="0" t="0" r="5080" b="5715"/>
            <wp:wrapNone/>
            <wp:docPr id="1407" name="Imag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928370" cy="699135"/>
                    </a:xfrm>
                    <a:prstGeom prst="rect">
                      <a:avLst/>
                    </a:prstGeom>
                  </pic:spPr>
                </pic:pic>
              </a:graphicData>
            </a:graphic>
            <wp14:sizeRelH relativeFrom="page">
              <wp14:pctWidth>0</wp14:pctWidth>
            </wp14:sizeRelH>
            <wp14:sizeRelV relativeFrom="page">
              <wp14:pctHeight>0</wp14:pctHeight>
            </wp14:sizeRelV>
          </wp:anchor>
        </w:drawing>
      </w:r>
      <w:r>
        <w:rPr>
          <w:rFonts w:cstheme="minorHAnsi"/>
          <w:color w:val="1F497D" w:themeColor="text2"/>
          <w:sz w:val="18"/>
          <w:szCs w:val="20"/>
        </w:rPr>
        <w:t>Sans être complètement sûr, mais avec de grands indices, je crois bien avoir aussi Netmonitorisé la cellule 3G émise par ce NodeB.</w:t>
      </w:r>
      <w:r w:rsidR="001E4A36">
        <w:rPr>
          <w:rFonts w:cstheme="minorHAnsi"/>
          <w:color w:val="1F497D" w:themeColor="text2"/>
          <w:sz w:val="18"/>
          <w:szCs w:val="20"/>
        </w:rPr>
        <w:t xml:space="preserve"> Au chalet, avec le Nokia N95 sorti par la fenêtre, j’arrivais à accrocher cette cellule (mais je ne crois pas que le mobile </w:t>
      </w:r>
      <w:r w:rsidR="00C643E0">
        <w:rPr>
          <w:rFonts w:cstheme="minorHAnsi"/>
          <w:color w:val="1F497D" w:themeColor="text2"/>
          <w:sz w:val="18"/>
          <w:szCs w:val="20"/>
        </w:rPr>
        <w:t xml:space="preserve">voulait </w:t>
      </w:r>
      <w:r w:rsidR="001E4A36">
        <w:rPr>
          <w:rFonts w:cstheme="minorHAnsi"/>
          <w:color w:val="1F497D" w:themeColor="text2"/>
          <w:sz w:val="18"/>
          <w:szCs w:val="20"/>
        </w:rPr>
        <w:t>mont</w:t>
      </w:r>
      <w:r w:rsidR="00C643E0">
        <w:rPr>
          <w:rFonts w:cstheme="minorHAnsi"/>
          <w:color w:val="1F497D" w:themeColor="text2"/>
          <w:sz w:val="18"/>
          <w:szCs w:val="20"/>
        </w:rPr>
        <w:t>er</w:t>
      </w:r>
      <w:r w:rsidR="001E4A36">
        <w:rPr>
          <w:rFonts w:cstheme="minorHAnsi"/>
          <w:color w:val="1F497D" w:themeColor="text2"/>
          <w:sz w:val="18"/>
          <w:szCs w:val="20"/>
        </w:rPr>
        <w:t xml:space="preserve"> </w:t>
      </w:r>
      <w:r w:rsidR="00C643E0">
        <w:rPr>
          <w:rFonts w:cstheme="minorHAnsi"/>
          <w:color w:val="1F497D" w:themeColor="text2"/>
          <w:sz w:val="18"/>
          <w:szCs w:val="20"/>
        </w:rPr>
        <w:t>de sa propre initiative</w:t>
      </w:r>
      <w:r w:rsidR="001E4A36">
        <w:rPr>
          <w:rFonts w:cstheme="minorHAnsi"/>
          <w:color w:val="1F497D" w:themeColor="text2"/>
          <w:sz w:val="18"/>
          <w:szCs w:val="20"/>
        </w:rPr>
        <w:t xml:space="preserve"> dessus), avec </w:t>
      </w:r>
      <w:r w:rsidR="00C34765">
        <w:rPr>
          <w:rFonts w:cstheme="minorHAnsi"/>
          <w:color w:val="1F497D" w:themeColor="text2"/>
          <w:sz w:val="18"/>
          <w:szCs w:val="20"/>
        </w:rPr>
        <w:t>environ</w:t>
      </w:r>
      <w:r w:rsidR="001E4A36">
        <w:rPr>
          <w:rFonts w:cstheme="minorHAnsi"/>
          <w:color w:val="1F497D" w:themeColor="text2"/>
          <w:sz w:val="18"/>
          <w:szCs w:val="20"/>
        </w:rPr>
        <w:t xml:space="preserve"> 3 barres de réseau, soit un RxLevel noté à -97 dBm ; </w:t>
      </w:r>
      <w:r w:rsidR="00C34765">
        <w:rPr>
          <w:rFonts w:cstheme="minorHAnsi"/>
          <w:color w:val="1F497D" w:themeColor="text2"/>
          <w:sz w:val="18"/>
          <w:szCs w:val="20"/>
        </w:rPr>
        <w:t>ce n’est</w:t>
      </w:r>
      <w:r w:rsidR="001E4A36">
        <w:rPr>
          <w:rFonts w:cstheme="minorHAnsi"/>
          <w:color w:val="1F497D" w:themeColor="text2"/>
          <w:sz w:val="18"/>
          <w:szCs w:val="20"/>
        </w:rPr>
        <w:t xml:space="preserve"> pas beaucoup, certes, mais les </w:t>
      </w:r>
      <w:r w:rsidR="00C34765">
        <w:rPr>
          <w:rFonts w:cstheme="minorHAnsi"/>
          <w:color w:val="1F497D" w:themeColor="text2"/>
          <w:sz w:val="18"/>
          <w:szCs w:val="20"/>
        </w:rPr>
        <w:t>appels</w:t>
      </w:r>
      <w:r w:rsidR="001E4A36">
        <w:rPr>
          <w:rFonts w:cstheme="minorHAnsi"/>
          <w:color w:val="1F497D" w:themeColor="text2"/>
          <w:sz w:val="18"/>
          <w:szCs w:val="20"/>
        </w:rPr>
        <w:t xml:space="preserve"> </w:t>
      </w:r>
      <w:r w:rsidR="00C34765">
        <w:rPr>
          <w:rFonts w:cstheme="minorHAnsi"/>
          <w:color w:val="1F497D" w:themeColor="text2"/>
          <w:sz w:val="18"/>
          <w:szCs w:val="20"/>
        </w:rPr>
        <w:t>fonctionnaient</w:t>
      </w:r>
      <w:r w:rsidR="001E4A36">
        <w:rPr>
          <w:rFonts w:cstheme="minorHAnsi"/>
          <w:color w:val="1F497D" w:themeColor="text2"/>
          <w:sz w:val="18"/>
          <w:szCs w:val="20"/>
        </w:rPr>
        <w:t xml:space="preserve"> sans problème, ainsi que les transferts de donnés ! En </w:t>
      </w:r>
      <w:r w:rsidR="001E4A36" w:rsidRPr="00C643E0">
        <w:rPr>
          <w:rFonts w:cstheme="minorHAnsi"/>
          <w:i/>
          <w:color w:val="1F497D" w:themeColor="text2"/>
          <w:sz w:val="18"/>
          <w:szCs w:val="20"/>
        </w:rPr>
        <w:t>stand-by</w:t>
      </w:r>
      <w:r w:rsidR="001E4A36">
        <w:rPr>
          <w:rFonts w:cstheme="minorHAnsi"/>
          <w:color w:val="1F497D" w:themeColor="text2"/>
          <w:sz w:val="18"/>
          <w:szCs w:val="20"/>
        </w:rPr>
        <w:t xml:space="preserve"> il y avait </w:t>
      </w:r>
      <w:r w:rsidR="00C34765">
        <w:rPr>
          <w:rFonts w:cstheme="minorHAnsi"/>
          <w:color w:val="1F497D" w:themeColor="text2"/>
          <w:sz w:val="18"/>
          <w:szCs w:val="20"/>
        </w:rPr>
        <w:t>apparemment</w:t>
      </w:r>
      <w:r w:rsidR="001E4A36">
        <w:rPr>
          <w:rFonts w:cstheme="minorHAnsi"/>
          <w:color w:val="1F497D" w:themeColor="text2"/>
          <w:sz w:val="18"/>
          <w:szCs w:val="20"/>
        </w:rPr>
        <w:t xml:space="preserve"> 2 fréquences – 10564</w:t>
      </w:r>
      <w:r w:rsidR="00C34765">
        <w:rPr>
          <w:rFonts w:cstheme="minorHAnsi"/>
          <w:color w:val="1F497D" w:themeColor="text2"/>
          <w:sz w:val="18"/>
          <w:szCs w:val="20"/>
        </w:rPr>
        <w:t xml:space="preserve"> par défaut,</w:t>
      </w:r>
      <w:r w:rsidR="001E4A36">
        <w:rPr>
          <w:rFonts w:cstheme="minorHAnsi"/>
          <w:color w:val="1F497D" w:themeColor="text2"/>
          <w:sz w:val="18"/>
          <w:szCs w:val="20"/>
        </w:rPr>
        <w:t xml:space="preserve"> et 10614 – mais ceci pourrait être une erreur de mesure, car lors des transferts de </w:t>
      </w:r>
      <w:r w:rsidR="00C643E0">
        <w:rPr>
          <w:rFonts w:cstheme="minorHAnsi"/>
          <w:color w:val="1F497D" w:themeColor="text2"/>
          <w:sz w:val="18"/>
          <w:szCs w:val="20"/>
        </w:rPr>
        <w:t>données</w:t>
      </w:r>
      <w:r w:rsidR="001E4A36">
        <w:rPr>
          <w:rFonts w:cstheme="minorHAnsi"/>
          <w:color w:val="1F497D" w:themeColor="text2"/>
          <w:sz w:val="18"/>
          <w:szCs w:val="20"/>
        </w:rPr>
        <w:t xml:space="preserve">, </w:t>
      </w:r>
      <w:r w:rsidR="00C34765">
        <w:rPr>
          <w:rFonts w:cstheme="minorHAnsi"/>
          <w:color w:val="1F497D" w:themeColor="text2"/>
          <w:sz w:val="18"/>
          <w:szCs w:val="20"/>
        </w:rPr>
        <w:t>on passait sur la Fréquence 10589 (sigle 3.5G affiché) avec retour sur 10564 dès la fin du transfert… a quoi servirait alors la 10614 je ne sais pas trop…</w:t>
      </w:r>
    </w:p>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tbl>
      <w:tblPr>
        <w:tblStyle w:val="Trameclaire-Accent1"/>
        <w:tblpPr w:leftFromText="141" w:rightFromText="141" w:vertAnchor="text" w:horzAnchor="margin" w:tblpXSpec="right" w:tblpY="-49"/>
        <w:tblW w:w="9039" w:type="dxa"/>
        <w:tblBorders>
          <w:top w:val="none" w:sz="0" w:space="0" w:color="auto"/>
          <w:bottom w:val="none" w:sz="0" w:space="0" w:color="auto"/>
        </w:tblBorders>
        <w:tblLook w:val="04A0" w:firstRow="1" w:lastRow="0" w:firstColumn="1" w:lastColumn="0" w:noHBand="0" w:noVBand="1"/>
      </w:tblPr>
      <w:tblGrid>
        <w:gridCol w:w="1526"/>
        <w:gridCol w:w="1559"/>
        <w:gridCol w:w="1701"/>
        <w:gridCol w:w="2552"/>
        <w:gridCol w:w="1701"/>
      </w:tblGrid>
      <w:tr w:rsidR="00082ECB" w:rsidTr="00082ECB">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526" w:type="dxa"/>
            <w:tcBorders>
              <w:top w:val="none" w:sz="0" w:space="0" w:color="auto"/>
              <w:left w:val="none" w:sz="0" w:space="0" w:color="auto"/>
              <w:bottom w:val="none" w:sz="0" w:space="0" w:color="auto"/>
              <w:right w:val="none" w:sz="0" w:space="0" w:color="auto"/>
            </w:tcBorders>
            <w:shd w:val="clear" w:color="auto" w:fill="D3DFEE"/>
            <w:vAlign w:val="center"/>
          </w:tcPr>
          <w:p w:rsidR="00082ECB" w:rsidRPr="00DA678D" w:rsidRDefault="00082ECB" w:rsidP="00082ECB">
            <w:pPr>
              <w:ind w:right="-75"/>
              <w:jc w:val="left"/>
              <w:rPr>
                <w:b w:val="0"/>
                <w:color w:val="009900"/>
                <w:sz w:val="20"/>
              </w:rPr>
            </w:pPr>
            <w:r w:rsidRPr="00DA678D">
              <w:rPr>
                <w:b w:val="0"/>
                <w:color w:val="1F497D" w:themeColor="text2"/>
                <w:sz w:val="20"/>
                <w14:shadow w14:blurRad="50800" w14:dist="38100" w14:dir="2700000" w14:sx="100000" w14:sy="100000" w14:kx="0" w14:ky="0" w14:algn="tl">
                  <w14:srgbClr w14:val="000000">
                    <w14:alpha w14:val="60000"/>
                  </w14:srgbClr>
                </w14:shadow>
              </w:rPr>
              <w:t xml:space="preserve">WCDMA   </w:t>
            </w:r>
            <w:r>
              <w:rPr>
                <w:color w:val="1F497D" w:themeColor="text2"/>
                <w:sz w:val="20"/>
                <w14:shadow w14:blurRad="50800" w14:dist="38100" w14:dir="2700000" w14:sx="100000" w14:sy="100000" w14:kx="0" w14:ky="0" w14:algn="tl">
                  <w14:srgbClr w14:val="000000">
                    <w14:alpha w14:val="60000"/>
                  </w14:srgbClr>
                </w14:shadow>
              </w:rPr>
              <w:t>361</w:t>
            </w:r>
          </w:p>
        </w:tc>
        <w:tc>
          <w:tcPr>
            <w:tcW w:w="1559"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082ECB" w:rsidRPr="008A01F6" w:rsidRDefault="00082ECB" w:rsidP="001E4A36">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48520</w:t>
            </w:r>
          </w:p>
        </w:tc>
        <w:tc>
          <w:tcPr>
            <w:tcW w:w="1701" w:type="dxa"/>
            <w:tcBorders>
              <w:top w:val="none" w:sz="0" w:space="0" w:color="auto"/>
              <w:left w:val="none" w:sz="0" w:space="0" w:color="auto"/>
              <w:bottom w:val="none" w:sz="0" w:space="0" w:color="auto"/>
              <w:right w:val="none" w:sz="0" w:space="0" w:color="auto"/>
            </w:tcBorders>
            <w:shd w:val="clear" w:color="auto" w:fill="D3DFEE"/>
            <w:vAlign w:val="center"/>
          </w:tcPr>
          <w:p w:rsidR="00082ECB" w:rsidRPr="008A01F6" w:rsidRDefault="00082ECB" w:rsidP="001E4A36">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FF0000"/>
                <w:sz w:val="20"/>
              </w:rPr>
              <w:t>2137</w:t>
            </w:r>
            <w:r>
              <w:rPr>
                <w:b w:val="0"/>
                <w:color w:val="1F497D" w:themeColor="text2"/>
                <w:sz w:val="20"/>
              </w:rPr>
              <w:t>8</w:t>
            </w:r>
          </w:p>
        </w:tc>
        <w:tc>
          <w:tcPr>
            <w:tcW w:w="255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082ECB" w:rsidRPr="008A01F6" w:rsidRDefault="00082ECB" w:rsidP="001E4A36">
            <w:pPr>
              <w:ind w:left="-142"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proofErr w:type="spellStart"/>
            <w:r>
              <w:rPr>
                <w:b w:val="0"/>
                <w:color w:val="1F497D" w:themeColor="text2"/>
                <w:sz w:val="18"/>
              </w:rPr>
              <w:t>Intracells</w:t>
            </w:r>
            <w:proofErr w:type="spellEnd"/>
            <w:r>
              <w:rPr>
                <w:b w:val="0"/>
                <w:color w:val="1F497D" w:themeColor="text2"/>
                <w:sz w:val="18"/>
              </w:rPr>
              <w:t xml:space="preserve"> 9  /  </w:t>
            </w:r>
            <w:proofErr w:type="spellStart"/>
            <w:r>
              <w:rPr>
                <w:b w:val="0"/>
                <w:color w:val="1F497D" w:themeColor="text2"/>
                <w:sz w:val="18"/>
              </w:rPr>
              <w:t>intercells</w:t>
            </w:r>
            <w:proofErr w:type="spellEnd"/>
            <w:r>
              <w:rPr>
                <w:b w:val="0"/>
                <w:color w:val="1F497D" w:themeColor="text2"/>
                <w:sz w:val="18"/>
              </w:rPr>
              <w:t xml:space="preserve"> 2</w:t>
            </w:r>
          </w:p>
        </w:tc>
        <w:tc>
          <w:tcPr>
            <w:tcW w:w="1701" w:type="dxa"/>
            <w:tcBorders>
              <w:top w:val="none" w:sz="0" w:space="0" w:color="auto"/>
              <w:left w:val="none" w:sz="0" w:space="0" w:color="auto"/>
              <w:bottom w:val="none" w:sz="0" w:space="0" w:color="auto"/>
              <w:right w:val="none" w:sz="0" w:space="0" w:color="auto"/>
            </w:tcBorders>
            <w:shd w:val="clear" w:color="auto" w:fill="D3DFEE"/>
            <w:vAlign w:val="center"/>
          </w:tcPr>
          <w:p w:rsidR="00082ECB" w:rsidRPr="008A01F6" w:rsidRDefault="001E4A36" w:rsidP="00082ECB">
            <w:pPr>
              <w:ind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proofErr w:type="spellStart"/>
            <w:r>
              <w:rPr>
                <w:b w:val="0"/>
                <w:color w:val="7030A0"/>
                <w:sz w:val="18"/>
              </w:rPr>
              <w:t>Freq</w:t>
            </w:r>
            <w:proofErr w:type="spellEnd"/>
            <w:r>
              <w:rPr>
                <w:b w:val="0"/>
                <w:color w:val="7030A0"/>
                <w:sz w:val="18"/>
              </w:rPr>
              <w:t>. 10564 / 10614</w:t>
            </w:r>
          </w:p>
        </w:tc>
      </w:tr>
    </w:tbl>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p w:rsidR="00082ECB" w:rsidRDefault="00082ECB" w:rsidP="00082ECB">
      <w:pPr>
        <w:ind w:left="1276"/>
        <w:rPr>
          <w:rFonts w:cstheme="minorHAnsi"/>
          <w:color w:val="7F7F7F" w:themeColor="text1" w:themeTint="80"/>
          <w:sz w:val="4"/>
          <w:szCs w:val="20"/>
        </w:rPr>
      </w:pPr>
    </w:p>
    <w:p w:rsidR="00082ECB" w:rsidRDefault="00C34765" w:rsidP="00C34765">
      <w:pPr>
        <w:ind w:left="2127"/>
        <w:rPr>
          <w:rFonts w:cstheme="minorHAnsi"/>
          <w:color w:val="7F7F7F" w:themeColor="text1" w:themeTint="80"/>
          <w:sz w:val="18"/>
          <w:szCs w:val="20"/>
        </w:rPr>
      </w:pPr>
      <w:r>
        <w:rPr>
          <w:rFonts w:cstheme="minorHAnsi"/>
          <w:color w:val="7F7F7F" w:themeColor="text1" w:themeTint="80"/>
          <w:sz w:val="18"/>
          <w:szCs w:val="20"/>
        </w:rPr>
        <w:t>Ça c’était avec le mobile sorti à l’extérieur par la fenêtre, car à l’intérieur pas la moindre trace de 3G SFR (ni de Bouygues d’ailleurs, testé avec le E72 sur la fenêtre pour être sûr qu’il n’y ait pas de traces d’UMTS 900…). Vu la faiblesse du signal, je ne pense pas qu’on ait beaucoup de chances d’attraper de la 3G vers Notre-Dame de la Gorge, par contre la bonne surprise a été en plein centre-ville, devant l’</w:t>
      </w:r>
      <w:r w:rsidR="00C643E0">
        <w:rPr>
          <w:rFonts w:cstheme="minorHAnsi"/>
          <w:color w:val="7F7F7F" w:themeColor="text1" w:themeTint="80"/>
          <w:sz w:val="18"/>
          <w:szCs w:val="20"/>
        </w:rPr>
        <w:t>O</w:t>
      </w:r>
      <w:r>
        <w:rPr>
          <w:rFonts w:cstheme="minorHAnsi"/>
          <w:color w:val="7F7F7F" w:themeColor="text1" w:themeTint="80"/>
          <w:sz w:val="18"/>
          <w:szCs w:val="20"/>
        </w:rPr>
        <w:t xml:space="preserve">ffice de tourisme : le dernier jour, assis là-bas </w:t>
      </w:r>
      <w:r w:rsidR="00C643E0">
        <w:rPr>
          <w:rFonts w:cstheme="minorHAnsi"/>
          <w:color w:val="7F7F7F" w:themeColor="text1" w:themeTint="80"/>
          <w:sz w:val="18"/>
          <w:szCs w:val="20"/>
        </w:rPr>
        <w:t>sur un banc situé sur le côté de l’immeuble</w:t>
      </w:r>
      <w:r>
        <w:rPr>
          <w:rFonts w:cstheme="minorHAnsi"/>
          <w:color w:val="7F7F7F" w:themeColor="text1" w:themeTint="80"/>
          <w:sz w:val="18"/>
          <w:szCs w:val="20"/>
        </w:rPr>
        <w:t>, eh bien le N95 était monté tout seul en 3, avec un signal maximum – mais qui baissait tout de même assez rapidement si on manipulait un peu le téléphone… Je n’ai malheureusement pas eu la lucidité de lancer Celltrack pour voir sur quelle cellule j’étais, mais en tout cas ça avait l’air de fonctionner très bien, l’appel qu’on a passé ayant abouti sans problème (ce qui n’est pas étonnant, vu la puissance apparente du signal).</w:t>
      </w:r>
    </w:p>
    <w:p w:rsidR="00C34765" w:rsidRPr="00C34765" w:rsidRDefault="00C34765" w:rsidP="00C34765">
      <w:pPr>
        <w:ind w:left="2127"/>
        <w:rPr>
          <w:rFonts w:cstheme="minorHAnsi"/>
          <w:color w:val="7F7F7F" w:themeColor="text1" w:themeTint="80"/>
          <w:sz w:val="10"/>
          <w:szCs w:val="20"/>
        </w:rPr>
      </w:pPr>
    </w:p>
    <w:p w:rsidR="00C34765" w:rsidRDefault="00C34765" w:rsidP="00C34765">
      <w:pPr>
        <w:ind w:left="2127"/>
        <w:rPr>
          <w:rFonts w:cstheme="minorHAnsi"/>
          <w:color w:val="7F7F7F" w:themeColor="text1" w:themeTint="80"/>
          <w:sz w:val="2"/>
          <w:szCs w:val="20"/>
        </w:rPr>
      </w:pPr>
      <w:r>
        <w:rPr>
          <w:rFonts w:cstheme="minorHAnsi"/>
          <w:color w:val="7F7F7F" w:themeColor="text1" w:themeTint="80"/>
          <w:sz w:val="18"/>
          <w:szCs w:val="20"/>
        </w:rPr>
        <w:t>Donc voilà, en conclusion SFR est capable d’offrir un peu 3G aux Contamines via ce</w:t>
      </w:r>
      <w:r w:rsidR="00C643E0">
        <w:rPr>
          <w:rFonts w:cstheme="minorHAnsi"/>
          <w:color w:val="7F7F7F" w:themeColor="text1" w:themeTint="80"/>
          <w:sz w:val="18"/>
          <w:szCs w:val="20"/>
        </w:rPr>
        <w:t>tte</w:t>
      </w:r>
      <w:r>
        <w:rPr>
          <w:rFonts w:cstheme="minorHAnsi"/>
          <w:color w:val="7F7F7F" w:themeColor="text1" w:themeTint="80"/>
          <w:sz w:val="18"/>
          <w:szCs w:val="20"/>
        </w:rPr>
        <w:t xml:space="preserve"> NodeB de Motivon (≈7Km), surtout en </w:t>
      </w:r>
      <w:r w:rsidRPr="00C34765">
        <w:rPr>
          <w:rFonts w:cstheme="minorHAnsi"/>
          <w:i/>
          <w:color w:val="7F7F7F" w:themeColor="text1" w:themeTint="80"/>
          <w:sz w:val="18"/>
          <w:szCs w:val="20"/>
        </w:rPr>
        <w:t>outdoor</w:t>
      </w:r>
      <w:r>
        <w:rPr>
          <w:rFonts w:cstheme="minorHAnsi"/>
          <w:color w:val="7F7F7F" w:themeColor="text1" w:themeTint="80"/>
          <w:sz w:val="18"/>
          <w:szCs w:val="20"/>
        </w:rPr>
        <w:t xml:space="preserve"> bien-sûr, donc sans aucune comparaison possible avec l</w:t>
      </w:r>
      <w:r w:rsidR="00C643E0">
        <w:rPr>
          <w:rFonts w:cstheme="minorHAnsi"/>
          <w:color w:val="7F7F7F" w:themeColor="text1" w:themeTint="80"/>
          <w:sz w:val="18"/>
          <w:szCs w:val="20"/>
        </w:rPr>
        <w:t>a puissance du signal Orange 3G</w:t>
      </w:r>
      <w:r>
        <w:rPr>
          <w:rFonts w:cstheme="minorHAnsi"/>
          <w:color w:val="7F7F7F" w:themeColor="text1" w:themeTint="80"/>
          <w:sz w:val="18"/>
          <w:szCs w:val="20"/>
        </w:rPr>
        <w:t xml:space="preserve"> (NodeB du village + du Col du Joly). Mais finalement, et c’est vraiment hilarant</w:t>
      </w:r>
      <w:r w:rsidR="004C46D0">
        <w:rPr>
          <w:rFonts w:cstheme="minorHAnsi"/>
          <w:color w:val="7F7F7F" w:themeColor="text1" w:themeTint="80"/>
          <w:sz w:val="18"/>
          <w:szCs w:val="20"/>
        </w:rPr>
        <w:t xml:space="preserve"> (et désolant)</w:t>
      </w:r>
      <w:r>
        <w:rPr>
          <w:rFonts w:cstheme="minorHAnsi"/>
          <w:color w:val="7F7F7F" w:themeColor="text1" w:themeTint="80"/>
          <w:sz w:val="18"/>
          <w:szCs w:val="20"/>
        </w:rPr>
        <w:t>, SFR fait apparemment mieux que Bouygues !!</w:t>
      </w:r>
    </w:p>
    <w:p w:rsidR="00082ECB" w:rsidRDefault="00082ECB" w:rsidP="00082ECB">
      <w:pPr>
        <w:ind w:left="1843"/>
        <w:rPr>
          <w:rFonts w:cstheme="minorHAnsi"/>
          <w:color w:val="7F7F7F" w:themeColor="text1" w:themeTint="80"/>
          <w:sz w:val="2"/>
          <w:szCs w:val="20"/>
        </w:rPr>
      </w:pPr>
    </w:p>
    <w:p w:rsidR="00082ECB" w:rsidRDefault="00082ECB" w:rsidP="00082ECB">
      <w:pPr>
        <w:ind w:left="1843"/>
        <w:rPr>
          <w:rFonts w:cstheme="minorHAnsi"/>
          <w:color w:val="7F7F7F" w:themeColor="text1" w:themeTint="80"/>
          <w:sz w:val="2"/>
          <w:szCs w:val="20"/>
        </w:rPr>
      </w:pPr>
    </w:p>
    <w:p w:rsidR="00082ECB" w:rsidRDefault="00082ECB" w:rsidP="00082ECB">
      <w:pPr>
        <w:ind w:left="1843"/>
        <w:rPr>
          <w:rFonts w:cstheme="minorHAnsi"/>
          <w:color w:val="7F7F7F" w:themeColor="text1" w:themeTint="80"/>
          <w:sz w:val="2"/>
          <w:szCs w:val="20"/>
        </w:rPr>
      </w:pPr>
    </w:p>
    <w:p w:rsidR="00082ECB" w:rsidRDefault="00082ECB" w:rsidP="00082ECB">
      <w:pPr>
        <w:ind w:left="1843"/>
        <w:rPr>
          <w:rFonts w:cstheme="minorHAnsi"/>
          <w:color w:val="7F7F7F" w:themeColor="text1" w:themeTint="80"/>
          <w:sz w:val="2"/>
          <w:szCs w:val="20"/>
        </w:rPr>
      </w:pPr>
    </w:p>
    <w:p w:rsidR="00082ECB" w:rsidRDefault="00082ECB" w:rsidP="00082ECB">
      <w:pPr>
        <w:ind w:left="1843"/>
        <w:rPr>
          <w:rFonts w:cstheme="minorHAnsi"/>
          <w:color w:val="7F7F7F" w:themeColor="text1" w:themeTint="80"/>
          <w:sz w:val="2"/>
          <w:szCs w:val="20"/>
        </w:rPr>
      </w:pPr>
    </w:p>
    <w:p w:rsidR="00082ECB" w:rsidRDefault="00082ECB" w:rsidP="00082ECB">
      <w:pPr>
        <w:ind w:left="1843"/>
        <w:rPr>
          <w:rFonts w:cstheme="minorHAnsi"/>
          <w:color w:val="7F7F7F" w:themeColor="text1" w:themeTint="80"/>
          <w:sz w:val="2"/>
          <w:szCs w:val="20"/>
        </w:rPr>
      </w:pPr>
    </w:p>
    <w:p w:rsidR="00082ECB" w:rsidRDefault="00082ECB" w:rsidP="00082ECB">
      <w:pPr>
        <w:ind w:left="1843"/>
        <w:rPr>
          <w:rFonts w:cstheme="minorHAnsi"/>
          <w:color w:val="7F7F7F" w:themeColor="text1" w:themeTint="80"/>
          <w:sz w:val="2"/>
          <w:szCs w:val="20"/>
        </w:rPr>
      </w:pPr>
    </w:p>
    <w:p w:rsidR="00082ECB" w:rsidRPr="001F2505" w:rsidRDefault="00082ECB" w:rsidP="00082ECB">
      <w:pPr>
        <w:ind w:left="1843"/>
        <w:rPr>
          <w:rFonts w:cstheme="minorHAnsi"/>
          <w:color w:val="7F7F7F" w:themeColor="text1" w:themeTint="80"/>
          <w:sz w:val="2"/>
          <w:szCs w:val="20"/>
        </w:rPr>
      </w:pPr>
    </w:p>
    <w:p w:rsidR="00082ECB" w:rsidRPr="00196067" w:rsidRDefault="00082ECB" w:rsidP="00082ECB">
      <w:pPr>
        <w:rPr>
          <w:sz w:val="28"/>
        </w:rPr>
      </w:pPr>
    </w:p>
    <w:p w:rsidR="00665AAE" w:rsidRDefault="00665AAE" w:rsidP="00B223DC"/>
    <w:p w:rsidR="00AE6D01" w:rsidRDefault="00AE6D01" w:rsidP="00BC18AD"/>
    <w:p w:rsidR="00280A8A" w:rsidRDefault="00280A8A" w:rsidP="00BC18AD"/>
    <w:p w:rsidR="00093568" w:rsidRDefault="00093568" w:rsidP="00BC18AD"/>
    <w:p w:rsidR="00093568" w:rsidRDefault="00093568" w:rsidP="00BC18AD"/>
    <w:p w:rsidR="00093568" w:rsidRDefault="00093568" w:rsidP="00BC18AD">
      <w:r w:rsidRPr="00093568">
        <w:rPr>
          <w:noProof/>
          <w:lang w:eastAsia="fr-FR"/>
        </w:rPr>
        <w:drawing>
          <wp:anchor distT="0" distB="0" distL="114300" distR="114300" simplePos="0" relativeHeight="251870208" behindDoc="1" locked="0" layoutInCell="1" allowOverlap="1" wp14:anchorId="1DABB9E4" wp14:editId="6007158D">
            <wp:simplePos x="0" y="0"/>
            <wp:positionH relativeFrom="column">
              <wp:posOffset>-406179</wp:posOffset>
            </wp:positionH>
            <wp:positionV relativeFrom="paragraph">
              <wp:posOffset>21507</wp:posOffset>
            </wp:positionV>
            <wp:extent cx="5899785" cy="818515"/>
            <wp:effectExtent l="0" t="0" r="5715" b="635"/>
            <wp:wrapNone/>
            <wp:docPr id="1425" name="Imag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a:off x="0" y="0"/>
                      <a:ext cx="5899785" cy="818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3568" w:rsidRDefault="00093568" w:rsidP="00BC18AD">
      <w:r w:rsidRPr="00093568">
        <w:rPr>
          <w:noProof/>
          <w:lang w:eastAsia="fr-FR"/>
        </w:rPr>
        <mc:AlternateContent>
          <mc:Choice Requires="wps">
            <w:drawing>
              <wp:anchor distT="0" distB="0" distL="114300" distR="114300" simplePos="0" relativeHeight="251871232" behindDoc="0" locked="0" layoutInCell="1" allowOverlap="1" wp14:anchorId="224C0541" wp14:editId="597244DC">
                <wp:simplePos x="0" y="0"/>
                <wp:positionH relativeFrom="column">
                  <wp:posOffset>-407035</wp:posOffset>
                </wp:positionH>
                <wp:positionV relativeFrom="paragraph">
                  <wp:posOffset>33020</wp:posOffset>
                </wp:positionV>
                <wp:extent cx="5327015" cy="667385"/>
                <wp:effectExtent l="0" t="0" r="0" b="0"/>
                <wp:wrapNone/>
                <wp:docPr id="1410" name="Zone de texte 1410"/>
                <wp:cNvGraphicFramePr/>
                <a:graphic xmlns:a="http://schemas.openxmlformats.org/drawingml/2006/main">
                  <a:graphicData uri="http://schemas.microsoft.com/office/word/2010/wordprocessingShape">
                    <wps:wsp>
                      <wps:cNvSpPr txBox="1"/>
                      <wps:spPr>
                        <a:xfrm>
                          <a:off x="0" y="0"/>
                          <a:ext cx="5327015" cy="667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303E6A" w:rsidRDefault="00A563FB" w:rsidP="00093568">
                            <w:pPr>
                              <w:rPr>
                                <w:b/>
                                <w:smallCaps/>
                                <w:color w:val="FFFFFF" w:themeColor="background1"/>
                                <w:sz w:val="40"/>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93568">
                              <w:rPr>
                                <w:b/>
                                <w:caps/>
                                <w:color w:val="FFFFFF" w:themeColor="background1"/>
                                <w:sz w:val="40"/>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03E6A">
                              <w:rPr>
                                <w:b/>
                                <w:smallCaps/>
                                <w:color w:val="FFFFFF" w:themeColor="background1"/>
                                <w:sz w:val="40"/>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Autres cellules </w:t>
                            </w:r>
                            <w:proofErr w:type="spellStart"/>
                            <w:r w:rsidRPr="00303E6A">
                              <w:rPr>
                                <w:b/>
                                <w:smallCaps/>
                                <w:color w:val="FFFFFF" w:themeColor="background1"/>
                                <w:sz w:val="40"/>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réceptionnables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0" o:spid="_x0000_s1070" type="#_x0000_t202" style="position:absolute;left:0;text-align:left;margin-left:-32.05pt;margin-top:2.6pt;width:419.45pt;height:52.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0e6iAIAAHUFAAAOAAAAZHJzL2Uyb0RvYy54bWysVFtv0zAUfkfiP1h+Z2m7Xka0dCqbipCq&#10;baJDk3hzHXuNsH2M7TYpv55jJ2mrwcsQL4l9znc+n/v1TaMV2QvnKzAFHV4MKBGGQ1mZl4J+e1p+&#10;uKLEB2ZKpsCIgh6Epzfz9++ua5uLEWxBlcIRJDE+r21BtyHYPMs83wrN/AVYYVApwWkW8OpestKx&#10;Gtm1ykaDwTSrwZXWARfeo/SuVdJ54pdS8PAgpReBqIKibyF9Xfpu4jebX7P8xTG7rXjnBvsHLzSr&#10;DD56pLpjgZGdq/6g0hV34EGGCw46AykrLlIMGM1w8Cqa9ZZZkWLB5Hh7TJP/f7T8fv/oSFVi7cZD&#10;TJBhGqv0HWtFSkGCaIIgSYOJqq3PEb+2aBGaT9CgUUxglHsUxvgb6XT8Y2QE9ch4OKYZyQhH4eRy&#10;NBsMJ5Rw1E2ns8urSaTJTtbW+fBZgCbxUFCHZUzZZfuVDy20h8THDCwrpVDOcmVIjaSXk0EyOGqQ&#10;XJkIEKkpOpqT5+kUDkq0JF+FxKSkAKIgtaO4VY7sGTYS41yYkGJPvIiOKIlOvMWww5+8eotxG0f/&#10;MphwNNaVAZeif+V2+aN3WbZ4zPlZ3PEYmk2TumE87iu7gfKABXfQzo63fFlhVVbMh0fmcFiwxrgA&#10;wgN+pALMPnQnSrbgfv1NHvHYw6ilpMbhK6j/uWNOUKK+GOzuj8PxOE5ruownsxFe3Llmc64xO30L&#10;WJYhrhrL0zHig+qP0oF+xj2xiK+iihmObxc09Mfb0K4E3DNcLBYJhPNpWViZteWROlYp9txT88yc&#10;7Rozzsc99GPK8lf92WKjpYHFLoCsUvPGRLdZ7QqAs53av9tDcXmc3xPqtC3nvwEAAP//AwBQSwME&#10;FAAGAAgAAAAhAIRoLnjhAAAACQEAAA8AAABkcnMvZG93bnJldi54bWxMj8tOwzAQRfdI/IM1SOxa&#10;J6EvpXGqKlKFhGDR0g07J54mUeNxiN028PUMK1iO7tGdc7PNaDtxxcG3jhTE0wgEUuVMS7WC4/tu&#10;sgLhgyajO0eo4As9bPL7u0ynxt1oj9dDqAWXkE+1giaEPpXSVw1a7aeuR+Ls5AarA59DLc2gb1xu&#10;O5lE0UJa3RJ/aHSPRYPV+XCxCl6K3Zvel4ldfXfF8+tp238eP+ZKPT6M2zWIgGP4g+FXn9UhZ6fS&#10;Xch40SmYLGYxowrmCQjOl8sZTykZjKMnkHkm/y/IfwAAAP//AwBQSwECLQAUAAYACAAAACEAtoM4&#10;kv4AAADhAQAAEwAAAAAAAAAAAAAAAAAAAAAAW0NvbnRlbnRfVHlwZXNdLnhtbFBLAQItABQABgAI&#10;AAAAIQA4/SH/1gAAAJQBAAALAAAAAAAAAAAAAAAAAC8BAABfcmVscy8ucmVsc1BLAQItABQABgAI&#10;AAAAIQAr90e6iAIAAHUFAAAOAAAAAAAAAAAAAAAAAC4CAABkcnMvZTJvRG9jLnhtbFBLAQItABQA&#10;BgAIAAAAIQCEaC544QAAAAkBAAAPAAAAAAAAAAAAAAAAAOIEAABkcnMvZG93bnJldi54bWxQSwUG&#10;AAAAAAQABADzAAAA8AUAAAAA&#10;" filled="f" stroked="f" strokeweight=".5pt">
                <v:textbox>
                  <w:txbxContent>
                    <w:p w:rsidR="00B04D82" w:rsidRPr="00303E6A" w:rsidRDefault="00B04D82" w:rsidP="00093568">
                      <w:pPr>
                        <w:rPr>
                          <w:b/>
                          <w:smallCaps/>
                          <w:color w:val="FFFFFF" w:themeColor="background1"/>
                          <w:sz w:val="40"/>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093568">
                        <w:rPr>
                          <w:b/>
                          <w:caps/>
                          <w:color w:val="FFFFFF" w:themeColor="background1"/>
                          <w:sz w:val="40"/>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03E6A">
                        <w:rPr>
                          <w:b/>
                          <w:smallCaps/>
                          <w:color w:val="FFFFFF" w:themeColor="background1"/>
                          <w:sz w:val="40"/>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Autres cellules </w:t>
                      </w:r>
                      <w:proofErr w:type="spellStart"/>
                      <w:r w:rsidRPr="00303E6A">
                        <w:rPr>
                          <w:b/>
                          <w:smallCaps/>
                          <w:color w:val="FFFFFF" w:themeColor="background1"/>
                          <w:sz w:val="40"/>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réceptionnables</w:t>
                      </w:r>
                      <w:proofErr w:type="spellEnd"/>
                    </w:p>
                  </w:txbxContent>
                </v:textbox>
              </v:shape>
            </w:pict>
          </mc:Fallback>
        </mc:AlternateContent>
      </w:r>
    </w:p>
    <w:p w:rsidR="00093568" w:rsidRDefault="00093568" w:rsidP="00BC18AD"/>
    <w:p w:rsidR="00093568" w:rsidRDefault="00093568" w:rsidP="00BC18AD"/>
    <w:p w:rsidR="00093568" w:rsidRDefault="00093568" w:rsidP="00BC18AD"/>
    <w:tbl>
      <w:tblPr>
        <w:tblStyle w:val="Trameclaire-Accent11"/>
        <w:tblpPr w:leftFromText="141" w:rightFromText="141" w:vertAnchor="page" w:horzAnchor="margin" w:tblpXSpec="right" w:tblpY="15302"/>
        <w:tblW w:w="0" w:type="auto"/>
        <w:tblBorders>
          <w:insideH w:val="single" w:sz="8" w:space="0" w:color="4F81BD" w:themeColor="accent1"/>
        </w:tblBorders>
        <w:tblLook w:val="02E0" w:firstRow="1" w:lastRow="1" w:firstColumn="1" w:lastColumn="0" w:noHBand="1" w:noVBand="0"/>
      </w:tblPr>
      <w:tblGrid>
        <w:gridCol w:w="1101"/>
        <w:gridCol w:w="992"/>
        <w:gridCol w:w="1984"/>
        <w:gridCol w:w="2127"/>
        <w:gridCol w:w="2126"/>
        <w:gridCol w:w="1842"/>
      </w:tblGrid>
      <w:tr w:rsidR="00303E6A" w:rsidRPr="009E0CA5" w:rsidTr="00303E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bottom w:val="dashSmallGap" w:sz="4" w:space="0" w:color="365F91" w:themeColor="accent1" w:themeShade="BF"/>
            </w:tcBorders>
            <w:vAlign w:val="center"/>
          </w:tcPr>
          <w:p w:rsidR="00303E6A" w:rsidRPr="00303E6A" w:rsidRDefault="00303E6A" w:rsidP="00303E6A">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4</w:t>
            </w:r>
          </w:p>
        </w:tc>
        <w:tc>
          <w:tcPr>
            <w:cnfStyle w:val="000010000000" w:firstRow="0" w:lastRow="0" w:firstColumn="0" w:lastColumn="0" w:oddVBand="1" w:evenVBand="0" w:oddHBand="0" w:evenHBand="0" w:firstRowFirstColumn="0" w:firstRowLastColumn="0" w:lastRowFirstColumn="0" w:lastRowLastColumn="0"/>
            <w:tcW w:w="992" w:type="dxa"/>
            <w:tcBorders>
              <w:bottom w:val="dashSmallGap" w:sz="4" w:space="0" w:color="365F91" w:themeColor="accent1" w:themeShade="BF"/>
            </w:tcBorders>
            <w:vAlign w:val="center"/>
          </w:tcPr>
          <w:p w:rsidR="00303E6A" w:rsidRPr="003D198F" w:rsidRDefault="00303E6A" w:rsidP="00303E6A">
            <w:pPr>
              <w:ind w:right="-2"/>
              <w:jc w:val="center"/>
              <w:rPr>
                <w:b w:val="0"/>
                <w:smallCaps/>
                <w:sz w:val="20"/>
                <w:lang w:val="ro-RO"/>
              </w:rPr>
            </w:pPr>
            <w:r>
              <w:rPr>
                <w:b w:val="0"/>
                <w:smallCaps/>
                <w:sz w:val="18"/>
                <w:lang w:val="ro-RO"/>
              </w:rPr>
              <w:t>TA 23</w:t>
            </w:r>
          </w:p>
        </w:tc>
        <w:tc>
          <w:tcPr>
            <w:tcW w:w="1984" w:type="dxa"/>
            <w:tcBorders>
              <w:bottom w:val="dashSmallGap" w:sz="4" w:space="0" w:color="365F91" w:themeColor="accent1" w:themeShade="BF"/>
            </w:tcBorders>
            <w:vAlign w:val="center"/>
          </w:tcPr>
          <w:p w:rsidR="00303E6A" w:rsidRPr="00417903" w:rsidRDefault="00303E6A" w:rsidP="00303E6A">
            <w:pPr>
              <w:ind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20"/>
                <w:lang w:val="ro-RO"/>
              </w:rPr>
              <w:t>20992</w:t>
            </w:r>
          </w:p>
        </w:tc>
        <w:tc>
          <w:tcPr>
            <w:cnfStyle w:val="000010000000" w:firstRow="0" w:lastRow="0" w:firstColumn="0" w:lastColumn="0" w:oddVBand="1" w:evenVBand="0" w:oddHBand="0" w:evenHBand="0" w:firstRowFirstColumn="0" w:firstRowLastColumn="0" w:lastRowFirstColumn="0" w:lastRowLastColumn="0"/>
            <w:tcW w:w="2127" w:type="dxa"/>
            <w:tcBorders>
              <w:bottom w:val="dashSmallGap" w:sz="4" w:space="0" w:color="365F91" w:themeColor="accent1" w:themeShade="BF"/>
            </w:tcBorders>
            <w:vAlign w:val="center"/>
          </w:tcPr>
          <w:p w:rsidR="00303E6A" w:rsidRPr="00417903" w:rsidRDefault="00303E6A" w:rsidP="00303E6A">
            <w:pPr>
              <w:ind w:right="-2"/>
              <w:jc w:val="center"/>
              <w:rPr>
                <w:b w:val="0"/>
                <w:sz w:val="20"/>
                <w:lang w:val="ro-RO"/>
              </w:rPr>
            </w:pPr>
            <w:r w:rsidRPr="00303E6A">
              <w:rPr>
                <w:b w:val="0"/>
                <w:sz w:val="20"/>
                <w:lang w:val="ro-RO"/>
              </w:rPr>
              <w:t>62524</w:t>
            </w:r>
          </w:p>
        </w:tc>
        <w:tc>
          <w:tcPr>
            <w:tcW w:w="2126" w:type="dxa"/>
            <w:tcBorders>
              <w:bottom w:val="dashSmallGap" w:sz="4" w:space="0" w:color="365F91" w:themeColor="accent1" w:themeShade="BF"/>
            </w:tcBorders>
            <w:vAlign w:val="center"/>
          </w:tcPr>
          <w:p w:rsidR="00303E6A" w:rsidRPr="00417903" w:rsidRDefault="00303E6A" w:rsidP="00303E6A">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w:t>
            </w:r>
          </w:p>
        </w:tc>
        <w:tc>
          <w:tcPr>
            <w:cnfStyle w:val="000010000000" w:firstRow="0" w:lastRow="0" w:firstColumn="0" w:lastColumn="0" w:oddVBand="1" w:evenVBand="0" w:oddHBand="0" w:evenHBand="0" w:firstRowFirstColumn="0" w:firstRowLastColumn="0" w:lastRowFirstColumn="0" w:lastRowLastColumn="0"/>
            <w:tcW w:w="1842" w:type="dxa"/>
            <w:tcBorders>
              <w:bottom w:val="dashSmallGap" w:sz="4" w:space="0" w:color="365F91" w:themeColor="accent1" w:themeShade="BF"/>
            </w:tcBorders>
          </w:tcPr>
          <w:p w:rsidR="00303E6A" w:rsidRPr="003D198F" w:rsidRDefault="00303E6A" w:rsidP="00303E6A">
            <w:pPr>
              <w:ind w:right="-2"/>
              <w:jc w:val="center"/>
              <w:rPr>
                <w:b w:val="0"/>
                <w:sz w:val="18"/>
                <w:lang w:val="ro-RO"/>
              </w:rPr>
            </w:pPr>
            <w:r>
              <w:rPr>
                <w:b w:val="0"/>
                <w:sz w:val="18"/>
                <w:lang w:val="ro-RO"/>
              </w:rPr>
              <w:t xml:space="preserve">EAHC  |  </w:t>
            </w:r>
            <w:r w:rsidRPr="00F9549F">
              <w:rPr>
                <w:b w:val="0"/>
                <w:smallCaps/>
                <w:sz w:val="18"/>
                <w:lang w:val="ro-RO"/>
              </w:rPr>
              <w:t>2Ter</w:t>
            </w:r>
            <w:r>
              <w:rPr>
                <w:b w:val="0"/>
                <w:smallCaps/>
                <w:sz w:val="18"/>
                <w:lang w:val="ro-RO"/>
              </w:rPr>
              <w:t xml:space="preserve">  MB1</w:t>
            </w:r>
          </w:p>
        </w:tc>
      </w:tr>
      <w:tr w:rsidR="00303E6A" w:rsidRPr="00093568" w:rsidTr="00303E6A">
        <w:trPr>
          <w:cnfStyle w:val="010000000000" w:firstRow="0" w:lastRow="1" w:firstColumn="0" w:lastColumn="0" w:oddVBand="0" w:evenVBand="0" w:oddHBand="0" w:evenHBand="0" w:firstRowFirstColumn="0" w:firstRowLastColumn="0" w:lastRowFirstColumn="0" w:lastRowLastColumn="0"/>
          <w:trHeight w:val="1144"/>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303E6A" w:rsidRPr="00303E6A" w:rsidRDefault="00303E6A" w:rsidP="00A01E12">
            <w:pPr>
              <w:ind w:right="-2"/>
              <w:rPr>
                <w:b w:val="0"/>
                <w:sz w:val="18"/>
                <w:lang w:val="ro-RO"/>
              </w:rPr>
            </w:pPr>
            <w:r w:rsidRPr="00303E6A">
              <w:rPr>
                <w:b w:val="0"/>
                <w:sz w:val="18"/>
                <w:lang w:val="ro-RO"/>
              </w:rPr>
              <w:t xml:space="preserve">BSIC 17, RAM -111 dBm, RAR 2, </w:t>
            </w:r>
            <w:r w:rsidRPr="00303E6A">
              <w:rPr>
                <w:b w:val="0"/>
                <w:smallCaps/>
                <w:sz w:val="18"/>
                <w:lang w:val="ro-RO"/>
              </w:rPr>
              <w:t>Low Priority</w:t>
            </w:r>
            <w:r w:rsidRPr="00303E6A">
              <w:rPr>
                <w:b w:val="0"/>
                <w:sz w:val="18"/>
                <w:lang w:val="ro-RO"/>
              </w:rPr>
              <w:t xml:space="preserve"> / PenT 620, T3212 à 30, PRP/DSF 5/18</w:t>
            </w:r>
          </w:p>
          <w:p w:rsidR="00303E6A" w:rsidRPr="00303E6A" w:rsidRDefault="00303E6A" w:rsidP="00303E6A">
            <w:pPr>
              <w:ind w:left="284" w:right="-2"/>
              <w:rPr>
                <w:b w:val="0"/>
                <w:color w:val="7F7F7F" w:themeColor="text1" w:themeTint="80"/>
                <w:sz w:val="10"/>
                <w:lang w:val="ro-RO"/>
              </w:rPr>
            </w:pPr>
          </w:p>
          <w:p w:rsidR="00303E6A" w:rsidRDefault="00303E6A" w:rsidP="00F86B5B">
            <w:pPr>
              <w:ind w:left="284" w:right="-2"/>
              <w:jc w:val="both"/>
              <w:rPr>
                <w:b w:val="0"/>
                <w:sz w:val="18"/>
                <w:lang w:val="ro-RO"/>
              </w:rPr>
            </w:pPr>
            <w:r>
              <w:rPr>
                <w:b w:val="0"/>
                <w:color w:val="7F7F7F" w:themeColor="text1" w:themeTint="80"/>
                <w:sz w:val="18"/>
                <w:lang w:val="ro-RO"/>
              </w:rPr>
              <w:t xml:space="preserve">Réceptionnée à TA 23 sur le chemin qui </w:t>
            </w:r>
            <w:r w:rsidR="00C643E0">
              <w:rPr>
                <w:b w:val="0"/>
                <w:color w:val="7F7F7F" w:themeColor="text1" w:themeTint="80"/>
                <w:sz w:val="18"/>
                <w:lang w:val="ro-RO"/>
              </w:rPr>
              <w:t>mène</w:t>
            </w:r>
            <w:r>
              <w:rPr>
                <w:b w:val="0"/>
                <w:color w:val="7F7F7F" w:themeColor="text1" w:themeTint="80"/>
                <w:sz w:val="18"/>
                <w:lang w:val="ro-RO"/>
              </w:rPr>
              <w:t xml:space="preserve"> à la BTS...  Ca représente une distance de 12.8Km ce qui est bein plus que St-Gervais par exemple (envi</w:t>
            </w:r>
            <w:r w:rsidR="00C643E0">
              <w:rPr>
                <w:b w:val="0"/>
                <w:color w:val="7F7F7F" w:themeColor="text1" w:themeTint="80"/>
                <w:sz w:val="18"/>
                <w:lang w:val="ro-RO"/>
              </w:rPr>
              <w:t>r</w:t>
            </w:r>
            <w:r>
              <w:rPr>
                <w:b w:val="0"/>
                <w:color w:val="7F7F7F" w:themeColor="text1" w:themeTint="80"/>
                <w:sz w:val="18"/>
                <w:lang w:val="ro-RO"/>
              </w:rPr>
              <w:t xml:space="preserve">on 8-9Km maximum)... donc même les reflexion ne pourraient pas augmenter autant le TA... je pense qu’il s’agit </w:t>
            </w:r>
            <w:r w:rsidR="001D5BAB">
              <w:rPr>
                <w:b w:val="0"/>
                <w:color w:val="7F7F7F" w:themeColor="text1" w:themeTint="80"/>
                <w:sz w:val="18"/>
                <w:lang w:val="ro-RO"/>
              </w:rPr>
              <w:t xml:space="preserve">donc </w:t>
            </w:r>
            <w:r>
              <w:rPr>
                <w:b w:val="0"/>
                <w:color w:val="7F7F7F" w:themeColor="text1" w:themeTint="80"/>
                <w:sz w:val="18"/>
                <w:lang w:val="ro-RO"/>
              </w:rPr>
              <w:t>d’une BTS bien loint</w:t>
            </w:r>
            <w:r w:rsidR="00F86B5B">
              <w:rPr>
                <w:b w:val="0"/>
                <w:color w:val="7F7F7F" w:themeColor="text1" w:themeTint="80"/>
                <w:sz w:val="18"/>
                <w:lang w:val="ro-RO"/>
              </w:rPr>
              <w:t>aine, probablement perchée sur le</w:t>
            </w:r>
            <w:r>
              <w:rPr>
                <w:b w:val="0"/>
                <w:color w:val="7F7F7F" w:themeColor="text1" w:themeTint="80"/>
                <w:sz w:val="18"/>
                <w:lang w:val="ro-RO"/>
              </w:rPr>
              <w:t xml:space="preserve"> sommet d</w:t>
            </w:r>
            <w:r w:rsidR="00F86B5B">
              <w:rPr>
                <w:b w:val="0"/>
                <w:color w:val="7F7F7F" w:themeColor="text1" w:themeTint="80"/>
                <w:sz w:val="18"/>
                <w:lang w:val="ro-RO"/>
              </w:rPr>
              <w:t>’une</w:t>
            </w:r>
            <w:r>
              <w:rPr>
                <w:b w:val="0"/>
                <w:color w:val="7F7F7F" w:themeColor="text1" w:themeTint="80"/>
                <w:sz w:val="18"/>
                <w:lang w:val="ro-RO"/>
              </w:rPr>
              <w:t xml:space="preserve"> montagne...</w:t>
            </w:r>
          </w:p>
        </w:tc>
      </w:tr>
    </w:tbl>
    <w:p w:rsidR="00093568" w:rsidRDefault="00303E6A" w:rsidP="00BC18AD">
      <w:r w:rsidRPr="00093568">
        <w:rPr>
          <w:noProof/>
          <w:sz w:val="20"/>
          <w:lang w:eastAsia="fr-FR"/>
        </w:rPr>
        <w:drawing>
          <wp:anchor distT="0" distB="0" distL="114300" distR="114300" simplePos="0" relativeHeight="251873280" behindDoc="0" locked="0" layoutInCell="1" allowOverlap="1" wp14:anchorId="27CAFF50" wp14:editId="31B1764E">
            <wp:simplePos x="0" y="0"/>
            <wp:positionH relativeFrom="column">
              <wp:posOffset>-73660</wp:posOffset>
            </wp:positionH>
            <wp:positionV relativeFrom="paragraph">
              <wp:posOffset>137160</wp:posOffset>
            </wp:positionV>
            <wp:extent cx="381000" cy="381000"/>
            <wp:effectExtent l="0" t="0" r="0" b="0"/>
            <wp:wrapNone/>
            <wp:docPr id="14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w="9525">
                      <a:noFill/>
                      <a:miter lim="800000"/>
                      <a:headEnd/>
                      <a:tailEnd/>
                    </a:ln>
                  </pic:spPr>
                </pic:pic>
              </a:graphicData>
            </a:graphic>
          </wp:anchor>
        </w:drawing>
      </w:r>
    </w:p>
    <w:p w:rsidR="00093568" w:rsidRPr="00093568" w:rsidRDefault="00093568" w:rsidP="00BC18AD"/>
    <w:p w:rsidR="00093568" w:rsidRPr="00093568" w:rsidRDefault="00093568" w:rsidP="00BC18AD"/>
    <w:p w:rsidR="00093568" w:rsidRPr="00093568" w:rsidRDefault="00A01E12" w:rsidP="00BC18AD">
      <w:r>
        <w:rPr>
          <w:noProof/>
          <w:lang w:eastAsia="fr-FR"/>
        </w:rPr>
        <mc:AlternateContent>
          <mc:Choice Requires="wps">
            <w:drawing>
              <wp:anchor distT="0" distB="0" distL="114300" distR="114300" simplePos="0" relativeHeight="251879424" behindDoc="0" locked="0" layoutInCell="1" allowOverlap="1" wp14:anchorId="1145E570" wp14:editId="417FBAA7">
                <wp:simplePos x="0" y="0"/>
                <wp:positionH relativeFrom="column">
                  <wp:posOffset>413385</wp:posOffset>
                </wp:positionH>
                <wp:positionV relativeFrom="paragraph">
                  <wp:posOffset>45720</wp:posOffset>
                </wp:positionV>
                <wp:extent cx="452755" cy="484505"/>
                <wp:effectExtent l="0" t="0" r="4445" b="0"/>
                <wp:wrapNone/>
                <wp:docPr id="1431" name="Rectangle 1431"/>
                <wp:cNvGraphicFramePr/>
                <a:graphic xmlns:a="http://schemas.openxmlformats.org/drawingml/2006/main">
                  <a:graphicData uri="http://schemas.microsoft.com/office/word/2010/wordprocessingShape">
                    <wps:wsp>
                      <wps:cNvSpPr/>
                      <wps:spPr>
                        <a:xfrm>
                          <a:off x="0" y="0"/>
                          <a:ext cx="452755" cy="4845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31" o:spid="_x0000_s1026" style="position:absolute;margin-left:32.55pt;margin-top:3.6pt;width:35.65pt;height:38.1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lf5lAIAAIkFAAAOAAAAZHJzL2Uyb0RvYy54bWysVMFu2zAMvQ/YPwi6r3Yye22DOkXQosOA&#10;oi3aDj0rshQbkEVNUuJkXz9Ksp2uK3YYloMiiuQj+Uzy4nLfKbIT1rWgKzo7ySkRmkPd6k1Fvz/f&#10;fDqjxHmma6ZAi4oehKOXy48fLnqzEHNoQNXCEgTRbtGbijbem0WWOd6IjrkTMEKjUoLtmEfRbrLa&#10;sh7RO5XN8/xL1oOtjQUunMPX66Sky4gvpeD+XkonPFEVxdx8PG081+HMlhdssbHMNC0f0mD/kEXH&#10;Wo1BJ6hr5hnZ2vYPqK7lFhxIf8Khy0DKlotYA1Yzy99U89QwI2ItSI4zE03u/8Hyu92DJW2N3674&#10;PKNEsw6/0iPyxvRGCRJfkaTeuAXaPpkHO0gOr6HivbRd+MdayD4Se5iIFXtPOD4W5fy0LCnhqCrO&#10;ijIvA/HZ0dlY578K6Ei4VNRi/Egn2906n0xHkxDLgWrrm1apKIReEVfKkh3Dr7zezAbw36yUDrYa&#10;glcCDC9ZqCtVEm/+oESwU/pRSKQFc5/HRGJDHoMwzoX2s6RqWC1S7DLH3xh9TCsWGgEDssT4E/YA&#10;MFomkBE7ZTnYB1cR+3lyzv+WWHKePGJk0H5y7loN9j0AhVUNkZP9SFKiJrC0hvqATWMhTZMz/KbF&#10;z3bLnH9gFscHBw1Xgr/HQyroKwrDjZIG7M/33oM9djVqKelxHCvqfmyZFZSobxr7/XxWFGF+o1CU&#10;p3MU7GvN+rVGb7srwF7Ahsbs4jXYezVepYXuBTfHKkRFFdMcY1eUezsKVz6tCdw9XKxW0Qxn1jB/&#10;q58MD+CB1dCWz/sXZs3Qux6b/g7G0WWLNy2cbIOnhtXWg2xjfx95HfjGeY+NM+ymsFBey9HquEGX&#10;vwAAAP//AwBQSwMEFAAGAAgAAAAhAOLfz4fcAAAABwEAAA8AAABkcnMvZG93bnJldi54bWxMjsFO&#10;g0AURfcm/sPkmbizQ4tAgzwaY7TR7qzieso8gci8QWZo8e+drnR5c2/OPcVmNr040ug6ywjLRQSC&#10;uLa64wbh/e3pZg3CecVa9ZYJ4YccbMrLi0Ll2p74lY5734gAYZcrhNb7IZfS1S0Z5RZ2IA7dpx2N&#10;8iGOjdSjOgW46eUqilJpVMfhoVUDPbRUf+0ngzAl2cvj/PG9jauoynZVnzz77YB4fTXf34HwNPu/&#10;MZz1gzqUwelgJ9ZO9AhpsgxLhGwF4lzH6S2IA8I6TkCWhfzvX/4CAAD//wMAUEsBAi0AFAAGAAgA&#10;AAAhALaDOJL+AAAA4QEAABMAAAAAAAAAAAAAAAAAAAAAAFtDb250ZW50X1R5cGVzXS54bWxQSwEC&#10;LQAUAAYACAAAACEAOP0h/9YAAACUAQAACwAAAAAAAAAAAAAAAAAvAQAAX3JlbHMvLnJlbHNQSwEC&#10;LQAUAAYACAAAACEAL+5X+ZQCAACJBQAADgAAAAAAAAAAAAAAAAAuAgAAZHJzL2Uyb0RvYy54bWxQ&#10;SwECLQAUAAYACAAAACEA4t/Ph9wAAAAHAQAADwAAAAAAAAAAAAAAAADuBAAAZHJzL2Rvd25yZXYu&#10;eG1sUEsFBgAAAAAEAAQA8wAAAPcFAAAAAA==&#10;" fillcolor="white [3212]" stroked="f" strokeweight="2pt"/>
            </w:pict>
          </mc:Fallback>
        </mc:AlternateContent>
      </w:r>
    </w:p>
    <w:p w:rsidR="00093568" w:rsidRPr="00093568" w:rsidRDefault="00093568" w:rsidP="00BC18AD"/>
    <w:tbl>
      <w:tblPr>
        <w:tblStyle w:val="Trameclaire-Accent11"/>
        <w:tblpPr w:leftFromText="141" w:rightFromText="141" w:vertAnchor="page" w:horzAnchor="margin" w:tblpXSpec="right" w:tblpY="365"/>
        <w:tblW w:w="0" w:type="auto"/>
        <w:tblBorders>
          <w:insideH w:val="single" w:sz="8" w:space="0" w:color="4F81BD" w:themeColor="accent1"/>
        </w:tblBorders>
        <w:tblLook w:val="02E0" w:firstRow="1" w:lastRow="1" w:firstColumn="1" w:lastColumn="0" w:noHBand="1" w:noVBand="0"/>
      </w:tblPr>
      <w:tblGrid>
        <w:gridCol w:w="1101"/>
        <w:gridCol w:w="992"/>
        <w:gridCol w:w="1984"/>
        <w:gridCol w:w="2127"/>
        <w:gridCol w:w="2126"/>
        <w:gridCol w:w="1842"/>
      </w:tblGrid>
      <w:tr w:rsidR="00303E6A" w:rsidRPr="009E0CA5" w:rsidTr="00303E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bottom w:val="dashSmallGap" w:sz="4" w:space="0" w:color="365F91" w:themeColor="accent1" w:themeShade="BF"/>
            </w:tcBorders>
            <w:vAlign w:val="center"/>
          </w:tcPr>
          <w:p w:rsidR="00303E6A" w:rsidRPr="003D198F" w:rsidRDefault="00303E6A" w:rsidP="00303E6A">
            <w:pPr>
              <w:ind w:right="-2"/>
              <w:rPr>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BCCH  e4</w:t>
            </w:r>
          </w:p>
        </w:tc>
        <w:tc>
          <w:tcPr>
            <w:cnfStyle w:val="000010000000" w:firstRow="0" w:lastRow="0" w:firstColumn="0" w:lastColumn="0" w:oddVBand="1" w:evenVBand="0" w:oddHBand="0" w:evenHBand="0" w:firstRowFirstColumn="0" w:firstRowLastColumn="0" w:lastRowFirstColumn="0" w:lastRowLastColumn="0"/>
            <w:tcW w:w="992" w:type="dxa"/>
            <w:tcBorders>
              <w:bottom w:val="dashSmallGap" w:sz="4" w:space="0" w:color="365F91" w:themeColor="accent1" w:themeShade="BF"/>
            </w:tcBorders>
            <w:vAlign w:val="center"/>
          </w:tcPr>
          <w:p w:rsidR="00303E6A" w:rsidRPr="003D198F" w:rsidRDefault="00303E6A" w:rsidP="00303E6A">
            <w:pPr>
              <w:ind w:right="-2"/>
              <w:jc w:val="center"/>
              <w:rPr>
                <w:b w:val="0"/>
                <w:smallCaps/>
                <w:sz w:val="20"/>
                <w:lang w:val="ro-RO"/>
              </w:rPr>
            </w:pPr>
            <w:r>
              <w:rPr>
                <w:b w:val="0"/>
                <w:smallCaps/>
                <w:sz w:val="18"/>
                <w:lang w:val="ro-RO"/>
              </w:rPr>
              <w:t>TA 33</w:t>
            </w:r>
          </w:p>
        </w:tc>
        <w:tc>
          <w:tcPr>
            <w:tcW w:w="1984" w:type="dxa"/>
            <w:tcBorders>
              <w:bottom w:val="dashSmallGap" w:sz="4" w:space="0" w:color="365F91" w:themeColor="accent1" w:themeShade="BF"/>
            </w:tcBorders>
            <w:vAlign w:val="center"/>
          </w:tcPr>
          <w:p w:rsidR="00303E6A" w:rsidRPr="00417903" w:rsidRDefault="00303E6A" w:rsidP="00303E6A">
            <w:pPr>
              <w:ind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sidRPr="00303E6A">
              <w:rPr>
                <w:b w:val="0"/>
                <w:color w:val="FF0000"/>
                <w:sz w:val="20"/>
                <w:lang w:val="ro-RO"/>
              </w:rPr>
              <w:t>236</w:t>
            </w:r>
          </w:p>
        </w:tc>
        <w:tc>
          <w:tcPr>
            <w:cnfStyle w:val="000010000000" w:firstRow="0" w:lastRow="0" w:firstColumn="0" w:lastColumn="0" w:oddVBand="1" w:evenVBand="0" w:oddHBand="0" w:evenHBand="0" w:firstRowFirstColumn="0" w:firstRowLastColumn="0" w:lastRowFirstColumn="0" w:lastRowLastColumn="0"/>
            <w:tcW w:w="2127" w:type="dxa"/>
            <w:tcBorders>
              <w:bottom w:val="dashSmallGap" w:sz="4" w:space="0" w:color="365F91" w:themeColor="accent1" w:themeShade="BF"/>
            </w:tcBorders>
            <w:vAlign w:val="center"/>
          </w:tcPr>
          <w:p w:rsidR="00303E6A" w:rsidRPr="00417903" w:rsidRDefault="00303E6A" w:rsidP="00303E6A">
            <w:pPr>
              <w:ind w:right="-2"/>
              <w:jc w:val="center"/>
              <w:rPr>
                <w:b w:val="0"/>
                <w:sz w:val="20"/>
                <w:lang w:val="ro-RO"/>
              </w:rPr>
            </w:pPr>
            <w:r>
              <w:rPr>
                <w:b w:val="0"/>
                <w:sz w:val="20"/>
                <w:lang w:val="ro-RO"/>
              </w:rPr>
              <w:t>36986</w:t>
            </w:r>
          </w:p>
        </w:tc>
        <w:tc>
          <w:tcPr>
            <w:tcW w:w="2126" w:type="dxa"/>
            <w:tcBorders>
              <w:bottom w:val="dashSmallGap" w:sz="4" w:space="0" w:color="365F91" w:themeColor="accent1" w:themeShade="BF"/>
            </w:tcBorders>
            <w:vAlign w:val="center"/>
          </w:tcPr>
          <w:p w:rsidR="00303E6A" w:rsidRPr="00417903" w:rsidRDefault="00303E6A" w:rsidP="00303E6A">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 xml:space="preserve">Pas de </w:t>
            </w:r>
            <w:r w:rsidRPr="00303E6A">
              <w:rPr>
                <w:b w:val="0"/>
                <w:smallCaps/>
                <w:sz w:val="18"/>
                <w:lang w:val="ro-RO"/>
              </w:rPr>
              <w:t>Hopping</w:t>
            </w:r>
          </w:p>
        </w:tc>
        <w:tc>
          <w:tcPr>
            <w:cnfStyle w:val="000010000000" w:firstRow="0" w:lastRow="0" w:firstColumn="0" w:lastColumn="0" w:oddVBand="1" w:evenVBand="0" w:oddHBand="0" w:evenHBand="0" w:firstRowFirstColumn="0" w:firstRowLastColumn="0" w:lastRowFirstColumn="0" w:lastRowLastColumn="0"/>
            <w:tcW w:w="1842" w:type="dxa"/>
            <w:tcBorders>
              <w:bottom w:val="dashSmallGap" w:sz="4" w:space="0" w:color="365F91" w:themeColor="accent1" w:themeShade="BF"/>
            </w:tcBorders>
          </w:tcPr>
          <w:p w:rsidR="00303E6A" w:rsidRPr="003D198F" w:rsidRDefault="00303E6A" w:rsidP="00303E6A">
            <w:pPr>
              <w:ind w:right="-2"/>
              <w:jc w:val="center"/>
              <w:rPr>
                <w:b w:val="0"/>
                <w:sz w:val="18"/>
                <w:lang w:val="ro-RO"/>
              </w:rPr>
            </w:pPr>
            <w:r>
              <w:rPr>
                <w:b w:val="0"/>
                <w:sz w:val="18"/>
                <w:lang w:val="ro-RO"/>
              </w:rPr>
              <w:t xml:space="preserve">EAHC  |  </w:t>
            </w:r>
            <w:r w:rsidRPr="00F9549F">
              <w:rPr>
                <w:b w:val="0"/>
                <w:smallCaps/>
                <w:sz w:val="18"/>
                <w:lang w:val="ro-RO"/>
              </w:rPr>
              <w:t>2Ter</w:t>
            </w:r>
            <w:r>
              <w:rPr>
                <w:b w:val="0"/>
                <w:smallCaps/>
                <w:sz w:val="18"/>
                <w:lang w:val="ro-RO"/>
              </w:rPr>
              <w:t xml:space="preserve">  MB3</w:t>
            </w:r>
          </w:p>
        </w:tc>
      </w:tr>
      <w:tr w:rsidR="00303E6A" w:rsidRPr="00093568" w:rsidTr="004451B3">
        <w:trPr>
          <w:cnfStyle w:val="010000000000" w:firstRow="0" w:lastRow="1" w:firstColumn="0" w:lastColumn="0" w:oddVBand="0" w:evenVBand="0" w:oddHBand="0" w:evenHBand="0" w:firstRowFirstColumn="0" w:firstRowLastColumn="0" w:lastRowFirstColumn="0" w:lastRowLastColumn="0"/>
          <w:trHeight w:val="1427"/>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303E6A" w:rsidRPr="00303E6A" w:rsidRDefault="00303E6A" w:rsidP="00A01E12">
            <w:pPr>
              <w:ind w:left="284" w:right="-2" w:hanging="284"/>
              <w:rPr>
                <w:b w:val="0"/>
                <w:sz w:val="18"/>
                <w:lang w:val="ro-RO"/>
              </w:rPr>
            </w:pPr>
            <w:r>
              <w:rPr>
                <w:b w:val="0"/>
                <w:sz w:val="18"/>
                <w:lang w:val="ro-RO"/>
              </w:rPr>
              <w:t>BSIC 38</w:t>
            </w:r>
            <w:r w:rsidRPr="00303E6A">
              <w:rPr>
                <w:b w:val="0"/>
                <w:sz w:val="18"/>
                <w:lang w:val="ro-RO"/>
              </w:rPr>
              <w:t>, RAM -1</w:t>
            </w:r>
            <w:r>
              <w:rPr>
                <w:b w:val="0"/>
                <w:sz w:val="18"/>
                <w:lang w:val="ro-RO"/>
              </w:rPr>
              <w:t>04</w:t>
            </w:r>
            <w:r w:rsidRPr="00303E6A">
              <w:rPr>
                <w:b w:val="0"/>
                <w:sz w:val="18"/>
                <w:lang w:val="ro-RO"/>
              </w:rPr>
              <w:t xml:space="preserve"> dBm, RAR </w:t>
            </w:r>
            <w:r>
              <w:rPr>
                <w:b w:val="0"/>
                <w:sz w:val="18"/>
                <w:lang w:val="ro-RO"/>
              </w:rPr>
              <w:t>4</w:t>
            </w:r>
            <w:r w:rsidRPr="00303E6A">
              <w:rPr>
                <w:b w:val="0"/>
                <w:sz w:val="18"/>
                <w:lang w:val="ro-RO"/>
              </w:rPr>
              <w:t xml:space="preserve">, </w:t>
            </w:r>
            <w:r w:rsidRPr="00303E6A">
              <w:rPr>
                <w:b w:val="0"/>
                <w:smallCaps/>
                <w:sz w:val="18"/>
                <w:lang w:val="ro-RO"/>
              </w:rPr>
              <w:t>Low Priority</w:t>
            </w:r>
            <w:r>
              <w:rPr>
                <w:b w:val="0"/>
                <w:sz w:val="18"/>
                <w:lang w:val="ro-RO"/>
              </w:rPr>
              <w:t xml:space="preserve"> - </w:t>
            </w:r>
            <w:r w:rsidRPr="00303E6A">
              <w:rPr>
                <w:b w:val="0"/>
                <w:smallCaps/>
                <w:color w:val="984806" w:themeColor="accent6" w:themeShade="80"/>
                <w:sz w:val="18"/>
                <w:lang w:val="ro-RO"/>
              </w:rPr>
              <w:t>CRO 16 / PenT 620</w:t>
            </w:r>
            <w:r w:rsidRPr="00303E6A">
              <w:rPr>
                <w:b w:val="0"/>
                <w:sz w:val="18"/>
                <w:lang w:val="ro-RO"/>
              </w:rPr>
              <w:t xml:space="preserve">, </w:t>
            </w:r>
            <w:r>
              <w:rPr>
                <w:b w:val="0"/>
                <w:sz w:val="18"/>
                <w:lang w:val="ro-RO"/>
              </w:rPr>
              <w:t xml:space="preserve">RLT 28, </w:t>
            </w:r>
            <w:r w:rsidRPr="00303E6A">
              <w:rPr>
                <w:b w:val="0"/>
                <w:sz w:val="18"/>
                <w:lang w:val="ro-RO"/>
              </w:rPr>
              <w:t>T3212 à 30, PRP/DSF 5/18</w:t>
            </w:r>
          </w:p>
          <w:p w:rsidR="00303E6A" w:rsidRPr="00303E6A" w:rsidRDefault="00303E6A" w:rsidP="00303E6A">
            <w:pPr>
              <w:ind w:left="284" w:right="-2"/>
              <w:rPr>
                <w:b w:val="0"/>
                <w:color w:val="7F7F7F" w:themeColor="text1" w:themeTint="80"/>
                <w:sz w:val="10"/>
                <w:lang w:val="ro-RO"/>
              </w:rPr>
            </w:pPr>
          </w:p>
          <w:p w:rsidR="00303E6A" w:rsidRDefault="00303E6A" w:rsidP="007A2F19">
            <w:pPr>
              <w:ind w:left="284" w:right="-2"/>
              <w:jc w:val="both"/>
              <w:rPr>
                <w:b w:val="0"/>
                <w:sz w:val="18"/>
                <w:lang w:val="ro-RO"/>
              </w:rPr>
            </w:pPr>
            <w:r>
              <w:rPr>
                <w:b w:val="0"/>
                <w:color w:val="7F7F7F" w:themeColor="text1" w:themeTint="80"/>
                <w:sz w:val="18"/>
                <w:lang w:val="ro-RO"/>
              </w:rPr>
              <w:t xml:space="preserve">Réceptionnée en </w:t>
            </w:r>
            <w:r w:rsidRPr="00A01E12">
              <w:rPr>
                <w:b w:val="0"/>
                <w:i/>
                <w:color w:val="7F7F7F" w:themeColor="text1" w:themeTint="80"/>
                <w:sz w:val="18"/>
                <w:lang w:val="ro-RO"/>
              </w:rPr>
              <w:t>indoor</w:t>
            </w:r>
            <w:r>
              <w:rPr>
                <w:b w:val="0"/>
                <w:color w:val="7F7F7F" w:themeColor="text1" w:themeTint="80"/>
                <w:sz w:val="18"/>
                <w:lang w:val="ro-RO"/>
              </w:rPr>
              <w:t xml:space="preserve"> avec le Nokia 8910 sorti par la fenêtre, RxLevel de -100 dBm</w:t>
            </w:r>
            <w:r w:rsidR="007A2F19">
              <w:rPr>
                <w:b w:val="0"/>
                <w:color w:val="7F7F7F" w:themeColor="text1" w:themeTint="80"/>
                <w:sz w:val="18"/>
                <w:lang w:val="ro-RO"/>
              </w:rPr>
              <w:t xml:space="preserve"> (</w:t>
            </w:r>
            <w:r>
              <w:rPr>
                <w:b w:val="0"/>
                <w:color w:val="7F7F7F" w:themeColor="text1" w:themeTint="80"/>
                <w:sz w:val="18"/>
                <w:lang w:val="ro-RO"/>
              </w:rPr>
              <w:t>le reste des cellules candidates sembl</w:t>
            </w:r>
            <w:r w:rsidR="007A2F19">
              <w:rPr>
                <w:b w:val="0"/>
                <w:color w:val="7F7F7F" w:themeColor="text1" w:themeTint="80"/>
                <w:sz w:val="18"/>
                <w:lang w:val="ro-RO"/>
              </w:rPr>
              <w:t>ain</w:t>
            </w:r>
            <w:r>
              <w:rPr>
                <w:b w:val="0"/>
                <w:color w:val="7F7F7F" w:themeColor="text1" w:themeTint="80"/>
                <w:sz w:val="18"/>
                <w:lang w:val="ro-RO"/>
              </w:rPr>
              <w:t>t être bien codées</w:t>
            </w:r>
            <w:r w:rsidR="007A2F19">
              <w:rPr>
                <w:b w:val="0"/>
                <w:color w:val="7F7F7F" w:themeColor="text1" w:themeTint="80"/>
                <w:sz w:val="18"/>
                <w:lang w:val="ro-RO"/>
              </w:rPr>
              <w:t>)</w:t>
            </w:r>
            <w:r>
              <w:rPr>
                <w:b w:val="0"/>
                <w:color w:val="7F7F7F" w:themeColor="text1" w:themeTint="80"/>
                <w:sz w:val="18"/>
                <w:lang w:val="ro-RO"/>
              </w:rPr>
              <w:t xml:space="preserve">... A remarquer une LAC différente, avec un paramétrage du CRO / </w:t>
            </w:r>
            <w:r w:rsidRPr="00303E6A">
              <w:rPr>
                <w:b w:val="0"/>
                <w:smallCaps/>
                <w:color w:val="7F7F7F" w:themeColor="text1" w:themeTint="80"/>
                <w:sz w:val="18"/>
                <w:lang w:val="ro-RO"/>
              </w:rPr>
              <w:t>PenT</w:t>
            </w:r>
            <w:r>
              <w:rPr>
                <w:b w:val="0"/>
                <w:color w:val="7F7F7F" w:themeColor="text1" w:themeTint="80"/>
                <w:sz w:val="18"/>
                <w:lang w:val="ro-RO"/>
              </w:rPr>
              <w:t xml:space="preserve"> qui fait penser à une zone Dualband (où l’EGSM est alors défavorisé). Bien-sûr le TA 33 est absolument énorme, c’est plus de 18Km distance... alors ça me fait vraiment penser encore une fois à une BTS située qu</w:t>
            </w:r>
            <w:r w:rsidR="007A2F19">
              <w:rPr>
                <w:b w:val="0"/>
                <w:color w:val="7F7F7F" w:themeColor="text1" w:themeTint="80"/>
                <w:sz w:val="18"/>
                <w:lang w:val="ro-RO"/>
              </w:rPr>
              <w:t>e</w:t>
            </w:r>
            <w:r>
              <w:rPr>
                <w:b w:val="0"/>
                <w:color w:val="7F7F7F" w:themeColor="text1" w:themeTint="80"/>
                <w:sz w:val="18"/>
                <w:lang w:val="ro-RO"/>
              </w:rPr>
              <w:t>lque part en altitude...</w:t>
            </w:r>
          </w:p>
        </w:tc>
      </w:tr>
    </w:tbl>
    <w:p w:rsidR="00093568" w:rsidRDefault="00093568" w:rsidP="00093568">
      <w:pPr>
        <w:jc w:val="left"/>
      </w:pPr>
      <w:r w:rsidRPr="00093568">
        <w:rPr>
          <w:noProof/>
          <w:sz w:val="20"/>
          <w:lang w:eastAsia="fr-FR"/>
        </w:rPr>
        <w:drawing>
          <wp:anchor distT="0" distB="0" distL="114300" distR="114300" simplePos="0" relativeHeight="251874304" behindDoc="0" locked="0" layoutInCell="1" allowOverlap="1" wp14:anchorId="57ED90D2" wp14:editId="4FD9AAAB">
            <wp:simplePos x="0" y="0"/>
            <wp:positionH relativeFrom="column">
              <wp:posOffset>-81280</wp:posOffset>
            </wp:positionH>
            <wp:positionV relativeFrom="paragraph">
              <wp:posOffset>-79374</wp:posOffset>
            </wp:positionV>
            <wp:extent cx="429370" cy="429370"/>
            <wp:effectExtent l="0" t="0" r="8890" b="8890"/>
            <wp:wrapNone/>
            <wp:docPr id="1427" name="Imag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78.png"/>
                    <pic:cNvPicPr/>
                  </pic:nvPicPr>
                  <pic:blipFill>
                    <a:blip r:embed="rId21">
                      <a:extLst>
                        <a:ext uri="{28A0092B-C50C-407E-A947-70E740481C1C}">
                          <a14:useLocalDpi xmlns:a14="http://schemas.microsoft.com/office/drawing/2010/main" val="0"/>
                        </a:ext>
                      </a:extLst>
                    </a:blip>
                    <a:stretch>
                      <a:fillRect/>
                    </a:stretch>
                  </pic:blipFill>
                  <pic:spPr>
                    <a:xfrm>
                      <a:off x="0" y="0"/>
                      <a:ext cx="429370" cy="429370"/>
                    </a:xfrm>
                    <a:prstGeom prst="rect">
                      <a:avLst/>
                    </a:prstGeom>
                  </pic:spPr>
                </pic:pic>
              </a:graphicData>
            </a:graphic>
            <wp14:sizeRelH relativeFrom="page">
              <wp14:pctWidth>0</wp14:pctWidth>
            </wp14:sizeRelH>
            <wp14:sizeRelV relativeFrom="page">
              <wp14:pctHeight>0</wp14:pctHeight>
            </wp14:sizeRelV>
          </wp:anchor>
        </w:drawing>
      </w:r>
    </w:p>
    <w:p w:rsidR="00303E6A" w:rsidRDefault="00303E6A" w:rsidP="00093568">
      <w:pPr>
        <w:jc w:val="left"/>
      </w:pPr>
    </w:p>
    <w:p w:rsidR="00093568" w:rsidRDefault="00093568" w:rsidP="00093568">
      <w:pPr>
        <w:jc w:val="left"/>
      </w:pPr>
    </w:p>
    <w:p w:rsidR="00093568" w:rsidRDefault="00A01E12" w:rsidP="00093568">
      <w:pPr>
        <w:jc w:val="left"/>
      </w:pPr>
      <w:r>
        <w:rPr>
          <w:noProof/>
          <w:lang w:eastAsia="fr-FR"/>
        </w:rPr>
        <mc:AlternateContent>
          <mc:Choice Requires="wps">
            <w:drawing>
              <wp:anchor distT="0" distB="0" distL="114300" distR="114300" simplePos="0" relativeHeight="251875328" behindDoc="0" locked="0" layoutInCell="1" allowOverlap="1" wp14:anchorId="6C754EEA" wp14:editId="6B615D51">
                <wp:simplePos x="0" y="0"/>
                <wp:positionH relativeFrom="column">
                  <wp:posOffset>411232</wp:posOffset>
                </wp:positionH>
                <wp:positionV relativeFrom="paragraph">
                  <wp:posOffset>190417</wp:posOffset>
                </wp:positionV>
                <wp:extent cx="453224" cy="485030"/>
                <wp:effectExtent l="0" t="0" r="4445" b="0"/>
                <wp:wrapNone/>
                <wp:docPr id="1428" name="Rectangle 1428"/>
                <wp:cNvGraphicFramePr/>
                <a:graphic xmlns:a="http://schemas.openxmlformats.org/drawingml/2006/main">
                  <a:graphicData uri="http://schemas.microsoft.com/office/word/2010/wordprocessingShape">
                    <wps:wsp>
                      <wps:cNvSpPr/>
                      <wps:spPr>
                        <a:xfrm>
                          <a:off x="0" y="0"/>
                          <a:ext cx="453224" cy="4850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28" o:spid="_x0000_s1026" style="position:absolute;margin-left:32.4pt;margin-top:15pt;width:35.7pt;height:38.2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eWolgIAAIkFAAAOAAAAZHJzL2Uyb0RvYy54bWysVN9P2zAQfp+0/8Hy+0ga0g0qUlSBmCYh&#10;QMDEs+vYTSTH59lu0+6v39lOUsbQHqb1IfX5vvv1+e4uLvedIjthXQu6orOTnBKhOdSt3lT0+/PN&#10;pzNKnGe6Zgq0qOhBOHq5/PjhojcLUUADqhaWoBPtFr2paOO9WWSZ443omDsBIzQqJdiOeRTtJqst&#10;69F7p7Iizz9nPdjaWODCOby9Tkq6jP6lFNzfS+mEJ6qimJuPXxu/6/DNlhdssbHMNC0f0mD/kEXH&#10;Wo1BJ1fXzDOyte0frrqWW3Ag/QmHLgMpWy5iDVjNLH9TzVPDjIi1IDnOTDS5/+eW3+0eLGlrfLuy&#10;wLfSrMNXekTemN4oQeItktQbt0Dsk3mwg+TwGCreS9uFf6yF7COxh4lYsfeE42U5Py2KkhKOqvJs&#10;np9G4rOjsbHOfxXQkXCoqMX4kU62u3UeAyJ0hIRYDlRb37RKRSH0irhSluwYvvJ6Mwuviha/oZQO&#10;WA3BKqnDTRbqSpXEkz8oEXBKPwqJtGDuRUwkNuQxCONcaD9LqobVIsWe5/gbo49pxVyiw+BZYvzJ&#10;9+BgRCYno++U5YAPpiL282Sc/y2xZDxZxMig/WTctRrsew4UVjVETviRpERNYGkN9QGbxkKaJmf4&#10;TYvPdsucf2AWxwcHDVeCv8ePVNBXFIYTJQ3Yn+/dBzx2NWop6XEcK+p+bJkVlKhvGvv9fFaWYX6j&#10;UM6/FCjY15r1a43edleAvTDD5WN4PAa8V+NRWuhecHOsQlRUMc0xdkW5t6Nw5dOawN3DxWoVYTiz&#10;hvlb/WR4cB5YDW35vH9h1gy967Hp72AcXbZ408IJGyw1rLYeZBv7+8jrwDfOe2ycYTeFhfJajqjj&#10;Bl3+AgAA//8DAFBLAwQUAAYACAAAACEAdOBE794AAAAJAQAADwAAAGRycy9kb3ducmV2LnhtbEyP&#10;wU7DMBBE70j8g7VI3KhN06YojVMhBBVwo5Ce3WRJIux1iJ02/D3bE9xmNauZN/lmclYccQidJw23&#10;MwUCqfJ1R42Gj/enmzsQIRqqjfWEGn4wwKa4vMhNVvsTveFxFxvBIRQyo6GNsc+kDFWLzoSZ75HY&#10;+/SDM5HPoZH1YE4c7qycK5VKZzrihtb0+NBi9bUbnYZxuXp5nPbf26RU5eq1tMvnuO21vr6a7tcg&#10;Ik7x7xnO+IwOBTMd/Eh1EFZDumDyqCFRPOnsJ+kcxIGFShcgi1z+X1D8AgAA//8DAFBLAQItABQA&#10;BgAIAAAAIQC2gziS/gAAAOEBAAATAAAAAAAAAAAAAAAAAAAAAABbQ29udGVudF9UeXBlc10ueG1s&#10;UEsBAi0AFAAGAAgAAAAhADj9If/WAAAAlAEAAAsAAAAAAAAAAAAAAAAALwEAAF9yZWxzLy5yZWxz&#10;UEsBAi0AFAAGAAgAAAAhAI3Z5aiWAgAAiQUAAA4AAAAAAAAAAAAAAAAALgIAAGRycy9lMm9Eb2Mu&#10;eG1sUEsBAi0AFAAGAAgAAAAhAHTgRO/eAAAACQEAAA8AAAAAAAAAAAAAAAAA8AQAAGRycy9kb3du&#10;cmV2LnhtbFBLBQYAAAAABAAEAPMAAAD7BQAAAAA=&#10;" fillcolor="white [3212]" stroked="f" strokeweight="2pt"/>
            </w:pict>
          </mc:Fallback>
        </mc:AlternateContent>
      </w:r>
    </w:p>
    <w:p w:rsidR="00093568" w:rsidRDefault="00093568" w:rsidP="00093568">
      <w:pPr>
        <w:jc w:val="left"/>
      </w:pPr>
    </w:p>
    <w:p w:rsidR="00303E6A" w:rsidRDefault="00303E6A" w:rsidP="00093568">
      <w:pPr>
        <w:jc w:val="left"/>
      </w:pPr>
    </w:p>
    <w:p w:rsidR="00303E6A" w:rsidRDefault="00303E6A" w:rsidP="00093568">
      <w:pPr>
        <w:jc w:val="left"/>
      </w:pPr>
      <w:r w:rsidRPr="00303E6A">
        <w:t xml:space="preserve">  </w:t>
      </w:r>
    </w:p>
    <w:tbl>
      <w:tblPr>
        <w:tblStyle w:val="Trameclaire-Accent11"/>
        <w:tblpPr w:leftFromText="141" w:rightFromText="141" w:vertAnchor="page" w:horzAnchor="margin" w:tblpXSpec="right" w:tblpY="2693"/>
        <w:tblW w:w="0" w:type="auto"/>
        <w:tblBorders>
          <w:insideH w:val="single" w:sz="8" w:space="0" w:color="4F81BD" w:themeColor="accent1"/>
        </w:tblBorders>
        <w:tblLook w:val="02E0" w:firstRow="1" w:lastRow="1" w:firstColumn="1" w:lastColumn="0" w:noHBand="1" w:noVBand="0"/>
      </w:tblPr>
      <w:tblGrid>
        <w:gridCol w:w="1101"/>
        <w:gridCol w:w="992"/>
        <w:gridCol w:w="1984"/>
        <w:gridCol w:w="2127"/>
        <w:gridCol w:w="2126"/>
        <w:gridCol w:w="1842"/>
      </w:tblGrid>
      <w:tr w:rsidR="007C04E4" w:rsidRPr="009E0CA5" w:rsidTr="007C04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bottom w:val="dashSmallGap" w:sz="4" w:space="0" w:color="365F91" w:themeColor="accent1" w:themeShade="BF"/>
            </w:tcBorders>
            <w:vAlign w:val="center"/>
          </w:tcPr>
          <w:p w:rsidR="007C04E4" w:rsidRPr="003D198F" w:rsidRDefault="007C04E4" w:rsidP="007C04E4">
            <w:pPr>
              <w:ind w:right="-2"/>
              <w:rPr>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e</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20</w:t>
            </w:r>
          </w:p>
        </w:tc>
        <w:tc>
          <w:tcPr>
            <w:cnfStyle w:val="000010000000" w:firstRow="0" w:lastRow="0" w:firstColumn="0" w:lastColumn="0" w:oddVBand="1" w:evenVBand="0" w:oddHBand="0" w:evenHBand="0" w:firstRowFirstColumn="0" w:firstRowLastColumn="0" w:lastRowFirstColumn="0" w:lastRowLastColumn="0"/>
            <w:tcW w:w="992" w:type="dxa"/>
            <w:tcBorders>
              <w:bottom w:val="dashSmallGap" w:sz="4" w:space="0" w:color="365F91" w:themeColor="accent1" w:themeShade="BF"/>
            </w:tcBorders>
            <w:vAlign w:val="center"/>
          </w:tcPr>
          <w:p w:rsidR="007C04E4" w:rsidRPr="003D198F" w:rsidRDefault="007C04E4" w:rsidP="007C04E4">
            <w:pPr>
              <w:ind w:right="-2"/>
              <w:jc w:val="center"/>
              <w:rPr>
                <w:b w:val="0"/>
                <w:smallCaps/>
                <w:sz w:val="20"/>
                <w:lang w:val="ro-RO"/>
              </w:rPr>
            </w:pPr>
            <w:r>
              <w:rPr>
                <w:b w:val="0"/>
                <w:smallCaps/>
                <w:sz w:val="18"/>
                <w:lang w:val="ro-RO"/>
              </w:rPr>
              <w:t>TA 21</w:t>
            </w:r>
          </w:p>
        </w:tc>
        <w:tc>
          <w:tcPr>
            <w:tcW w:w="1984" w:type="dxa"/>
            <w:tcBorders>
              <w:bottom w:val="dashSmallGap" w:sz="4" w:space="0" w:color="365F91" w:themeColor="accent1" w:themeShade="BF"/>
            </w:tcBorders>
            <w:vAlign w:val="center"/>
          </w:tcPr>
          <w:p w:rsidR="007C04E4" w:rsidRPr="00417903" w:rsidRDefault="007C04E4" w:rsidP="007C04E4">
            <w:pPr>
              <w:ind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sidRPr="007C04E4">
              <w:rPr>
                <w:b w:val="0"/>
                <w:sz w:val="20"/>
                <w:lang w:val="ro-RO"/>
              </w:rPr>
              <w:t>224</w:t>
            </w:r>
          </w:p>
        </w:tc>
        <w:tc>
          <w:tcPr>
            <w:cnfStyle w:val="000010000000" w:firstRow="0" w:lastRow="0" w:firstColumn="0" w:lastColumn="0" w:oddVBand="1" w:evenVBand="0" w:oddHBand="0" w:evenHBand="0" w:firstRowFirstColumn="0" w:firstRowLastColumn="0" w:lastRowFirstColumn="0" w:lastRowLastColumn="0"/>
            <w:tcW w:w="2127" w:type="dxa"/>
            <w:tcBorders>
              <w:bottom w:val="dashSmallGap" w:sz="4" w:space="0" w:color="365F91" w:themeColor="accent1" w:themeShade="BF"/>
            </w:tcBorders>
            <w:vAlign w:val="center"/>
          </w:tcPr>
          <w:p w:rsidR="007C04E4" w:rsidRPr="00417903" w:rsidRDefault="007C04E4" w:rsidP="007C04E4">
            <w:pPr>
              <w:ind w:right="-2"/>
              <w:jc w:val="center"/>
              <w:rPr>
                <w:b w:val="0"/>
                <w:sz w:val="20"/>
                <w:lang w:val="ro-RO"/>
              </w:rPr>
            </w:pPr>
            <w:r>
              <w:rPr>
                <w:b w:val="0"/>
                <w:sz w:val="20"/>
                <w:lang w:val="ro-RO"/>
              </w:rPr>
              <w:t>62191</w:t>
            </w:r>
          </w:p>
        </w:tc>
        <w:tc>
          <w:tcPr>
            <w:tcW w:w="2126" w:type="dxa"/>
            <w:tcBorders>
              <w:bottom w:val="dashSmallGap" w:sz="4" w:space="0" w:color="365F91" w:themeColor="accent1" w:themeShade="BF"/>
            </w:tcBorders>
            <w:vAlign w:val="center"/>
          </w:tcPr>
          <w:p w:rsidR="007C04E4" w:rsidRPr="00417903" w:rsidRDefault="007C04E4" w:rsidP="007C04E4">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w:t>
            </w:r>
          </w:p>
        </w:tc>
        <w:tc>
          <w:tcPr>
            <w:cnfStyle w:val="000010000000" w:firstRow="0" w:lastRow="0" w:firstColumn="0" w:lastColumn="0" w:oddVBand="1" w:evenVBand="0" w:oddHBand="0" w:evenHBand="0" w:firstRowFirstColumn="0" w:firstRowLastColumn="0" w:lastRowFirstColumn="0" w:lastRowLastColumn="0"/>
            <w:tcW w:w="1842" w:type="dxa"/>
            <w:tcBorders>
              <w:bottom w:val="dashSmallGap" w:sz="4" w:space="0" w:color="365F91" w:themeColor="accent1" w:themeShade="BF"/>
            </w:tcBorders>
          </w:tcPr>
          <w:p w:rsidR="007C04E4" w:rsidRPr="003D198F" w:rsidRDefault="007C04E4" w:rsidP="007C04E4">
            <w:pPr>
              <w:ind w:right="-2"/>
              <w:jc w:val="center"/>
              <w:rPr>
                <w:b w:val="0"/>
                <w:sz w:val="18"/>
                <w:lang w:val="ro-RO"/>
              </w:rPr>
            </w:pPr>
            <w:r>
              <w:rPr>
                <w:b w:val="0"/>
                <w:sz w:val="18"/>
                <w:lang w:val="ro-RO"/>
              </w:rPr>
              <w:t xml:space="preserve">EAHC  |  </w:t>
            </w:r>
            <w:r w:rsidRPr="00F9549F">
              <w:rPr>
                <w:b w:val="0"/>
                <w:smallCaps/>
                <w:sz w:val="18"/>
                <w:lang w:val="ro-RO"/>
              </w:rPr>
              <w:t>2Ter</w:t>
            </w:r>
            <w:r>
              <w:rPr>
                <w:b w:val="0"/>
                <w:smallCaps/>
                <w:sz w:val="18"/>
                <w:lang w:val="ro-RO"/>
              </w:rPr>
              <w:t xml:space="preserve">  MB0</w:t>
            </w:r>
          </w:p>
        </w:tc>
      </w:tr>
      <w:tr w:rsidR="007C04E4" w:rsidRPr="00093568" w:rsidTr="007C04E4">
        <w:trPr>
          <w:cnfStyle w:val="010000000000" w:firstRow="0" w:lastRow="1" w:firstColumn="0" w:lastColumn="0" w:oddVBand="0" w:evenVBand="0" w:oddHBand="0" w:evenHBand="0" w:firstRowFirstColumn="0" w:firstRowLastColumn="0" w:lastRowFirstColumn="0" w:lastRowLastColumn="0"/>
          <w:trHeight w:val="1427"/>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7C04E4" w:rsidRPr="00303E6A" w:rsidRDefault="007C04E4" w:rsidP="007C04E4">
            <w:pPr>
              <w:ind w:right="-2"/>
              <w:rPr>
                <w:b w:val="0"/>
                <w:sz w:val="18"/>
                <w:lang w:val="ro-RO"/>
              </w:rPr>
            </w:pPr>
            <w:r w:rsidRPr="00303E6A">
              <w:rPr>
                <w:b w:val="0"/>
                <w:sz w:val="18"/>
                <w:lang w:val="ro-RO"/>
              </w:rPr>
              <w:t>RAM -1</w:t>
            </w:r>
            <w:r>
              <w:rPr>
                <w:b w:val="0"/>
                <w:sz w:val="18"/>
                <w:lang w:val="ro-RO"/>
              </w:rPr>
              <w:t>04</w:t>
            </w:r>
            <w:r w:rsidRPr="00303E6A">
              <w:rPr>
                <w:b w:val="0"/>
                <w:sz w:val="18"/>
                <w:lang w:val="ro-RO"/>
              </w:rPr>
              <w:t xml:space="preserve"> dBm, </w:t>
            </w:r>
            <w:r w:rsidRPr="00303E6A">
              <w:rPr>
                <w:b w:val="0"/>
                <w:smallCaps/>
                <w:color w:val="984806" w:themeColor="accent6" w:themeShade="80"/>
                <w:sz w:val="18"/>
                <w:lang w:val="ro-RO"/>
              </w:rPr>
              <w:t>PenT 620</w:t>
            </w:r>
          </w:p>
          <w:p w:rsidR="007C04E4" w:rsidRPr="00303E6A" w:rsidRDefault="007C04E4" w:rsidP="007C04E4">
            <w:pPr>
              <w:ind w:left="284" w:right="-2"/>
              <w:rPr>
                <w:b w:val="0"/>
                <w:color w:val="7F7F7F" w:themeColor="text1" w:themeTint="80"/>
                <w:sz w:val="10"/>
                <w:lang w:val="ro-RO"/>
              </w:rPr>
            </w:pPr>
          </w:p>
          <w:p w:rsidR="007C04E4" w:rsidRDefault="007C04E4" w:rsidP="00DC5D9E">
            <w:pPr>
              <w:ind w:left="284" w:right="-2"/>
              <w:jc w:val="both"/>
              <w:rPr>
                <w:b w:val="0"/>
                <w:sz w:val="18"/>
                <w:lang w:val="ro-RO"/>
              </w:rPr>
            </w:pPr>
            <w:r>
              <w:rPr>
                <w:b w:val="0"/>
                <w:color w:val="7F7F7F" w:themeColor="text1" w:themeTint="80"/>
                <w:sz w:val="18"/>
                <w:lang w:val="ro-RO"/>
              </w:rPr>
              <w:t xml:space="preserve">Récéptionnée en </w:t>
            </w:r>
            <w:r w:rsidRPr="00A01E12">
              <w:rPr>
                <w:b w:val="0"/>
                <w:i/>
                <w:color w:val="7F7F7F" w:themeColor="text1" w:themeTint="80"/>
                <w:sz w:val="18"/>
                <w:lang w:val="ro-RO"/>
              </w:rPr>
              <w:t>outdoor</w:t>
            </w:r>
            <w:r>
              <w:rPr>
                <w:b w:val="0"/>
                <w:color w:val="7F7F7F" w:themeColor="text1" w:themeTint="80"/>
                <w:sz w:val="18"/>
                <w:lang w:val="ro-RO"/>
              </w:rPr>
              <w:t xml:space="preserve">, en allant vers la BTS du village (donc comme le BCCH 4 Orange). Par contre je ne suis pas sûr d’avoir tout bien noté, car ce PenT de 620 (sans CRO associé) ne ressemble pas trop aux configs de chez Bouygues. Petite hypothèse, étant donné la proximité du lieu de réception, ainsi que le TA finalament très proche (21 – 23), il se pourrait vraiment que cette cellule vienne de la même BTS que le BCCH 4 Orange </w:t>
            </w:r>
            <w:r w:rsidR="00DC5D9E">
              <w:rPr>
                <w:b w:val="0"/>
                <w:color w:val="7F7F7F" w:themeColor="text1" w:themeTint="80"/>
                <w:sz w:val="18"/>
                <w:lang w:val="ro-RO"/>
              </w:rPr>
              <w:t>noté</w:t>
            </w:r>
            <w:r>
              <w:rPr>
                <w:b w:val="0"/>
                <w:color w:val="7F7F7F" w:themeColor="text1" w:themeTint="80"/>
                <w:sz w:val="18"/>
                <w:lang w:val="ro-RO"/>
              </w:rPr>
              <w:t xml:space="preserve"> plus haut !</w:t>
            </w:r>
          </w:p>
        </w:tc>
      </w:tr>
    </w:tbl>
    <w:p w:rsidR="007C04E4" w:rsidRDefault="007C04E4" w:rsidP="00093568">
      <w:pPr>
        <w:jc w:val="left"/>
      </w:pPr>
    </w:p>
    <w:p w:rsidR="007C04E4" w:rsidRDefault="007C04E4" w:rsidP="00093568">
      <w:pPr>
        <w:jc w:val="left"/>
      </w:pPr>
    </w:p>
    <w:p w:rsidR="007C04E4" w:rsidRDefault="007C04E4" w:rsidP="00093568">
      <w:pPr>
        <w:jc w:val="left"/>
      </w:pPr>
    </w:p>
    <w:p w:rsidR="007C04E4" w:rsidRDefault="007C04E4" w:rsidP="00093568">
      <w:pPr>
        <w:jc w:val="left"/>
      </w:pPr>
    </w:p>
    <w:p w:rsidR="00303E6A" w:rsidRDefault="00A01E12" w:rsidP="00093568">
      <w:pPr>
        <w:jc w:val="left"/>
      </w:pPr>
      <w:r>
        <w:rPr>
          <w:noProof/>
          <w:lang w:eastAsia="fr-FR"/>
        </w:rPr>
        <mc:AlternateContent>
          <mc:Choice Requires="wps">
            <w:drawing>
              <wp:anchor distT="0" distB="0" distL="114300" distR="114300" simplePos="0" relativeHeight="251877376" behindDoc="0" locked="0" layoutInCell="1" allowOverlap="1" wp14:anchorId="7CA8A4BA" wp14:editId="6CC45FFD">
                <wp:simplePos x="0" y="0"/>
                <wp:positionH relativeFrom="column">
                  <wp:posOffset>412115</wp:posOffset>
                </wp:positionH>
                <wp:positionV relativeFrom="paragraph">
                  <wp:posOffset>-1905</wp:posOffset>
                </wp:positionV>
                <wp:extent cx="452755" cy="484505"/>
                <wp:effectExtent l="0" t="0" r="4445" b="0"/>
                <wp:wrapNone/>
                <wp:docPr id="1429" name="Rectangle 1429"/>
                <wp:cNvGraphicFramePr/>
                <a:graphic xmlns:a="http://schemas.openxmlformats.org/drawingml/2006/main">
                  <a:graphicData uri="http://schemas.microsoft.com/office/word/2010/wordprocessingShape">
                    <wps:wsp>
                      <wps:cNvSpPr/>
                      <wps:spPr>
                        <a:xfrm>
                          <a:off x="0" y="0"/>
                          <a:ext cx="452755" cy="4845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29" o:spid="_x0000_s1026" style="position:absolute;margin-left:32.45pt;margin-top:-.15pt;width:35.65pt;height:38.1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0DlAIAAIkFAAAOAAAAZHJzL2Uyb0RvYy54bWysVMFu2zAMvQ/YPwi6r3YCe22DOkXQosOA&#10;oi3aDj0rshQbkEVNUuJkXz9Ksp22K3YYloMiiuQj+Uzy4nLfKbIT1rWgKzo7ySkRmkPd6k1Ffzzf&#10;fDmjxHmma6ZAi4oehKOXy8+fLnqzEHNoQNXCEgTRbtGbijbem0WWOd6IjrkTMEKjUoLtmEfRbrLa&#10;sh7RO5XN8/xr1oOtjQUunMPX66Sky4gvpeD+XkonPFEVxdx8PG081+HMlhdssbHMNC0f0mD/kEXH&#10;Wo1BJ6hr5hnZ2vYPqK7lFhxIf8Khy0DKlotYA1Yzy99V89QwI2ItSI4zE03u/8Hyu92DJW2N366Y&#10;n1OiWYdf6RF5Y3qjBImvSFJv3AJtn8yDHSSH11DxXtou/GMtZB+JPUzEir0nHB+Lcn5alpRwVBVn&#10;RZmXgfjs6Gys898EdCRcKmoxfqST7W6dT6ajSYjlQLX1TatUFEKviCtlyY7hV15vZgP4Gyulg62G&#10;4JUAw0sW6kqVxJs/KBHslH4UEmnB3OcxkdiQxyCMc6H9LKkaVosUu8zxN0Yf04qFRsCALDH+hD0A&#10;jJYJZMROWQ72wVXEfp6c878llpwnjxgZtJ+cu1aD/QhAYVVD5GQ/kpSoCSytoT5g01hI0+QMv2nx&#10;s90y5x+YxfHBQcOV4O/xkAr6isJwo6QB++uj92CPXY1aSnocx4q6n1tmBSXqu8Z+P58VRZjfKBTl&#10;6RwF+1qzfq3R2+4KsBdmuHwMj9dg79V4lRa6F9wcqxAVVUxzjF1R7u0oXPm0JnD3cLFaRTOcWcP8&#10;rX4yPIAHVkNbPu9fmDVD73ps+jsYR5ct3rVwsg2eGlZbD7KN/X3kdeAb5z02zrCbwkJ5LUer4wZd&#10;/gYAAP//AwBQSwMEFAAGAAgAAAAhAP7Y3OzcAAAABwEAAA8AAABkcnMvZG93bnJldi54bWxMjstO&#10;wzAURPdI/IN1kdi1Ng1NIOSmQggqyo62Ye3GlyTCjxA7bfh73BUsRzM6c4rVZDQ70uA7ZxFu5gIY&#10;2dqpzjYI+93L7A6YD9IqqZ0lhB/ysCovLwqZK3ey73TchoZFiPW5RGhD6HPOfd2SkX7uerKx+3SD&#10;kSHGoeFqkKcIN5ovhEi5kZ2ND63s6aml+ms7GoRxmW2ep4/vdVKJKnur9PI1rHvE66vp8QFYoCn8&#10;jeGsH9WhjE4HN1rlmUZIb+/jEmGWADvXSboAdkDIUgG8LPh///IXAAD//wMAUEsBAi0AFAAGAAgA&#10;AAAhALaDOJL+AAAA4QEAABMAAAAAAAAAAAAAAAAAAAAAAFtDb250ZW50X1R5cGVzXS54bWxQSwEC&#10;LQAUAAYACAAAACEAOP0h/9YAAACUAQAACwAAAAAAAAAAAAAAAAAvAQAAX3JlbHMvLnJlbHNQSwEC&#10;LQAUAAYACAAAACEASvntA5QCAACJBQAADgAAAAAAAAAAAAAAAAAuAgAAZHJzL2Uyb0RvYy54bWxQ&#10;SwECLQAUAAYACAAAACEA/tjc7NwAAAAHAQAADwAAAAAAAAAAAAAAAADuBAAAZHJzL2Rvd25yZXYu&#10;eG1sUEsFBgAAAAAEAAQA8wAAAPcFAAAAAA==&#10;" fillcolor="white [3212]" stroked="f" strokeweight="2pt"/>
            </w:pict>
          </mc:Fallback>
        </mc:AlternateContent>
      </w:r>
    </w:p>
    <w:p w:rsidR="00303E6A" w:rsidRPr="007C04E4" w:rsidRDefault="00093568" w:rsidP="00093568">
      <w:pPr>
        <w:jc w:val="left"/>
        <w:rPr>
          <w:sz w:val="28"/>
        </w:rPr>
      </w:pPr>
      <w:r>
        <w:br/>
      </w:r>
    </w:p>
    <w:p w:rsidR="004451B3" w:rsidRDefault="007C04E4" w:rsidP="007C04E4">
      <w:pPr>
        <w:ind w:left="993"/>
        <w:rPr>
          <w:color w:val="404040" w:themeColor="text1" w:themeTint="BF"/>
          <w:sz w:val="20"/>
        </w:rPr>
      </w:pPr>
      <w:r w:rsidRPr="007C04E4">
        <w:rPr>
          <w:color w:val="404040" w:themeColor="text1" w:themeTint="BF"/>
          <w:sz w:val="20"/>
        </w:rPr>
        <w:t>Bon, ben voilà, c’est tout !</w:t>
      </w:r>
      <w:r>
        <w:rPr>
          <w:color w:val="404040" w:themeColor="text1" w:themeTint="BF"/>
          <w:sz w:val="20"/>
        </w:rPr>
        <w:t xml:space="preserve"> Que 4 cellules, mais j’avoue que je n’ai pas du tout creusé dans cette voie, car je n’ai vraiment pas eu le temps ni l’occasion de la faire. On est donc très loin de mes </w:t>
      </w:r>
      <w:r w:rsidRPr="007C04E4">
        <w:rPr>
          <w:i/>
          <w:color w:val="404040" w:themeColor="text1" w:themeTint="BF"/>
          <w:sz w:val="20"/>
        </w:rPr>
        <w:t>Reverse mode</w:t>
      </w:r>
      <w:r>
        <w:rPr>
          <w:color w:val="404040" w:themeColor="text1" w:themeTint="BF"/>
          <w:sz w:val="20"/>
        </w:rPr>
        <w:t xml:space="preserve"> habituels, mais je ne pense pas que ceux-ci auraient donnée de gros résultats aux </w:t>
      </w:r>
      <w:r w:rsidR="000E38FE">
        <w:rPr>
          <w:color w:val="404040" w:themeColor="text1" w:themeTint="BF"/>
          <w:sz w:val="20"/>
        </w:rPr>
        <w:t>C</w:t>
      </w:r>
      <w:r>
        <w:rPr>
          <w:color w:val="404040" w:themeColor="text1" w:themeTint="BF"/>
          <w:sz w:val="20"/>
        </w:rPr>
        <w:t xml:space="preserve">ontamines (surtout en </w:t>
      </w:r>
      <w:r w:rsidRPr="0052268F">
        <w:rPr>
          <w:i/>
          <w:color w:val="404040" w:themeColor="text1" w:themeTint="BF"/>
          <w:sz w:val="20"/>
        </w:rPr>
        <w:t>indoor</w:t>
      </w:r>
      <w:r>
        <w:rPr>
          <w:color w:val="404040" w:themeColor="text1" w:themeTint="BF"/>
          <w:sz w:val="20"/>
        </w:rPr>
        <w:t>, où je suis presque sûr de n’avoir rien raté).</w:t>
      </w:r>
    </w:p>
    <w:p w:rsidR="007C04E4" w:rsidRPr="007C04E4" w:rsidRDefault="007C04E4" w:rsidP="007C04E4">
      <w:pPr>
        <w:ind w:left="993"/>
        <w:rPr>
          <w:color w:val="404040" w:themeColor="text1" w:themeTint="BF"/>
          <w:sz w:val="12"/>
        </w:rPr>
      </w:pPr>
    </w:p>
    <w:p w:rsidR="007C04E4" w:rsidRPr="007C04E4" w:rsidRDefault="007C04E4" w:rsidP="007C04E4">
      <w:pPr>
        <w:ind w:left="993"/>
        <w:rPr>
          <w:color w:val="404040" w:themeColor="text1" w:themeTint="BF"/>
          <w:sz w:val="20"/>
        </w:rPr>
      </w:pPr>
      <w:r>
        <w:rPr>
          <w:color w:val="404040" w:themeColor="text1" w:themeTint="BF"/>
          <w:sz w:val="20"/>
        </w:rPr>
        <w:t xml:space="preserve">SFR paraît donc un peu à la traîne dans ce domaine, car en dehors de la BTS de Motivon et de celle du village, on ne voit pas grand-chose de décodable chez eux (même si parfois les RxLevel atteignent des niveaux aberrants sur les cellules </w:t>
      </w:r>
      <w:r w:rsidR="00681A94">
        <w:rPr>
          <w:color w:val="404040" w:themeColor="text1" w:themeTint="BF"/>
          <w:sz w:val="20"/>
        </w:rPr>
        <w:t>candidates codées</w:t>
      </w:r>
      <w:r>
        <w:rPr>
          <w:color w:val="404040" w:themeColor="text1" w:themeTint="BF"/>
          <w:sz w:val="20"/>
        </w:rPr>
        <w:t xml:space="preserve">). Quant aux quelques cellules que j’ai testé sur Orange et Bouygues, je suis presque certain (vu les TA, ne correspondant pas aux BTS des alentours – c’est-à-dire à ceux de la route vers St-Gervais) qu’elles correspondent à des </w:t>
      </w:r>
      <w:r w:rsidR="00681A94">
        <w:rPr>
          <w:color w:val="404040" w:themeColor="text1" w:themeTint="BF"/>
          <w:sz w:val="20"/>
        </w:rPr>
        <w:t>sites situé</w:t>
      </w:r>
      <w:r>
        <w:rPr>
          <w:color w:val="404040" w:themeColor="text1" w:themeTint="BF"/>
          <w:sz w:val="20"/>
        </w:rPr>
        <w:t>s el altitude sur des sommets, un peu comme la BTS du Col du Joly par exemple…</w:t>
      </w:r>
    </w:p>
    <w:p w:rsidR="00303E6A" w:rsidRDefault="00093568" w:rsidP="00093568">
      <w:pPr>
        <w:jc w:val="left"/>
      </w:pPr>
      <w:r>
        <w:br/>
      </w:r>
    </w:p>
    <w:p w:rsidR="007C2F84" w:rsidRPr="00F33EC7" w:rsidRDefault="007C2F84" w:rsidP="00093568">
      <w:pPr>
        <w:jc w:val="left"/>
        <w:rPr>
          <w:sz w:val="24"/>
        </w:rPr>
      </w:pPr>
    </w:p>
    <w:p w:rsidR="00093568" w:rsidRDefault="00093568" w:rsidP="00093568">
      <w:pPr>
        <w:jc w:val="left"/>
      </w:pPr>
    </w:p>
    <w:p w:rsidR="00093568" w:rsidRDefault="007C2F84" w:rsidP="00BC18AD">
      <w:r>
        <w:rPr>
          <w:noProof/>
          <w:lang w:eastAsia="fr-FR"/>
        </w:rPr>
        <mc:AlternateContent>
          <mc:Choice Requires="wps">
            <w:drawing>
              <wp:anchor distT="0" distB="0" distL="114300" distR="114300" simplePos="0" relativeHeight="251881472" behindDoc="0" locked="0" layoutInCell="1" allowOverlap="1" wp14:anchorId="20EE53AC" wp14:editId="720CBFC1">
                <wp:simplePos x="0" y="0"/>
                <wp:positionH relativeFrom="column">
                  <wp:posOffset>-479315</wp:posOffset>
                </wp:positionH>
                <wp:positionV relativeFrom="paragraph">
                  <wp:posOffset>88541</wp:posOffset>
                </wp:positionV>
                <wp:extent cx="7887335" cy="453224"/>
                <wp:effectExtent l="0" t="0" r="0" b="4445"/>
                <wp:wrapNone/>
                <wp:docPr id="1432" name="Rectangle 1432"/>
                <wp:cNvGraphicFramePr/>
                <a:graphic xmlns:a="http://schemas.openxmlformats.org/drawingml/2006/main">
                  <a:graphicData uri="http://schemas.microsoft.com/office/word/2010/wordprocessingShape">
                    <wps:wsp>
                      <wps:cNvSpPr/>
                      <wps:spPr>
                        <a:xfrm>
                          <a:off x="0" y="0"/>
                          <a:ext cx="7887335" cy="453224"/>
                        </a:xfrm>
                        <a:prstGeom prst="rect">
                          <a:avLst/>
                        </a:prstGeom>
                        <a:solidFill>
                          <a:srgbClr val="CC0066">
                            <a:alpha val="8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32" o:spid="_x0000_s1026" style="position:absolute;margin-left:-37.75pt;margin-top:6.95pt;width:621.05pt;height:35.7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AOyvQIAAN8FAAAOAAAAZHJzL2Uyb0RvYy54bWysVMFu2zAMvQ/YPwi6r3acpM2COkWQrsOA&#10;oi3aDj0rshQbkCWNUuJkXz9KctysK3YYdpFFkXwkn0leXu1bRXYCXGN0SUdnOSVCc1M1elPS7883&#10;n2aUOM90xZTRoqQH4ejV4uOHy87ORWFqoyoBBEG0m3e2pLX3dp5ljteiZe7MWKFRKQ20zKMIm6wC&#10;1iF6q7Iiz8+zzkBlwXDhHL5eJyVdRHwpBff3UjrhiSop5ubjCfFchzNbXLL5BpitG96nwf4hi5Y1&#10;GoMOUNfMM7KF5g+otuFgnJH+jJs2M1I2XMQasJpR/qaap5pZEWtBcpwdaHL/D5bf7R6ANBX+u8m4&#10;oESzFv/SI/LG9EYJEl+RpM66Odo+2QfoJYfXUPFeQhu+WAvZR2IPA7Fi7wnHx4vZ7GI8nlLCUTeZ&#10;jotiEpjPXr0tOP9VmJaES0kBE4h8st2t88n0aBKCOaOa6qZRKgqwWa8UkB3Dn7xaYVecJ19la5Ze&#10;Z3ke/zVGdMk6Rv8NRukApk2ATRHTi4hthGmkwNJ/qTaCAEPOiulkwD0xywJbiZ948wclgrPSj0Ii&#10;2chIETOMbS6G3BnnQvtRUtWsEin5KSY/ZB8GI3jE/CNgQJaY84DdAxwtE8gRO1XW2wfXlPfgnP8t&#10;seQ8eMTIRvvBuW20gfcAFFbVR072mP4JNeG6NtUBWxFMmlFn+U2DvXDLnH9ggEOJ44uLxt/jIZXp&#10;Smr6GyW1gZ/vvQd7nBXUUtLhkJfU/dgyEJSobxqn6PNoMglbIQqT6UWBApxq1qcavW1XBltshCvN&#10;8ngN9l4drxJM+4L7aBmiooppjrFLyj0chZVPywc3GhfLZTTDTWCZv9VPlgfwwGro9ef9CwPbD4TH&#10;Ubozx4XA5m/mItkGT22WW29kE4fmldeeb9wisXH6jRfW1KkcrV738uIXAAAA//8DAFBLAwQUAAYA&#10;CAAAACEAkI2Qzt8AAAAKAQAADwAAAGRycy9kb3ducmV2LnhtbEyPy07DMBBF90j8gzVI7FqnVEnT&#10;NE6FUBErkCgsunTjyUPY48h2k8DX465gObpH954p97PRbETne0sCVssEGFJtVU+tgM+P50UOzAdJ&#10;SmpLKOAbPeyr25tSFspO9I7jMbQslpAvpIAuhKHg3NcdGumXdkCKWWOdkSGeruXKySmWG80fkiTj&#10;RvYUFzo54FOH9dfxYgQ0L5PLXcobIn/YnMa3V3342Qpxfzc/7oAFnMMfDFf9qA5VdDrbCynPtIDF&#10;Jk0jGoP1FtgVWGVZBuwsIE/XwKuS/3+h+gUAAP//AwBQSwECLQAUAAYACAAAACEAtoM4kv4AAADh&#10;AQAAEwAAAAAAAAAAAAAAAAAAAAAAW0NvbnRlbnRfVHlwZXNdLnhtbFBLAQItABQABgAIAAAAIQA4&#10;/SH/1gAAAJQBAAALAAAAAAAAAAAAAAAAAC8BAABfcmVscy8ucmVsc1BLAQItABQABgAIAAAAIQBQ&#10;UAOyvQIAAN8FAAAOAAAAAAAAAAAAAAAAAC4CAABkcnMvZTJvRG9jLnhtbFBLAQItABQABgAIAAAA&#10;IQCQjZDO3wAAAAoBAAAPAAAAAAAAAAAAAAAAABcFAABkcnMvZG93bnJldi54bWxQSwUGAAAAAAQA&#10;BADzAAAAIwYAAAAA&#10;" fillcolor="#c06" stroked="f" strokeweight="2pt">
                <v:fill opacity="5140f"/>
              </v:rect>
            </w:pict>
          </mc:Fallback>
        </mc:AlternateContent>
      </w:r>
    </w:p>
    <w:p w:rsidR="007C2F84" w:rsidRPr="00553501" w:rsidRDefault="007C2F84" w:rsidP="007C2F84">
      <w:pPr>
        <w:ind w:left="-426"/>
        <w:jc w:val="left"/>
        <w:rPr>
          <w:b/>
          <w:smallCaps/>
          <w:color w:val="CC0066"/>
          <w:sz w:val="24"/>
          <w14:shadow w14:blurRad="50800" w14:dist="38100" w14:dir="2700000" w14:sx="100000" w14:sy="100000" w14:kx="0" w14:ky="0" w14:algn="tl">
            <w14:srgbClr w14:val="000000">
              <w14:alpha w14:val="60000"/>
            </w14:srgbClr>
          </w14:shadow>
        </w:rPr>
      </w:pPr>
      <w:r>
        <w:rPr>
          <w:b/>
          <w:smallCaps/>
          <w:color w:val="CC0066"/>
          <w:sz w:val="24"/>
          <w14:shadow w14:blurRad="50800" w14:dist="38100" w14:dir="2700000" w14:sx="100000" w14:sy="100000" w14:kx="0" w14:ky="0" w14:algn="tl">
            <w14:srgbClr w14:val="000000">
              <w14:alpha w14:val="60000"/>
            </w14:srgbClr>
          </w14:shadow>
        </w:rPr>
        <w:t>Quelques précisons avant de repartir...</w:t>
      </w:r>
    </w:p>
    <w:p w:rsidR="007C2F84" w:rsidRPr="00553501" w:rsidRDefault="007C2F84" w:rsidP="007C2F84">
      <w:pPr>
        <w:ind w:left="-284"/>
        <w:jc w:val="center"/>
        <w:rPr>
          <w:b/>
          <w:smallCaps/>
          <w:color w:val="CC0066"/>
          <w:sz w:val="24"/>
          <w14:shadow w14:blurRad="50800" w14:dist="38100" w14:dir="2700000" w14:sx="100000" w14:sy="100000" w14:kx="0" w14:ky="0" w14:algn="tl">
            <w14:srgbClr w14:val="000000">
              <w14:alpha w14:val="60000"/>
            </w14:srgbClr>
          </w14:shadow>
        </w:rPr>
      </w:pPr>
    </w:p>
    <w:p w:rsidR="007C2F84" w:rsidRPr="00EF3D4F" w:rsidRDefault="007C2F84" w:rsidP="007C2F84">
      <w:pPr>
        <w:rPr>
          <w:sz w:val="14"/>
        </w:rPr>
      </w:pPr>
    </w:p>
    <w:p w:rsidR="00E37B89" w:rsidRPr="007C2F84" w:rsidRDefault="007C2F84" w:rsidP="007C2F84">
      <w:pPr>
        <w:pStyle w:val="Paragraphedeliste"/>
        <w:numPr>
          <w:ilvl w:val="0"/>
          <w:numId w:val="9"/>
        </w:numPr>
        <w:ind w:left="993"/>
        <w:rPr>
          <w:rFonts w:asciiTheme="minorHAnsi" w:hAnsiTheme="minorHAnsi" w:cstheme="minorHAnsi"/>
          <w:color w:val="404040" w:themeColor="text1" w:themeTint="BF"/>
          <w:sz w:val="20"/>
          <w:lang w:val="fr-FR"/>
        </w:rPr>
      </w:pPr>
      <w:r w:rsidRPr="007C2F84">
        <w:rPr>
          <w:rFonts w:asciiTheme="minorHAnsi" w:hAnsiTheme="minorHAnsi" w:cstheme="minorHAnsi"/>
          <w:color w:val="404040" w:themeColor="text1" w:themeTint="BF"/>
          <w:sz w:val="20"/>
          <w:lang w:val="fr-FR"/>
        </w:rPr>
        <w:t>Le matériel utilisé durant ce séjour fut :</w:t>
      </w:r>
    </w:p>
    <w:p w:rsidR="007C2F84" w:rsidRPr="007C2F84" w:rsidRDefault="007C2F84" w:rsidP="007C2F84">
      <w:pPr>
        <w:pStyle w:val="Paragraphedeliste"/>
        <w:ind w:left="993"/>
        <w:rPr>
          <w:rFonts w:asciiTheme="minorHAnsi" w:hAnsiTheme="minorHAnsi" w:cstheme="minorHAnsi"/>
          <w:sz w:val="12"/>
          <w:lang w:val="fr-FR"/>
        </w:rPr>
      </w:pPr>
    </w:p>
    <w:p w:rsidR="00E37B89" w:rsidRDefault="00681A94" w:rsidP="007C2F84">
      <w:pPr>
        <w:pStyle w:val="Paragraphedeliste"/>
        <w:numPr>
          <w:ilvl w:val="0"/>
          <w:numId w:val="12"/>
        </w:numPr>
        <w:ind w:left="1560"/>
        <w:rPr>
          <w:rFonts w:asciiTheme="minorHAnsi" w:hAnsiTheme="minorHAnsi" w:cstheme="minorHAnsi"/>
          <w:color w:val="595959" w:themeColor="text1" w:themeTint="A6"/>
          <w:sz w:val="20"/>
          <w:lang w:val="fr-FR"/>
        </w:rPr>
      </w:pPr>
      <w:r w:rsidRPr="007C2F84">
        <w:rPr>
          <w:rFonts w:asciiTheme="minorHAnsi" w:hAnsiTheme="minorHAnsi" w:cstheme="minorHAnsi"/>
          <w:smallCaps/>
          <w:noProof/>
          <w:color w:val="0070C0"/>
          <w:sz w:val="20"/>
          <w:lang w:val="fr-FR" w:eastAsia="fr-FR"/>
        </w:rPr>
        <mc:AlternateContent>
          <mc:Choice Requires="wps">
            <w:drawing>
              <wp:anchor distT="0" distB="0" distL="114300" distR="114300" simplePos="0" relativeHeight="251883520" behindDoc="0" locked="0" layoutInCell="1" allowOverlap="1" wp14:anchorId="1EC090C1" wp14:editId="5C7DFD4D">
                <wp:simplePos x="0" y="0"/>
                <wp:positionH relativeFrom="column">
                  <wp:posOffset>4370070</wp:posOffset>
                </wp:positionH>
                <wp:positionV relativeFrom="paragraph">
                  <wp:posOffset>29210</wp:posOffset>
                </wp:positionV>
                <wp:extent cx="0" cy="802640"/>
                <wp:effectExtent l="0" t="0" r="19050" b="16510"/>
                <wp:wrapNone/>
                <wp:docPr id="1434" name="Connecteur droit 1434"/>
                <wp:cNvGraphicFramePr/>
                <a:graphic xmlns:a="http://schemas.openxmlformats.org/drawingml/2006/main">
                  <a:graphicData uri="http://schemas.microsoft.com/office/word/2010/wordprocessingShape">
                    <wps:wsp>
                      <wps:cNvCnPr/>
                      <wps:spPr>
                        <a:xfrm>
                          <a:off x="0" y="0"/>
                          <a:ext cx="0" cy="80264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434" o:spid="_x0000_s1026" style="position:absolute;z-index:251883520;visibility:visible;mso-wrap-style:square;mso-wrap-distance-left:9pt;mso-wrap-distance-top:0;mso-wrap-distance-right:9pt;mso-wrap-distance-bottom:0;mso-position-horizontal:absolute;mso-position-horizontal-relative:text;mso-position-vertical:absolute;mso-position-vertical-relative:text" from="344.1pt,2.3pt" to="344.1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s1C6gEAAEEEAAAOAAAAZHJzL2Uyb0RvYy54bWysU8tu2zAQvBfoPxC815JdNwgEyzk4SC99&#10;GG36AQy1tAnwBZK25b/vcukoQVoUaBAfaHG5s7MzXK5uRmvYEWLS3vV8Pms5Ayf9oN2u57/u7z5c&#10;c5aycIMw3kHPz5D4zfr9u9UpdLDwe28GiAyLuNSdQs/3OYeuaZLcgxVp5gM4PFQ+WpFxG3fNEMUJ&#10;q1vTLNr2qjn5OIToJaSE0dt6yNdUXymQ+btSCTIzPcfeMq2R1oeyNuuV6HZRhL2WlzbEK7qwQjsk&#10;nUrdiizYIeo/Slkto09e5Zn0tvFKaQmkAdXM2xdqfu5FANKC5qQw2ZTerqz8dtxGpge8u+XHJWdO&#10;WLyljXcOrYNDZEP0OjM6RK9OIXUI2bhtvOxS2MYifFTRln+UxEby9zz5C2NmsgYlRq/bxdWSrG+e&#10;cCGm/Bm8ZeWj50a7olx04vglZeTC1MeUEjaurMkbPdxpY2hTZgY2JrKjwNvO45wKmIP96oca+9Ti&#10;r945hnEyXoSRhCavVCHKZwR4VkibYkEVTV/5bKA29AMUGokyK+9UqHIIKcHleSGnSphdYAqbn4At&#10;NfxP4CW/QIHG+3/AE4KYvcsT2Grn49/Yi4u1ZVXzHx2ouosFD3440ziQNTinpPDypspDeL4n+NPL&#10;X/8GAAD//wMAUEsDBBQABgAIAAAAIQBid3kT3gAAAAkBAAAPAAAAZHJzL2Rvd25yZXYueG1sTI9B&#10;S8NAEIXvQv/DMoXe7CZVQ4jZFBGEUvRg1UJv2+yYDWZnQ3bbRH+9Ix70+Hgfb74p15PrxBmH0HpS&#10;kC4TEEi1Ny01Cl5fHi5zECFqMrrzhAo+McC6ml2UujB+pGc872IjeIRCoRXYGPtCylBbdDosfY/E&#10;3bsfnI4ch0aaQY887jq5SpJMOt0SX7C6x3uL9cfu5BQ8pW+bPGzt/nGTjT7c7A+T/zootZhPd7cg&#10;Ik7xD4YffVaHip2O/kQmiE5BlucrRhVcZyC4/81HBq/SBGRVyv8fVN8AAAD//wMAUEsBAi0AFAAG&#10;AAgAAAAhALaDOJL+AAAA4QEAABMAAAAAAAAAAAAAAAAAAAAAAFtDb250ZW50X1R5cGVzXS54bWxQ&#10;SwECLQAUAAYACAAAACEAOP0h/9YAAACUAQAACwAAAAAAAAAAAAAAAAAvAQAAX3JlbHMvLnJlbHNQ&#10;SwECLQAUAAYACAAAACEAXxLNQuoBAABBBAAADgAAAAAAAAAAAAAAAAAuAgAAZHJzL2Uyb0RvYy54&#10;bWxQSwECLQAUAAYACAAAACEAYnd5E94AAAAJAQAADwAAAAAAAAAAAAAAAABEBAAAZHJzL2Rvd25y&#10;ZXYueG1sUEsFBgAAAAAEAAQA8wAAAE8FAAAAAA==&#10;" strokecolor="gray [1629]"/>
            </w:pict>
          </mc:Fallback>
        </mc:AlternateContent>
      </w:r>
      <w:r w:rsidR="007C2F84" w:rsidRPr="007C2F84">
        <w:rPr>
          <w:rFonts w:asciiTheme="minorHAnsi" w:hAnsiTheme="minorHAnsi" w:cstheme="minorHAnsi"/>
          <w:smallCaps/>
          <w:noProof/>
          <w:color w:val="0070C0"/>
          <w:sz w:val="20"/>
          <w:lang w:val="fr-FR" w:eastAsia="fr-FR"/>
        </w:rPr>
        <mc:AlternateContent>
          <mc:Choice Requires="wps">
            <w:drawing>
              <wp:anchor distT="0" distB="0" distL="114300" distR="114300" simplePos="0" relativeHeight="251882496" behindDoc="0" locked="0" layoutInCell="1" allowOverlap="1" wp14:anchorId="43511AFC" wp14:editId="19850293">
                <wp:simplePos x="0" y="0"/>
                <wp:positionH relativeFrom="column">
                  <wp:posOffset>4680585</wp:posOffset>
                </wp:positionH>
                <wp:positionV relativeFrom="paragraph">
                  <wp:posOffset>84870</wp:posOffset>
                </wp:positionV>
                <wp:extent cx="2385060" cy="802640"/>
                <wp:effectExtent l="0" t="0" r="0" b="0"/>
                <wp:wrapNone/>
                <wp:docPr id="1433" name="Zone de texte 1433"/>
                <wp:cNvGraphicFramePr/>
                <a:graphic xmlns:a="http://schemas.openxmlformats.org/drawingml/2006/main">
                  <a:graphicData uri="http://schemas.microsoft.com/office/word/2010/wordprocessingShape">
                    <wps:wsp>
                      <wps:cNvSpPr txBox="1"/>
                      <wps:spPr>
                        <a:xfrm>
                          <a:off x="0" y="0"/>
                          <a:ext cx="2385060" cy="802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7C2F84" w:rsidRDefault="00A563FB" w:rsidP="007C2F84">
                            <w:pPr>
                              <w:ind w:left="-142" w:right="-22"/>
                              <w:rPr>
                                <w:color w:val="7F7F7F" w:themeColor="text1" w:themeTint="80"/>
                                <w:sz w:val="18"/>
                              </w:rPr>
                            </w:pPr>
                            <w:r w:rsidRPr="007C2F84">
                              <w:rPr>
                                <w:color w:val="7F7F7F" w:themeColor="text1" w:themeTint="80"/>
                                <w:sz w:val="18"/>
                              </w:rPr>
                              <w:t xml:space="preserve">Les SIM en </w:t>
                            </w:r>
                            <w:r w:rsidRPr="007C2F84">
                              <w:rPr>
                                <w:i/>
                                <w:color w:val="7F7F7F" w:themeColor="text1" w:themeTint="80"/>
                                <w:sz w:val="18"/>
                              </w:rPr>
                              <w:t>roaming</w:t>
                            </w:r>
                            <w:r w:rsidRPr="007C2F84">
                              <w:rPr>
                                <w:color w:val="7F7F7F" w:themeColor="text1" w:themeTint="80"/>
                                <w:sz w:val="18"/>
                              </w:rPr>
                              <w:t xml:space="preserve"> ont parfaitement fonctionné, vraiment aucun problème lors des passages entre les différents réseaux, où mê</w:t>
                            </w:r>
                            <w:r w:rsidR="00681A94">
                              <w:rPr>
                                <w:color w:val="7F7F7F" w:themeColor="text1" w:themeTint="80"/>
                                <w:sz w:val="18"/>
                              </w:rPr>
                              <w:t>me lors du changement de réseau</w:t>
                            </w:r>
                            <w:r w:rsidR="005F48F3">
                              <w:rPr>
                                <w:color w:val="7F7F7F" w:themeColor="text1" w:themeTint="80"/>
                                <w:sz w:val="18"/>
                              </w:rPr>
                              <w:t xml:space="preserve"> par simple BTS Test</w:t>
                            </w:r>
                          </w:p>
                          <w:p w:rsidR="00A563FB" w:rsidRDefault="00A563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3" o:spid="_x0000_s1071" type="#_x0000_t202" style="position:absolute;left:0;text-align:left;margin-left:368.55pt;margin-top:6.7pt;width:187.8pt;height:63.2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v0igIAAHUFAAAOAAAAZHJzL2Uyb0RvYy54bWysVE1v2zAMvQ/YfxB0X+18rgvqFFmLDgOK&#10;tVg7FNhNkaXGmCxqEhM7+/WjZDsJul067GJT4iNF8pG8uGxrw3bKhwpswUdnOWfKSigr+1zwb483&#10;7845CyhsKQxYVfC9Cvxy+fbNReMWagwbMKXyjJzYsGhcwTeIbpFlQW5ULcIZOGVJqcHXAunon7PS&#10;i4a81yYb5/k8a8CXzoNUIdDtdafky+RfayXxTuugkJmCU2yYvj591/GbLS/E4tkLt6lkH4b4hyhq&#10;UVl69ODqWqBgW1/94aqupIcAGs8k1BloXUmVcqBsRvmLbB42wqmUCxUnuEOZwv9zK7/s7j2rSuJu&#10;OplwZkVNLH0nrlipGKoWFUsaKlTjwoLwD44ssP0ILRnFAsb7QJcx/1b7Ov4pM0Z6Kvn+UGZyxiRd&#10;jifns3xOKkm683w8nyYesqO18wE/KahZFAruicZUXbG7DUgvEnSAxMcs3FTGJCqNZU3B55NZngwO&#10;GrIwNmJVaorezTHyJOHeqIgx9qvSVJSUQLxI7aiujGc7QY0kpFQWU+7JL6EjSlMQrzHs8ceoXmPc&#10;5TG8DBYPxnVlwafsX4Rd/hhC1h2eCnmSdxSxXbepG6azgdk1lHsi3EM3O8HJm4pYuRUB74WnYSEi&#10;aQHgHX20Aao+9BJnG/C//nYf8dTDpOWsoeErePi5FV5xZj5b6u4Poyn1BMN0mM7ej+ngTzXrU43d&#10;1ldAtIxo1TiZxIhHM4jaQ/1Ee2IVXyWVsJLeLjgO4hV2K4H2jFSrVQLRfDqBt/bByeg6shR77rF9&#10;Et71jRnn4wsMYyoWL/qzw0ZLC6stgq5S88ZCd1XtCaDZTj3d76G4PE7PCXXclsvfAAAA//8DAFBL&#10;AwQUAAYACAAAACEA9CiJHuEAAAALAQAADwAAAGRycy9kb3ducmV2LnhtbEyPwU7DMAyG70i8Q2Qk&#10;bixtB7SUptNUaUJC7LCxCze3ydqKxClNthWenvQER/v/9PtzsZqMZmc1ut6SgHgRAVPUWNlTK+Dw&#10;vrnLgDmPJFFbUgK+lYNVeX1VYC7thXbqvPctCyXkchTQeT/knLumUwbdwg6KQna0o0EfxrHlcsRL&#10;KDeaJ1H0yA32FC50OKiqU83n/mQEvFabLe7qxGQ/unp5O66Hr8PHgxC3N9P6GZhXk/+DYdYP6lAG&#10;p9qeSDqmBaTLNA5oCJb3wGYgjpMUWD1vnjLgZcH//1D+AgAA//8DAFBLAQItABQABgAIAAAAIQC2&#10;gziS/gAAAOEBAAATAAAAAAAAAAAAAAAAAAAAAABbQ29udGVudF9UeXBlc10ueG1sUEsBAi0AFAAG&#10;AAgAAAAhADj9If/WAAAAlAEAAAsAAAAAAAAAAAAAAAAALwEAAF9yZWxzLy5yZWxzUEsBAi0AFAAG&#10;AAgAAAAhAJb8e/SKAgAAdQUAAA4AAAAAAAAAAAAAAAAALgIAAGRycy9lMm9Eb2MueG1sUEsBAi0A&#10;FAAGAAgAAAAhAPQoiR7hAAAACwEAAA8AAAAAAAAAAAAAAAAA5AQAAGRycy9kb3ducmV2LnhtbFBL&#10;BQYAAAAABAAEAPMAAADyBQAAAAA=&#10;" filled="f" stroked="f" strokeweight=".5pt">
                <v:textbox>
                  <w:txbxContent>
                    <w:p w:rsidR="00A563FB" w:rsidRPr="007C2F84" w:rsidRDefault="00A563FB" w:rsidP="007C2F84">
                      <w:pPr>
                        <w:ind w:left="-142" w:right="-22"/>
                        <w:rPr>
                          <w:color w:val="7F7F7F" w:themeColor="text1" w:themeTint="80"/>
                          <w:sz w:val="18"/>
                        </w:rPr>
                      </w:pPr>
                      <w:r w:rsidRPr="007C2F84">
                        <w:rPr>
                          <w:color w:val="7F7F7F" w:themeColor="text1" w:themeTint="80"/>
                          <w:sz w:val="18"/>
                        </w:rPr>
                        <w:t xml:space="preserve">Les SIM en </w:t>
                      </w:r>
                      <w:r w:rsidRPr="007C2F84">
                        <w:rPr>
                          <w:i/>
                          <w:color w:val="7F7F7F" w:themeColor="text1" w:themeTint="80"/>
                          <w:sz w:val="18"/>
                        </w:rPr>
                        <w:t>roaming</w:t>
                      </w:r>
                      <w:r w:rsidRPr="007C2F84">
                        <w:rPr>
                          <w:color w:val="7F7F7F" w:themeColor="text1" w:themeTint="80"/>
                          <w:sz w:val="18"/>
                        </w:rPr>
                        <w:t xml:space="preserve"> ont parfaitement fonctionné, vraiment aucun problème lors des passages entre les différents réseaux, où mê</w:t>
                      </w:r>
                      <w:r w:rsidR="00681A94">
                        <w:rPr>
                          <w:color w:val="7F7F7F" w:themeColor="text1" w:themeTint="80"/>
                          <w:sz w:val="18"/>
                        </w:rPr>
                        <w:t>me lors du changement de réseau</w:t>
                      </w:r>
                      <w:r w:rsidR="005F48F3">
                        <w:rPr>
                          <w:color w:val="7F7F7F" w:themeColor="text1" w:themeTint="80"/>
                          <w:sz w:val="18"/>
                        </w:rPr>
                        <w:t xml:space="preserve"> par simple BTS Test</w:t>
                      </w:r>
                    </w:p>
                    <w:p w:rsidR="00A563FB" w:rsidRDefault="00A563FB"/>
                  </w:txbxContent>
                </v:textbox>
              </v:shape>
            </w:pict>
          </mc:Fallback>
        </mc:AlternateContent>
      </w:r>
      <w:r w:rsidR="007C2F84" w:rsidRPr="007C2F84">
        <w:rPr>
          <w:rFonts w:asciiTheme="minorHAnsi" w:hAnsiTheme="minorHAnsi" w:cstheme="minorHAnsi"/>
          <w:smallCaps/>
          <w:color w:val="0070C0"/>
          <w:sz w:val="20"/>
          <w:lang w:val="fr-FR"/>
        </w:rPr>
        <w:t>Nokia 8910</w:t>
      </w:r>
      <w:r w:rsidR="007C2F84">
        <w:rPr>
          <w:rFonts w:asciiTheme="minorHAnsi" w:hAnsiTheme="minorHAnsi" w:cstheme="minorHAnsi"/>
          <w:color w:val="404040" w:themeColor="text1" w:themeTint="BF"/>
          <w:sz w:val="20"/>
          <w:lang w:val="fr-FR"/>
        </w:rPr>
        <w:tab/>
      </w:r>
      <w:r w:rsidR="007C2F84">
        <w:rPr>
          <w:rFonts w:asciiTheme="minorHAnsi" w:hAnsiTheme="minorHAnsi" w:cstheme="minorHAnsi"/>
          <w:color w:val="404040" w:themeColor="text1" w:themeTint="BF"/>
          <w:sz w:val="20"/>
          <w:lang w:val="fr-FR"/>
        </w:rPr>
        <w:tab/>
      </w:r>
      <w:r w:rsidR="007C2F84" w:rsidRPr="007C2F84">
        <w:rPr>
          <w:rFonts w:asciiTheme="minorHAnsi" w:hAnsiTheme="minorHAnsi" w:cstheme="minorHAnsi"/>
          <w:color w:val="595959" w:themeColor="text1" w:themeTint="A6"/>
          <w:sz w:val="20"/>
          <w:lang w:val="fr-FR"/>
        </w:rPr>
        <w:t xml:space="preserve"> </w:t>
      </w:r>
      <w:r w:rsidR="007C2F84">
        <w:rPr>
          <w:rFonts w:asciiTheme="minorHAnsi" w:hAnsiTheme="minorHAnsi" w:cstheme="minorHAnsi"/>
          <w:color w:val="595959" w:themeColor="text1" w:themeTint="A6"/>
          <w:sz w:val="20"/>
          <w:lang w:val="fr-FR"/>
        </w:rPr>
        <w:t xml:space="preserve">   </w:t>
      </w:r>
      <w:r w:rsidR="007C2F84" w:rsidRPr="007C2F84">
        <w:rPr>
          <w:rFonts w:asciiTheme="minorHAnsi" w:hAnsiTheme="minorHAnsi" w:cstheme="minorHAnsi"/>
          <w:color w:val="595959" w:themeColor="text1" w:themeTint="A6"/>
          <w:sz w:val="20"/>
          <w:lang w:val="fr-FR"/>
        </w:rPr>
        <w:t>SIM Mobistar</w:t>
      </w:r>
    </w:p>
    <w:p w:rsidR="007C2F84" w:rsidRPr="007C2F84" w:rsidRDefault="007C2F84" w:rsidP="007C2F84">
      <w:pPr>
        <w:pStyle w:val="Paragraphedeliste"/>
        <w:ind w:left="1560"/>
        <w:rPr>
          <w:rFonts w:asciiTheme="minorHAnsi" w:hAnsiTheme="minorHAnsi" w:cstheme="minorHAnsi"/>
          <w:color w:val="595959" w:themeColor="text1" w:themeTint="A6"/>
          <w:sz w:val="4"/>
          <w:lang w:val="fr-FR"/>
        </w:rPr>
      </w:pPr>
    </w:p>
    <w:p w:rsidR="007C2F84" w:rsidRDefault="007C2F84" w:rsidP="00EF3D4F">
      <w:pPr>
        <w:pStyle w:val="Paragraphedeliste"/>
        <w:numPr>
          <w:ilvl w:val="0"/>
          <w:numId w:val="12"/>
        </w:numPr>
        <w:tabs>
          <w:tab w:val="left" w:pos="3686"/>
        </w:tabs>
        <w:ind w:left="1560"/>
        <w:rPr>
          <w:rFonts w:asciiTheme="minorHAnsi" w:hAnsiTheme="minorHAnsi" w:cstheme="minorHAnsi"/>
          <w:color w:val="595959" w:themeColor="text1" w:themeTint="A6"/>
          <w:sz w:val="20"/>
          <w:lang w:val="fr-FR"/>
        </w:rPr>
      </w:pPr>
      <w:proofErr w:type="spellStart"/>
      <w:r w:rsidRPr="007C2F84">
        <w:rPr>
          <w:rFonts w:asciiTheme="minorHAnsi" w:hAnsiTheme="minorHAnsi" w:cstheme="minorHAnsi"/>
          <w:smallCaps/>
          <w:color w:val="0070C0"/>
          <w:sz w:val="20"/>
          <w:lang w:val="fr-FR"/>
        </w:rPr>
        <w:t>SonyEricsson</w:t>
      </w:r>
      <w:proofErr w:type="spellEnd"/>
      <w:r w:rsidRPr="007C2F84">
        <w:rPr>
          <w:rFonts w:asciiTheme="minorHAnsi" w:hAnsiTheme="minorHAnsi" w:cstheme="minorHAnsi"/>
          <w:smallCaps/>
          <w:color w:val="0070C0"/>
          <w:sz w:val="20"/>
          <w:lang w:val="fr-FR"/>
        </w:rPr>
        <w:t xml:space="preserve"> T610 TEMS</w:t>
      </w:r>
      <w:r w:rsidRPr="007C2F84">
        <w:rPr>
          <w:rFonts w:asciiTheme="minorHAnsi" w:hAnsiTheme="minorHAnsi" w:cstheme="minorHAnsi"/>
          <w:color w:val="0070C0"/>
          <w:sz w:val="20"/>
          <w:lang w:val="fr-FR"/>
        </w:rPr>
        <w:t xml:space="preserve">   </w:t>
      </w:r>
      <w:r w:rsidR="00EF3D4F">
        <w:rPr>
          <w:rFonts w:asciiTheme="minorHAnsi" w:hAnsiTheme="minorHAnsi" w:cstheme="minorHAnsi"/>
          <w:color w:val="0070C0"/>
          <w:sz w:val="20"/>
          <w:lang w:val="fr-FR"/>
        </w:rPr>
        <w:t xml:space="preserve"> </w:t>
      </w:r>
      <w:r w:rsidRPr="007C2F84">
        <w:rPr>
          <w:rFonts w:asciiTheme="minorHAnsi" w:hAnsiTheme="minorHAnsi" w:cstheme="minorHAnsi"/>
          <w:color w:val="595959" w:themeColor="text1" w:themeTint="A6"/>
          <w:sz w:val="20"/>
          <w:lang w:val="fr-FR"/>
        </w:rPr>
        <w:t>SIM Vodafone RO (abonnement)</w:t>
      </w:r>
    </w:p>
    <w:p w:rsidR="007C2F84" w:rsidRPr="007C2F84" w:rsidRDefault="007C2F84" w:rsidP="007C2F84">
      <w:pPr>
        <w:rPr>
          <w:rFonts w:cstheme="minorHAnsi"/>
          <w:color w:val="595959" w:themeColor="text1" w:themeTint="A6"/>
          <w:sz w:val="14"/>
        </w:rPr>
      </w:pPr>
    </w:p>
    <w:p w:rsidR="007C2F84" w:rsidRPr="007C2F84" w:rsidRDefault="007C2F84" w:rsidP="007C2F84">
      <w:pPr>
        <w:pStyle w:val="Paragraphedeliste"/>
        <w:numPr>
          <w:ilvl w:val="0"/>
          <w:numId w:val="12"/>
        </w:numPr>
        <w:ind w:left="1560"/>
        <w:rPr>
          <w:rFonts w:asciiTheme="minorHAnsi" w:hAnsiTheme="minorHAnsi" w:cstheme="minorHAnsi"/>
          <w:color w:val="595959" w:themeColor="text1" w:themeTint="A6"/>
          <w:sz w:val="20"/>
        </w:rPr>
      </w:pPr>
      <w:r w:rsidRPr="007C2F84">
        <w:rPr>
          <w:rFonts w:asciiTheme="minorHAnsi" w:hAnsiTheme="minorHAnsi" w:cstheme="minorHAnsi"/>
          <w:smallCaps/>
          <w:color w:val="0070C0"/>
          <w:sz w:val="20"/>
        </w:rPr>
        <w:t>Nokia E72</w:t>
      </w:r>
      <w:r w:rsidRPr="007C2F84">
        <w:rPr>
          <w:rFonts w:asciiTheme="minorHAnsi" w:hAnsiTheme="minorHAnsi" w:cstheme="minorHAnsi"/>
          <w:color w:val="404040" w:themeColor="text1" w:themeTint="BF"/>
          <w:sz w:val="20"/>
        </w:rPr>
        <w:tab/>
      </w:r>
      <w:r w:rsidRPr="007C2F84">
        <w:rPr>
          <w:rFonts w:asciiTheme="minorHAnsi" w:hAnsiTheme="minorHAnsi" w:cstheme="minorHAnsi"/>
          <w:color w:val="404040" w:themeColor="text1" w:themeTint="BF"/>
          <w:sz w:val="20"/>
        </w:rPr>
        <w:tab/>
        <w:t xml:space="preserve">  </w:t>
      </w:r>
      <w:r w:rsidRPr="007C2F84">
        <w:rPr>
          <w:rFonts w:asciiTheme="minorHAnsi" w:hAnsiTheme="minorHAnsi" w:cstheme="minorHAnsi"/>
          <w:color w:val="595959" w:themeColor="text1" w:themeTint="A6"/>
          <w:sz w:val="20"/>
        </w:rPr>
        <w:t xml:space="preserve"> </w:t>
      </w:r>
      <w:r>
        <w:rPr>
          <w:rFonts w:asciiTheme="minorHAnsi" w:hAnsiTheme="minorHAnsi" w:cstheme="minorHAnsi"/>
          <w:color w:val="595959" w:themeColor="text1" w:themeTint="A6"/>
          <w:sz w:val="20"/>
        </w:rPr>
        <w:t xml:space="preserve"> </w:t>
      </w:r>
      <w:r w:rsidRPr="007C2F84">
        <w:rPr>
          <w:rFonts w:asciiTheme="minorHAnsi" w:hAnsiTheme="minorHAnsi" w:cstheme="minorHAnsi"/>
          <w:color w:val="595959" w:themeColor="text1" w:themeTint="A6"/>
          <w:sz w:val="20"/>
        </w:rPr>
        <w:t>SIM Orange Pro</w:t>
      </w:r>
    </w:p>
    <w:p w:rsidR="007C2F84" w:rsidRPr="007C2F84" w:rsidRDefault="007C2F84" w:rsidP="007C2F84">
      <w:pPr>
        <w:rPr>
          <w:rFonts w:cstheme="minorHAnsi"/>
          <w:color w:val="595959" w:themeColor="text1" w:themeTint="A6"/>
          <w:sz w:val="4"/>
          <w:lang w:val="en-US"/>
        </w:rPr>
      </w:pPr>
    </w:p>
    <w:p w:rsidR="007C2F84" w:rsidRPr="007C2F84" w:rsidRDefault="007C2F84" w:rsidP="007C2F84">
      <w:pPr>
        <w:pStyle w:val="Paragraphedeliste"/>
        <w:numPr>
          <w:ilvl w:val="0"/>
          <w:numId w:val="12"/>
        </w:numPr>
        <w:ind w:left="1560"/>
        <w:rPr>
          <w:rFonts w:asciiTheme="minorHAnsi" w:hAnsiTheme="minorHAnsi" w:cstheme="minorHAnsi"/>
          <w:color w:val="595959" w:themeColor="text1" w:themeTint="A6"/>
          <w:sz w:val="20"/>
        </w:rPr>
      </w:pPr>
      <w:r w:rsidRPr="007C2F84">
        <w:rPr>
          <w:rFonts w:asciiTheme="minorHAnsi" w:hAnsiTheme="minorHAnsi" w:cstheme="minorHAnsi"/>
          <w:smallCaps/>
          <w:color w:val="0070C0"/>
          <w:sz w:val="20"/>
        </w:rPr>
        <w:t>Nokia N95</w:t>
      </w:r>
      <w:r w:rsidRPr="007C2F84">
        <w:rPr>
          <w:rFonts w:asciiTheme="minorHAnsi" w:hAnsiTheme="minorHAnsi" w:cstheme="minorHAnsi"/>
          <w:color w:val="0070C0"/>
          <w:sz w:val="20"/>
        </w:rPr>
        <w:t xml:space="preserve"> </w:t>
      </w:r>
      <w:r>
        <w:rPr>
          <w:rFonts w:asciiTheme="minorHAnsi" w:hAnsiTheme="minorHAnsi" w:cstheme="minorHAnsi"/>
          <w:color w:val="0070C0"/>
          <w:sz w:val="20"/>
        </w:rPr>
        <w:t xml:space="preserve">  </w:t>
      </w:r>
      <w:r w:rsidRPr="007C2F84">
        <w:rPr>
          <w:rFonts w:asciiTheme="minorHAnsi" w:hAnsiTheme="minorHAnsi" w:cstheme="minorHAnsi"/>
          <w:i/>
          <w:color w:val="595959" w:themeColor="text1" w:themeTint="A6"/>
          <w:sz w:val="18"/>
        </w:rPr>
        <w:t>(not mine)</w:t>
      </w:r>
      <w:r>
        <w:rPr>
          <w:rFonts w:asciiTheme="minorHAnsi" w:hAnsiTheme="minorHAnsi" w:cstheme="minorHAnsi"/>
          <w:i/>
          <w:color w:val="595959" w:themeColor="text1" w:themeTint="A6"/>
          <w:sz w:val="20"/>
        </w:rPr>
        <w:tab/>
        <w:t xml:space="preserve">    </w:t>
      </w:r>
      <w:r>
        <w:rPr>
          <w:rFonts w:asciiTheme="minorHAnsi" w:hAnsiTheme="minorHAnsi" w:cstheme="minorHAnsi"/>
          <w:color w:val="595959" w:themeColor="text1" w:themeTint="A6"/>
          <w:sz w:val="20"/>
        </w:rPr>
        <w:t>SIM SFR Pro</w:t>
      </w:r>
    </w:p>
    <w:p w:rsidR="007C2F84" w:rsidRPr="007C2F84" w:rsidRDefault="007C2F84" w:rsidP="007C2F84">
      <w:pPr>
        <w:pStyle w:val="Paragraphedeliste"/>
        <w:rPr>
          <w:sz w:val="20"/>
        </w:rPr>
      </w:pPr>
    </w:p>
    <w:p w:rsidR="00E37B89" w:rsidRPr="00F33EC7" w:rsidRDefault="00E37B89" w:rsidP="00E37B89">
      <w:pPr>
        <w:rPr>
          <w:sz w:val="24"/>
          <w:lang w:val="en-US"/>
        </w:rPr>
      </w:pPr>
    </w:p>
    <w:p w:rsidR="007C2F84" w:rsidRPr="00F33EC7" w:rsidRDefault="007C2F84" w:rsidP="007C2F84">
      <w:pPr>
        <w:pStyle w:val="Paragraphedeliste"/>
        <w:numPr>
          <w:ilvl w:val="0"/>
          <w:numId w:val="9"/>
        </w:numPr>
        <w:ind w:left="993"/>
        <w:rPr>
          <w:rFonts w:asciiTheme="minorHAnsi" w:hAnsiTheme="minorHAnsi" w:cstheme="minorHAnsi"/>
          <w:color w:val="404040" w:themeColor="text1" w:themeTint="BF"/>
          <w:sz w:val="18"/>
          <w:lang w:val="fr-FR"/>
        </w:rPr>
      </w:pPr>
      <w:r w:rsidRPr="00F33EC7">
        <w:rPr>
          <w:rFonts w:asciiTheme="minorHAnsi" w:hAnsiTheme="minorHAnsi" w:cstheme="minorHAnsi"/>
          <w:color w:val="404040" w:themeColor="text1" w:themeTint="BF"/>
          <w:sz w:val="18"/>
          <w:lang w:val="fr-FR"/>
        </w:rPr>
        <w:t xml:space="preserve">Pour </w:t>
      </w:r>
      <w:r w:rsidR="0025149D">
        <w:rPr>
          <w:rFonts w:asciiTheme="minorHAnsi" w:hAnsiTheme="minorHAnsi" w:cstheme="minorHAnsi"/>
          <w:color w:val="404040" w:themeColor="text1" w:themeTint="BF"/>
          <w:sz w:val="18"/>
          <w:lang w:val="fr-FR"/>
        </w:rPr>
        <w:t xml:space="preserve">l’accès </w:t>
      </w:r>
      <w:r w:rsidRPr="00F33EC7">
        <w:rPr>
          <w:rFonts w:asciiTheme="minorHAnsi" w:hAnsiTheme="minorHAnsi" w:cstheme="minorHAnsi"/>
          <w:color w:val="404040" w:themeColor="text1" w:themeTint="BF"/>
          <w:sz w:val="18"/>
          <w:lang w:val="fr-FR"/>
        </w:rPr>
        <w:t xml:space="preserve">Internet, j’avais </w:t>
      </w:r>
      <w:r w:rsidR="00EF3D4F" w:rsidRPr="00F33EC7">
        <w:rPr>
          <w:rFonts w:asciiTheme="minorHAnsi" w:hAnsiTheme="minorHAnsi" w:cstheme="minorHAnsi"/>
          <w:color w:val="404040" w:themeColor="text1" w:themeTint="BF"/>
          <w:sz w:val="18"/>
          <w:lang w:val="fr-FR"/>
        </w:rPr>
        <w:t>comme</w:t>
      </w:r>
      <w:r w:rsidRPr="00F33EC7">
        <w:rPr>
          <w:rFonts w:asciiTheme="minorHAnsi" w:hAnsiTheme="minorHAnsi" w:cstheme="minorHAnsi"/>
          <w:color w:val="404040" w:themeColor="text1" w:themeTint="BF"/>
          <w:sz w:val="18"/>
          <w:lang w:val="fr-FR"/>
        </w:rPr>
        <w:t xml:space="preserve"> clé</w:t>
      </w:r>
      <w:r w:rsidR="00EF3D4F" w:rsidRPr="00F33EC7">
        <w:rPr>
          <w:rFonts w:asciiTheme="minorHAnsi" w:hAnsiTheme="minorHAnsi" w:cstheme="minorHAnsi"/>
          <w:color w:val="404040" w:themeColor="text1" w:themeTint="BF"/>
          <w:sz w:val="18"/>
          <w:lang w:val="fr-FR"/>
        </w:rPr>
        <w:t>s</w:t>
      </w:r>
      <w:r w:rsidRPr="00F33EC7">
        <w:rPr>
          <w:rFonts w:asciiTheme="minorHAnsi" w:hAnsiTheme="minorHAnsi" w:cstheme="minorHAnsi"/>
          <w:color w:val="404040" w:themeColor="text1" w:themeTint="BF"/>
          <w:sz w:val="18"/>
          <w:lang w:val="fr-FR"/>
        </w:rPr>
        <w:t xml:space="preserve"> 3G</w:t>
      </w:r>
      <w:r w:rsidR="0025149D">
        <w:rPr>
          <w:rFonts w:asciiTheme="minorHAnsi" w:hAnsiTheme="minorHAnsi" w:cstheme="minorHAnsi"/>
          <w:color w:val="404040" w:themeColor="text1" w:themeTint="BF"/>
          <w:sz w:val="18"/>
          <w:lang w:val="fr-FR"/>
        </w:rPr>
        <w:t xml:space="preserve"> une</w:t>
      </w:r>
      <w:r w:rsidR="00EF3D4F" w:rsidRPr="00F33EC7">
        <w:rPr>
          <w:rFonts w:asciiTheme="minorHAnsi" w:hAnsiTheme="minorHAnsi" w:cstheme="minorHAnsi"/>
          <w:color w:val="404040" w:themeColor="text1" w:themeTint="BF"/>
          <w:sz w:val="18"/>
          <w:lang w:val="fr-FR"/>
        </w:rPr>
        <w:t> :</w:t>
      </w:r>
    </w:p>
    <w:p w:rsidR="00EF3D4F" w:rsidRPr="00EF3D4F" w:rsidRDefault="00EF3D4F" w:rsidP="00EF3D4F">
      <w:pPr>
        <w:pStyle w:val="Paragraphedeliste"/>
        <w:ind w:left="993"/>
        <w:rPr>
          <w:rFonts w:asciiTheme="minorHAnsi" w:hAnsiTheme="minorHAnsi" w:cstheme="minorHAnsi"/>
          <w:color w:val="404040" w:themeColor="text1" w:themeTint="BF"/>
          <w:sz w:val="12"/>
          <w:lang w:val="fr-FR"/>
        </w:rPr>
      </w:pPr>
    </w:p>
    <w:p w:rsidR="007C2F84" w:rsidRDefault="007C2F84" w:rsidP="00EF3D4F">
      <w:pPr>
        <w:pStyle w:val="Paragraphedeliste"/>
        <w:numPr>
          <w:ilvl w:val="0"/>
          <w:numId w:val="13"/>
        </w:numPr>
        <w:ind w:left="1560" w:hanging="284"/>
        <w:rPr>
          <w:rFonts w:asciiTheme="minorHAnsi" w:hAnsiTheme="minorHAnsi" w:cstheme="minorHAnsi"/>
          <w:color w:val="404040" w:themeColor="text1" w:themeTint="BF"/>
          <w:sz w:val="18"/>
          <w:lang w:val="fr-FR"/>
        </w:rPr>
      </w:pPr>
      <w:r w:rsidRPr="00EF3D4F">
        <w:rPr>
          <w:rFonts w:asciiTheme="minorHAnsi" w:hAnsiTheme="minorHAnsi" w:cstheme="minorHAnsi"/>
          <w:color w:val="0070C0"/>
          <w:sz w:val="18"/>
          <w:lang w:val="fr-FR"/>
        </w:rPr>
        <w:t xml:space="preserve">Huawei E1752 </w:t>
      </w:r>
      <w:r w:rsidRPr="00EF3D4F">
        <w:rPr>
          <w:rFonts w:asciiTheme="minorHAnsi" w:hAnsiTheme="minorHAnsi" w:cstheme="minorHAnsi"/>
          <w:color w:val="7F7F7F" w:themeColor="text1" w:themeTint="80"/>
          <w:sz w:val="18"/>
          <w:lang w:val="fr-FR"/>
        </w:rPr>
        <w:t>(HSDPA 7.2Mbps / HSUPA 5.76Mbps, compatible UMTS 900) avec</w:t>
      </w:r>
      <w:r w:rsidR="00EF3D4F" w:rsidRPr="00EF3D4F">
        <w:rPr>
          <w:rFonts w:asciiTheme="minorHAnsi" w:hAnsiTheme="minorHAnsi" w:cstheme="minorHAnsi"/>
          <w:color w:val="7F7F7F" w:themeColor="text1" w:themeTint="80"/>
          <w:sz w:val="18"/>
          <w:lang w:val="fr-FR"/>
        </w:rPr>
        <w:t xml:space="preserve"> abonnement Orange IEW illimité (1GB puis réduction du débit)</w:t>
      </w:r>
    </w:p>
    <w:p w:rsidR="00EF3D4F" w:rsidRPr="00EF3D4F" w:rsidRDefault="00EF3D4F" w:rsidP="00EF3D4F">
      <w:pPr>
        <w:pStyle w:val="Paragraphedeliste"/>
        <w:ind w:left="1560"/>
        <w:rPr>
          <w:rFonts w:asciiTheme="minorHAnsi" w:hAnsiTheme="minorHAnsi" w:cstheme="minorHAnsi"/>
          <w:color w:val="404040" w:themeColor="text1" w:themeTint="BF"/>
          <w:sz w:val="10"/>
          <w:lang w:val="fr-FR"/>
        </w:rPr>
      </w:pPr>
    </w:p>
    <w:p w:rsidR="00EF3D4F" w:rsidRPr="00EF3D4F" w:rsidRDefault="00EF3D4F" w:rsidP="00EF3D4F">
      <w:pPr>
        <w:pStyle w:val="Paragraphedeliste"/>
        <w:numPr>
          <w:ilvl w:val="0"/>
          <w:numId w:val="13"/>
        </w:numPr>
        <w:ind w:left="1560" w:hanging="284"/>
        <w:rPr>
          <w:rFonts w:asciiTheme="minorHAnsi" w:hAnsiTheme="minorHAnsi" w:cstheme="minorHAnsi"/>
          <w:color w:val="404040" w:themeColor="text1" w:themeTint="BF"/>
          <w:sz w:val="18"/>
          <w:lang w:val="fr-FR"/>
        </w:rPr>
      </w:pPr>
      <w:r w:rsidRPr="00EF3D4F">
        <w:rPr>
          <w:rFonts w:asciiTheme="minorHAnsi" w:hAnsiTheme="minorHAnsi" w:cstheme="minorHAnsi"/>
          <w:color w:val="0070C0"/>
          <w:sz w:val="18"/>
          <w:lang w:val="fr-FR"/>
        </w:rPr>
        <w:t xml:space="preserve">MiFi Huawei E5832 </w:t>
      </w:r>
      <w:r w:rsidRPr="00EF3D4F">
        <w:rPr>
          <w:rFonts w:asciiTheme="minorHAnsi" w:hAnsiTheme="minorHAnsi" w:cstheme="minorHAnsi"/>
          <w:color w:val="7F7F7F" w:themeColor="text1" w:themeTint="80"/>
          <w:sz w:val="18"/>
          <w:lang w:val="fr-FR"/>
        </w:rPr>
        <w:t xml:space="preserve">(HSDPA 7.2Mbps / HSUPA 5.76Mbps, compatible UMTS 900) avec abonnement Orange IEW forfait bloqué (200MB – 7J/7, et 200MB – weekend et vacances scolaires)… je l’ai pris pour pouvoir connecter l’iPod </w:t>
      </w:r>
      <w:proofErr w:type="spellStart"/>
      <w:r w:rsidRPr="00EF3D4F">
        <w:rPr>
          <w:rFonts w:asciiTheme="minorHAnsi" w:hAnsiTheme="minorHAnsi" w:cstheme="minorHAnsi"/>
          <w:color w:val="7F7F7F" w:themeColor="text1" w:themeTint="80"/>
          <w:sz w:val="18"/>
          <w:lang w:val="fr-FR"/>
        </w:rPr>
        <w:t>Touch</w:t>
      </w:r>
      <w:proofErr w:type="spellEnd"/>
      <w:r w:rsidRPr="00EF3D4F">
        <w:rPr>
          <w:rFonts w:asciiTheme="minorHAnsi" w:hAnsiTheme="minorHAnsi" w:cstheme="minorHAnsi"/>
          <w:color w:val="7F7F7F" w:themeColor="text1" w:themeTint="80"/>
          <w:sz w:val="18"/>
          <w:lang w:val="fr-FR"/>
        </w:rPr>
        <w:t xml:space="preserve"> au Net…</w:t>
      </w:r>
    </w:p>
    <w:p w:rsidR="00EF3D4F" w:rsidRPr="00EA1842" w:rsidRDefault="00EF3D4F" w:rsidP="00EF3D4F">
      <w:pPr>
        <w:pStyle w:val="Paragraphedeliste"/>
        <w:rPr>
          <w:sz w:val="20"/>
          <w:lang w:val="fr-FR"/>
        </w:rPr>
      </w:pPr>
    </w:p>
    <w:p w:rsidR="00EF3D4F" w:rsidRPr="00EA1842" w:rsidRDefault="00EF3D4F" w:rsidP="00EF3D4F">
      <w:pPr>
        <w:rPr>
          <w:sz w:val="24"/>
        </w:rPr>
      </w:pPr>
    </w:p>
    <w:p w:rsidR="00EF3D4F" w:rsidRPr="00F33EC7" w:rsidRDefault="00EF3D4F" w:rsidP="00F33EC7">
      <w:pPr>
        <w:pStyle w:val="Paragraphedeliste"/>
        <w:numPr>
          <w:ilvl w:val="0"/>
          <w:numId w:val="9"/>
        </w:numPr>
        <w:spacing w:line="23" w:lineRule="atLeast"/>
        <w:ind w:left="993"/>
        <w:rPr>
          <w:rFonts w:asciiTheme="minorHAnsi" w:hAnsiTheme="minorHAnsi" w:cstheme="minorHAnsi"/>
          <w:color w:val="7F7F7F" w:themeColor="text1" w:themeTint="80"/>
          <w:sz w:val="18"/>
          <w:lang w:val="fr-FR"/>
        </w:rPr>
      </w:pPr>
      <w:r w:rsidRPr="00F33EC7">
        <w:rPr>
          <w:rFonts w:asciiTheme="minorHAnsi" w:hAnsiTheme="minorHAnsi" w:cstheme="minorHAnsi"/>
          <w:color w:val="7F7F7F" w:themeColor="text1" w:themeTint="80"/>
          <w:sz w:val="18"/>
          <w:lang w:val="fr-FR"/>
        </w:rPr>
        <w:t xml:space="preserve">Pour ce qui est du WiFi, il existe apparemment (non-testé) une couverture en WiFi payant autour de l’Office de tourisme, et quelques autres locations (dont </w:t>
      </w:r>
      <w:r w:rsidR="003826CF">
        <w:fldChar w:fldCharType="begin"/>
      </w:r>
      <w:r w:rsidR="003826CF" w:rsidRPr="003826CF">
        <w:rPr>
          <w:lang w:val="fr-FR"/>
        </w:rPr>
        <w:instrText xml:space="preserve"> HYPERLINK "http://freewifi.base-jump.info/cgi-bin/index.cgi" </w:instrText>
      </w:r>
      <w:r w:rsidR="003826CF">
        <w:fldChar w:fldCharType="separate"/>
      </w:r>
      <w:r w:rsidRPr="00F33EC7">
        <w:rPr>
          <w:rStyle w:val="Lienhypertexte"/>
          <w:rFonts w:asciiTheme="minorHAnsi" w:hAnsiTheme="minorHAnsi" w:cstheme="minorHAnsi"/>
          <w:color w:val="7F7F7F" w:themeColor="text1" w:themeTint="80"/>
          <w:sz w:val="18"/>
          <w:lang w:val="fr-FR"/>
        </w:rPr>
        <w:t>celle-ci</w:t>
      </w:r>
      <w:r w:rsidR="003826CF">
        <w:rPr>
          <w:rStyle w:val="Lienhypertexte"/>
          <w:rFonts w:asciiTheme="minorHAnsi" w:hAnsiTheme="minorHAnsi" w:cstheme="minorHAnsi"/>
          <w:color w:val="7F7F7F" w:themeColor="text1" w:themeTint="80"/>
          <w:sz w:val="18"/>
          <w:lang w:val="fr-FR"/>
        </w:rPr>
        <w:fldChar w:fldCharType="end"/>
      </w:r>
      <w:r w:rsidRPr="00F33EC7">
        <w:rPr>
          <w:rFonts w:asciiTheme="minorHAnsi" w:hAnsiTheme="minorHAnsi" w:cstheme="minorHAnsi"/>
          <w:color w:val="7F7F7F" w:themeColor="text1" w:themeTint="80"/>
          <w:sz w:val="18"/>
          <w:lang w:val="fr-FR"/>
        </w:rPr>
        <w:t>) dont certaines gratuites…</w:t>
      </w:r>
      <w:r w:rsidR="00B20C70" w:rsidRPr="00F33EC7">
        <w:rPr>
          <w:rFonts w:asciiTheme="minorHAnsi" w:hAnsiTheme="minorHAnsi" w:cstheme="minorHAnsi"/>
          <w:color w:val="7F7F7F" w:themeColor="text1" w:themeTint="80"/>
          <w:sz w:val="18"/>
          <w:lang w:val="fr-FR"/>
        </w:rPr>
        <w:t xml:space="preserve"> Avec le Nokia sorti par la fenêtre du chalet (1</w:t>
      </w:r>
      <w:r w:rsidR="00B20C70" w:rsidRPr="00F33EC7">
        <w:rPr>
          <w:rFonts w:asciiTheme="minorHAnsi" w:hAnsiTheme="minorHAnsi" w:cstheme="minorHAnsi"/>
          <w:color w:val="7F7F7F" w:themeColor="text1" w:themeTint="80"/>
          <w:sz w:val="18"/>
          <w:vertAlign w:val="superscript"/>
          <w:lang w:val="fr-FR"/>
        </w:rPr>
        <w:t>e</w:t>
      </w:r>
      <w:r w:rsidR="00B20C70" w:rsidRPr="00F33EC7">
        <w:rPr>
          <w:rFonts w:asciiTheme="minorHAnsi" w:hAnsiTheme="minorHAnsi" w:cstheme="minorHAnsi"/>
          <w:color w:val="7F7F7F" w:themeColor="text1" w:themeTint="80"/>
          <w:sz w:val="18"/>
          <w:lang w:val="fr-FR"/>
        </w:rPr>
        <w:t xml:space="preserve"> étage, donc une visibilité vraiment très bonne sur une </w:t>
      </w:r>
      <w:r w:rsidR="0025149D">
        <w:rPr>
          <w:rFonts w:asciiTheme="minorHAnsi" w:hAnsiTheme="minorHAnsi" w:cstheme="minorHAnsi"/>
          <w:color w:val="7F7F7F" w:themeColor="text1" w:themeTint="80"/>
          <w:sz w:val="18"/>
          <w:lang w:val="fr-FR"/>
        </w:rPr>
        <w:t xml:space="preserve">grande </w:t>
      </w:r>
      <w:r w:rsidR="00B20C70" w:rsidRPr="00F33EC7">
        <w:rPr>
          <w:rFonts w:asciiTheme="minorHAnsi" w:hAnsiTheme="minorHAnsi" w:cstheme="minorHAnsi"/>
          <w:color w:val="7F7F7F" w:themeColor="text1" w:themeTint="80"/>
          <w:sz w:val="18"/>
          <w:lang w:val="fr-FR"/>
        </w:rPr>
        <w:t xml:space="preserve">partie du village) je ne recevais que 2 ou 3 </w:t>
      </w:r>
      <w:proofErr w:type="spellStart"/>
      <w:r w:rsidR="00B20C70" w:rsidRPr="00F33EC7">
        <w:rPr>
          <w:rFonts w:asciiTheme="minorHAnsi" w:hAnsiTheme="minorHAnsi" w:cstheme="minorHAnsi"/>
          <w:color w:val="7F7F7F" w:themeColor="text1" w:themeTint="80"/>
          <w:sz w:val="18"/>
          <w:lang w:val="fr-FR"/>
        </w:rPr>
        <w:t>Livebox</w:t>
      </w:r>
      <w:proofErr w:type="spellEnd"/>
      <w:r w:rsidR="00B20C70" w:rsidRPr="00F33EC7">
        <w:rPr>
          <w:rFonts w:asciiTheme="minorHAnsi" w:hAnsiTheme="minorHAnsi" w:cstheme="minorHAnsi"/>
          <w:color w:val="7F7F7F" w:themeColor="text1" w:themeTint="80"/>
          <w:sz w:val="18"/>
          <w:lang w:val="fr-FR"/>
        </w:rPr>
        <w:t xml:space="preserve"> (mais je n’ai pas testé davantage, juste une fois par curiosité).</w:t>
      </w:r>
    </w:p>
    <w:p w:rsidR="00B20C70" w:rsidRPr="00F33EC7" w:rsidRDefault="00B20C70" w:rsidP="00F33EC7">
      <w:pPr>
        <w:spacing w:line="23" w:lineRule="atLeast"/>
        <w:rPr>
          <w:rFonts w:cstheme="minorHAnsi"/>
          <w:color w:val="7F7F7F" w:themeColor="text1" w:themeTint="80"/>
          <w:sz w:val="14"/>
        </w:rPr>
      </w:pPr>
    </w:p>
    <w:p w:rsidR="00B20C70" w:rsidRPr="00F33EC7" w:rsidRDefault="00B20C70" w:rsidP="00F33EC7">
      <w:pPr>
        <w:spacing w:line="23" w:lineRule="atLeast"/>
        <w:ind w:left="993"/>
        <w:rPr>
          <w:rFonts w:cstheme="minorHAnsi"/>
          <w:color w:val="7F7F7F" w:themeColor="text1" w:themeTint="80"/>
          <w:sz w:val="18"/>
        </w:rPr>
      </w:pPr>
      <w:r w:rsidRPr="00F33EC7">
        <w:rPr>
          <w:rFonts w:cstheme="minorHAnsi"/>
          <w:color w:val="7F7F7F" w:themeColor="text1" w:themeTint="80"/>
          <w:sz w:val="18"/>
        </w:rPr>
        <w:t xml:space="preserve">Le Chalet </w:t>
      </w:r>
      <w:proofErr w:type="spellStart"/>
      <w:r w:rsidRPr="00F33EC7">
        <w:rPr>
          <w:rFonts w:cstheme="minorHAnsi"/>
          <w:color w:val="7F7F7F" w:themeColor="text1" w:themeTint="80"/>
          <w:sz w:val="18"/>
        </w:rPr>
        <w:t>Chantecler</w:t>
      </w:r>
      <w:proofErr w:type="spellEnd"/>
      <w:r w:rsidRPr="00F33EC7">
        <w:rPr>
          <w:rFonts w:cstheme="minorHAnsi"/>
          <w:color w:val="7F7F7F" w:themeColor="text1" w:themeTint="80"/>
          <w:sz w:val="18"/>
        </w:rPr>
        <w:t xml:space="preserve"> offre aussi un accès WiFi gratuit</w:t>
      </w:r>
      <w:r w:rsidR="00F33EC7" w:rsidRPr="00F33EC7">
        <w:rPr>
          <w:rFonts w:cstheme="minorHAnsi"/>
          <w:color w:val="7F7F7F" w:themeColor="text1" w:themeTint="80"/>
          <w:sz w:val="18"/>
        </w:rPr>
        <w:t xml:space="preserve"> (je ne sais pas par quel F</w:t>
      </w:r>
      <w:r w:rsidR="0025149D">
        <w:rPr>
          <w:rFonts w:cstheme="minorHAnsi"/>
          <w:color w:val="7F7F7F" w:themeColor="text1" w:themeTint="80"/>
          <w:sz w:val="18"/>
        </w:rPr>
        <w:t>AI</w:t>
      </w:r>
      <w:r w:rsidR="00F33EC7" w:rsidRPr="00F33EC7">
        <w:rPr>
          <w:rFonts w:cstheme="minorHAnsi"/>
          <w:color w:val="7F7F7F" w:themeColor="text1" w:themeTint="80"/>
          <w:sz w:val="18"/>
        </w:rPr>
        <w:t xml:space="preserve">, </w:t>
      </w:r>
      <w:r w:rsidR="0025149D">
        <w:rPr>
          <w:rFonts w:cstheme="minorHAnsi"/>
          <w:color w:val="7F7F7F" w:themeColor="text1" w:themeTint="80"/>
          <w:sz w:val="18"/>
        </w:rPr>
        <w:t xml:space="preserve">le </w:t>
      </w:r>
      <w:r w:rsidR="00F33EC7" w:rsidRPr="00F33EC7">
        <w:rPr>
          <w:rFonts w:cstheme="minorHAnsi"/>
          <w:color w:val="7F7F7F" w:themeColor="text1" w:themeTint="80"/>
          <w:sz w:val="18"/>
        </w:rPr>
        <w:t xml:space="preserve">SSID </w:t>
      </w:r>
      <w:r w:rsidR="0025149D">
        <w:rPr>
          <w:rFonts w:cstheme="minorHAnsi"/>
          <w:color w:val="7F7F7F" w:themeColor="text1" w:themeTint="80"/>
          <w:sz w:val="18"/>
        </w:rPr>
        <w:t xml:space="preserve">étant </w:t>
      </w:r>
      <w:r w:rsidR="00F33EC7" w:rsidRPr="00F33EC7">
        <w:rPr>
          <w:rFonts w:cstheme="minorHAnsi"/>
          <w:color w:val="7F7F7F" w:themeColor="text1" w:themeTint="80"/>
          <w:sz w:val="18"/>
        </w:rPr>
        <w:t>personnalisé)</w:t>
      </w:r>
      <w:r w:rsidRPr="00F33EC7">
        <w:rPr>
          <w:rFonts w:cstheme="minorHAnsi"/>
          <w:color w:val="7F7F7F" w:themeColor="text1" w:themeTint="80"/>
          <w:sz w:val="18"/>
        </w:rPr>
        <w:t xml:space="preserve"> officiellement que dans les aires collectives du rez-de-chaussée, mais comme on était au 1</w:t>
      </w:r>
      <w:r w:rsidRPr="00F33EC7">
        <w:rPr>
          <w:rFonts w:cstheme="minorHAnsi"/>
          <w:color w:val="7F7F7F" w:themeColor="text1" w:themeTint="80"/>
          <w:sz w:val="18"/>
          <w:vertAlign w:val="superscript"/>
        </w:rPr>
        <w:t>e</w:t>
      </w:r>
      <w:r w:rsidRPr="00F33EC7">
        <w:rPr>
          <w:rFonts w:cstheme="minorHAnsi"/>
          <w:color w:val="7F7F7F" w:themeColor="text1" w:themeTint="80"/>
          <w:sz w:val="18"/>
        </w:rPr>
        <w:t xml:space="preserve"> juste au-dessus du salon, le signal se propageait sans problème à travers le plancher, ce qui fait que apparemment les RxLevel étaient très bons (-68 dBm sur iPod)… mais aussi parfois plus mauvais avec perte du signal.</w:t>
      </w:r>
      <w:r w:rsidR="00F33EC7" w:rsidRPr="00F33EC7">
        <w:rPr>
          <w:rFonts w:cstheme="minorHAnsi"/>
          <w:color w:val="7F7F7F" w:themeColor="text1" w:themeTint="80"/>
          <w:sz w:val="18"/>
        </w:rPr>
        <w:t xml:space="preserve"> L’accès à très bien fonctionné les premiers jours (et avec de très bon débits), puis vers la fin du séjour (les 2-3 derniers jours) ça a commencé à être vraiment beaucoup plus difficile, avec un signal qui était présent mais l’Internet qui ne fonctionnait pas ; était-ce dû à des désynchronisations répétées (peut-être à cause des mauvaises conditions météo, il a bien neigé ces jours-là) ? En tout ça c’était devenu tellement barbant que j’ai dû utiliser mes modems 3G afin d’accéder au Net à partir du Dell et de l’iPod…</w:t>
      </w:r>
    </w:p>
    <w:p w:rsidR="00A410F6" w:rsidRPr="00437238" w:rsidRDefault="00A410F6" w:rsidP="00A410F6">
      <w:pPr>
        <w:rPr>
          <w:sz w:val="20"/>
        </w:rPr>
      </w:pPr>
      <w:r>
        <w:rPr>
          <w:noProof/>
          <w:lang w:eastAsia="fr-FR"/>
        </w:rPr>
        <w:lastRenderedPageBreak/>
        <mc:AlternateContent>
          <mc:Choice Requires="wps">
            <w:drawing>
              <wp:anchor distT="0" distB="0" distL="114300" distR="114300" simplePos="0" relativeHeight="251889664" behindDoc="0" locked="0" layoutInCell="1" allowOverlap="1" wp14:anchorId="7C2210FF" wp14:editId="41F31334">
                <wp:simplePos x="0" y="0"/>
                <wp:positionH relativeFrom="column">
                  <wp:posOffset>-415290</wp:posOffset>
                </wp:positionH>
                <wp:positionV relativeFrom="paragraph">
                  <wp:posOffset>-239312</wp:posOffset>
                </wp:positionV>
                <wp:extent cx="6575425" cy="755015"/>
                <wp:effectExtent l="0" t="0" r="0" b="6985"/>
                <wp:wrapNone/>
                <wp:docPr id="1438" name="Zone de texte 1438"/>
                <wp:cNvGraphicFramePr/>
                <a:graphic xmlns:a="http://schemas.openxmlformats.org/drawingml/2006/main">
                  <a:graphicData uri="http://schemas.microsoft.com/office/word/2010/wordprocessingShape">
                    <wps:wsp>
                      <wps:cNvSpPr txBox="1"/>
                      <wps:spPr>
                        <a:xfrm>
                          <a:off x="0" y="0"/>
                          <a:ext cx="657542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863728" w:rsidRDefault="00A563FB" w:rsidP="00A410F6">
                            <w:pPr>
                              <w:jc w:val="left"/>
                              <w:rPr>
                                <w:b/>
                                <w:smallCaps/>
                                <w:color w:val="D9D9D9" w:themeColor="background1" w:themeShade="D9"/>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Retour vers St-Gervais-les-Bains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8" o:spid="_x0000_s1072" type="#_x0000_t202" style="position:absolute;left:0;text-align:left;margin-left:-32.7pt;margin-top:-18.85pt;width:517.75pt;height:59.4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F3/iAIAAHUFAAAOAAAAZHJzL2Uyb0RvYy54bWysVN1v0zAQf0fif7D8ztJ2zQZR06l0GkKa&#10;tokOTeLNdew1wvYZ223S/fWcnaStBi9DvCTn+/jd982uWq3ITjhfgynp+GxEiTAcqto8l/T7482H&#10;j5T4wEzFFBhR0r3w9Gr+/t2ssYWYwAZUJRxBEOOLxpZ0E4ItsszzjdDMn4EVBoUSnGYBn+45qxxr&#10;EF2rbDIaXWQNuMo64MJ75F53QjpP+FIKHu6l9CIQVVKMLaSvS991/GbzGSueHbObmvdhsH+IQrPa&#10;oNMD1DULjGxd/QeUrrkDDzKccdAZSFlzkXLAbMajV9msNsyKlAsWx9tDmfz/g+V3uwdH6gp7Nz3H&#10;XhmmsUs/sFekEiSINgiSJFioxvoC9VcWLUL7GVo0igWMfI/MmH8rnY5/zIygHEu+P5QZwQhH5kV+&#10;mU8nOSUcZZd5PhrnESY7WlvnwxcBmkSipA7bmKrLdrc+dKqDSnRm4KZWCvmsUIY06OE8HyWDgwTB&#10;lYkKIg1FD3OMPFFhr0QH8k1ILEpKIDLSOIqlcmTHcJAY58KElHvCRe2oJTGItxj2+seo3mLc5TF4&#10;BhMOxro24FL2r8Kufg4hy04fa36SdyRDu27TNEwvhs6uodpjwx10u+Mtv6mxK7fMhwfmcFmwx3gA&#10;wj1+pAKsPvQUJRtwL3/jR32cYZRS0uDyldT/2jInKFFfDU73p/F0Grc1Pab55QQf7lSyPpWYrV4C&#10;tmWMp8byREb9oAZSOtBPeCcW0SuKmOHou6RhIJehOwl4Z7hYLJIS7qdl4dasLI/QsUtx5h7bJ+Zs&#10;P5hxP+5gWFNWvJrPTjdaGlhsA8g6DW8sdFfVvgG422n8+zsUj8fpO2kdr+X8NwAAAP//AwBQSwME&#10;FAAGAAgAAAAhAMNdLtbjAAAACgEAAA8AAABkcnMvZG93bnJldi54bWxMj8FOwzAMhu9IvENkJG5b&#10;2sLWUppOU6UJCcFhYxduaZO1FYlTmmwre/qZE9xs+dPv7y9WkzXspEffOxQQzyNgGhunemwF7D82&#10;swyYDxKVNA61gB/tYVXe3hQyV+6MW33ahZZRCPpcCuhCGHLOfdNpK/3cDRrpdnCjlYHWseVqlGcK&#10;t4YnUbTkVvZIHzo56KrTzdfuaAW8Vpt3ua0Tm11M9fJ2WA/f+8+FEPd30/oZWNBT+IPhV5/UoSSn&#10;2h1ReWYEzJaLR0JpeEhTYEQ8pVEMrBaQxQnwsuD/K5RXAAAA//8DAFBLAQItABQABgAIAAAAIQC2&#10;gziS/gAAAOEBAAATAAAAAAAAAAAAAAAAAAAAAABbQ29udGVudF9UeXBlc10ueG1sUEsBAi0AFAAG&#10;AAgAAAAhADj9If/WAAAAlAEAAAsAAAAAAAAAAAAAAAAALwEAAF9yZWxzLy5yZWxzUEsBAi0AFAAG&#10;AAgAAAAhAONUXf+IAgAAdQUAAA4AAAAAAAAAAAAAAAAALgIAAGRycy9lMm9Eb2MueG1sUEsBAi0A&#10;FAAGAAgAAAAhAMNdLtbjAAAACgEAAA8AAAAAAAAAAAAAAAAA4gQAAGRycy9kb3ducmV2LnhtbFBL&#10;BQYAAAAABAAEAPMAAADyBQAAAAA=&#10;" filled="f" stroked="f" strokeweight=".5pt">
                <v:textbox>
                  <w:txbxContent>
                    <w:p w:rsidR="00B04D82" w:rsidRPr="00863728" w:rsidRDefault="00B04D82" w:rsidP="00A410F6">
                      <w:pPr>
                        <w:jc w:val="left"/>
                        <w:rPr>
                          <w:b/>
                          <w:smallCaps/>
                          <w:color w:val="D9D9D9" w:themeColor="background1" w:themeShade="D9"/>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Retour vers St-Gervais-les-Bains</w:t>
                      </w:r>
                    </w:p>
                  </w:txbxContent>
                </v:textbox>
              </v:shape>
            </w:pict>
          </mc:Fallback>
        </mc:AlternateContent>
      </w:r>
      <w:r>
        <w:rPr>
          <w:noProof/>
          <w:lang w:eastAsia="fr-FR"/>
        </w:rPr>
        <mc:AlternateContent>
          <mc:Choice Requires="wps">
            <w:drawing>
              <wp:anchor distT="0" distB="0" distL="114300" distR="114300" simplePos="0" relativeHeight="251890688" behindDoc="0" locked="0" layoutInCell="1" allowOverlap="1" wp14:anchorId="033C0FF8" wp14:editId="323D5870">
                <wp:simplePos x="0" y="0"/>
                <wp:positionH relativeFrom="column">
                  <wp:posOffset>-360045</wp:posOffset>
                </wp:positionH>
                <wp:positionV relativeFrom="paragraph">
                  <wp:posOffset>240030</wp:posOffset>
                </wp:positionV>
                <wp:extent cx="4960620" cy="356870"/>
                <wp:effectExtent l="0" t="0" r="0" b="5080"/>
                <wp:wrapNone/>
                <wp:docPr id="1439" name="Zone de texte 1439"/>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C18AD" w:rsidRDefault="00A563FB" w:rsidP="00A410F6">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9" o:spid="_x0000_s1073" type="#_x0000_t202" style="position:absolute;left:0;text-align:left;margin-left:-28.35pt;margin-top:18.9pt;width:390.6pt;height:28.1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EO7igIAAHUFAAAOAAAAZHJzL2Uyb0RvYy54bWysVFFPGzEMfp+0/xDlfVwLpUDFFXUgpklo&#10;oMGEtLc0l9DTkjhL3N51v35O7q6t2F6Y9pLzxZ8d25/ty6vWGrZRIdbgSj4+GnGmnISqdi8l//Z0&#10;++Gcs4jCVcKAUyXfqsiv5u/fXTZ+po5hBaZSgZETF2eNL/kK0c+KIsqVsiIegVeOlBqCFUi/4aWo&#10;gmjIuzXF8Wg0LRoIlQ8gVYx0e9Mp+Tz711pJvNc6KmSm5BQb5jPkc5nOYn4pZi9B+FUt+zDEP0Rh&#10;Re3o0Z2rG4GCrUP9hytbywARNB5JsAVoXUuVc6BsxqNX2TyuhFc5FypO9Lsyxf/nVn7ZPARWV8Td&#10;5OSCMycssfSduGKVYqhaVCxrqFCNjzPCP3qywPYjtGSUCpjuI12m/FsdbPpSZoz0VPLtrszkjEm6&#10;nFxMR9NjUknSnZxOz88yD8Xe2oeInxRYloSSB6IxV1ds7iLSiwQdIOkxB7e1MZlK41hT8unJ6Sgb&#10;7DRkYVzCqtwUvZt95FnCrVEJY9xXpakoOYF0kdtRXZvANoIaSUipHObcs19CJ5SmIN5i2OP3Ub3F&#10;uMtjeBkc7oxt7SDk7F+FXf0YQtYdngp5kHcSsV22uRsmZwOzS6i2RHiAbnail7c1sXInIj6IQMNC&#10;RNICwHs6tAGqPvQSZysIv/52n/DUw6TlrKHhK3n8uRZBcWY+O+rui/FkkqY1/0xOz1KzhEPN8lDj&#10;1vYaiJYxrRovs5jwaAZRB7DPtCcW6VVSCSfp7ZLjIF5jtxJoz0i1WGQQzacXeOcevUyuE0up557a&#10;ZxF835hpPr7AMKZi9qo/O2yydLBYI+g6N28qdFfVngCa7dzT/R5Ky+PwP6P223L+GwAA//8DAFBL&#10;AwQUAAYACAAAACEAubJ7LuEAAAAJAQAADwAAAGRycy9kb3ducmV2LnhtbEyPQU+DQBCF7yb+h82Y&#10;eGsXsZSKLE1D0pgYPbT24m1hp0BkZ5HdtuivdzzpcTJf3vtevp5sL844+s6Rgrt5BAKpdqajRsHh&#10;bTtbgfBBk9G9I1TwhR7WxfVVrjPjLrTD8z40gkPIZ1pBG8KQSenrFq32czcg8e/oRqsDn2Mjzagv&#10;HG57GUfRUlrdETe0esCyxfpjf7IKnsvtq95VsV199+XTy3EzfB7eE6Vub6bNI4iAU/iD4Vef1aFg&#10;p8qdyHjRK5gly5RRBfcpT2AgjRcJiErBwyICWeTy/4LiBwAA//8DAFBLAQItABQABgAIAAAAIQC2&#10;gziS/gAAAOEBAAATAAAAAAAAAAAAAAAAAAAAAABbQ29udGVudF9UeXBlc10ueG1sUEsBAi0AFAAG&#10;AAgAAAAhADj9If/WAAAAlAEAAAsAAAAAAAAAAAAAAAAALwEAAF9yZWxzLy5yZWxzUEsBAi0AFAAG&#10;AAgAAAAhAB9wQ7uKAgAAdQUAAA4AAAAAAAAAAAAAAAAALgIAAGRycy9lMm9Eb2MueG1sUEsBAi0A&#10;FAAGAAgAAAAhALmyey7hAAAACQEAAA8AAAAAAAAAAAAAAAAA5AQAAGRycy9kb3ducmV2LnhtbFBL&#10;BQYAAAAABAAEAPMAAADyBQAAAAA=&#10;" filled="f" stroked="f" strokeweight=".5pt">
                <v:textbox>
                  <w:txbxContent>
                    <w:p w:rsidR="00B04D82" w:rsidRPr="00BC18AD" w:rsidRDefault="00B04D82" w:rsidP="00A410F6">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888640" behindDoc="1" locked="0" layoutInCell="1" allowOverlap="1" wp14:anchorId="4A957A46" wp14:editId="6380B0FC">
            <wp:simplePos x="0" y="0"/>
            <wp:positionH relativeFrom="column">
              <wp:posOffset>-1652905</wp:posOffset>
            </wp:positionH>
            <wp:positionV relativeFrom="paragraph">
              <wp:posOffset>-424815</wp:posOffset>
            </wp:positionV>
            <wp:extent cx="8942070" cy="1029335"/>
            <wp:effectExtent l="0" t="0" r="0" b="0"/>
            <wp:wrapNone/>
            <wp:docPr id="1440" name="Imag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0F6" w:rsidRDefault="00A410F6" w:rsidP="00A410F6">
      <w:pPr>
        <w:rPr>
          <w:lang w:val="ro-RO"/>
        </w:rPr>
      </w:pPr>
    </w:p>
    <w:p w:rsidR="00A410F6" w:rsidRDefault="00A410F6" w:rsidP="00A410F6"/>
    <w:p w:rsidR="00A410F6" w:rsidRDefault="00A410F6" w:rsidP="00E37B89">
      <w:pPr>
        <w:rPr>
          <w:sz w:val="20"/>
        </w:rPr>
      </w:pPr>
    </w:p>
    <w:p w:rsidR="00A410F6" w:rsidRDefault="00A410F6" w:rsidP="00E37B89">
      <w:pPr>
        <w:rPr>
          <w:sz w:val="20"/>
        </w:rPr>
      </w:pPr>
    </w:p>
    <w:p w:rsidR="00437238" w:rsidRPr="00437238" w:rsidRDefault="00437238" w:rsidP="00437238">
      <w:pPr>
        <w:keepNext/>
        <w:framePr w:dropCap="drop" w:lines="2" w:wrap="around" w:vAnchor="text" w:hAnchor="text"/>
        <w:spacing w:line="561" w:lineRule="exact"/>
        <w:textAlignment w:val="baseline"/>
        <w:rPr>
          <w:rFonts w:cstheme="minorHAnsi"/>
          <w:color w:val="595959" w:themeColor="text1" w:themeTint="A6"/>
          <w:position w:val="-2"/>
          <w:sz w:val="66"/>
        </w:rPr>
      </w:pPr>
      <w:r w:rsidRPr="00437238">
        <w:rPr>
          <w:rFonts w:cstheme="minorHAnsi"/>
          <w:color w:val="7F7F7F" w:themeColor="text1" w:themeTint="80"/>
          <w:position w:val="-2"/>
          <w:sz w:val="66"/>
        </w:rPr>
        <w:t>25</w:t>
      </w:r>
    </w:p>
    <w:p w:rsidR="00A410F6" w:rsidRDefault="00437238" w:rsidP="00E37B89">
      <w:pPr>
        <w:rPr>
          <w:color w:val="595959" w:themeColor="text1" w:themeTint="A6"/>
          <w:sz w:val="20"/>
        </w:rPr>
      </w:pPr>
      <w:r w:rsidRPr="00437238">
        <w:rPr>
          <w:color w:val="595959" w:themeColor="text1" w:themeTint="A6"/>
          <w:sz w:val="20"/>
        </w:rPr>
        <w:t xml:space="preserve"> </w:t>
      </w:r>
      <w:proofErr w:type="gramStart"/>
      <w:r>
        <w:rPr>
          <w:color w:val="595959" w:themeColor="text1" w:themeTint="A6"/>
          <w:sz w:val="20"/>
        </w:rPr>
        <w:t>d</w:t>
      </w:r>
      <w:r w:rsidRPr="00437238">
        <w:rPr>
          <w:color w:val="595959" w:themeColor="text1" w:themeTint="A6"/>
          <w:sz w:val="20"/>
        </w:rPr>
        <w:t>écembre</w:t>
      </w:r>
      <w:proofErr w:type="gramEnd"/>
      <w:r w:rsidRPr="00437238">
        <w:rPr>
          <w:color w:val="595959" w:themeColor="text1" w:themeTint="A6"/>
          <w:sz w:val="20"/>
        </w:rPr>
        <w:t>, jour de Noël… et fin des vacances (non pas que j’eusse été malheureux, ça doit être une des premières fois où je n’ai pas regretté que les vacances soient fini</w:t>
      </w:r>
      <w:r w:rsidR="0025149D">
        <w:rPr>
          <w:color w:val="595959" w:themeColor="text1" w:themeTint="A6"/>
          <w:sz w:val="20"/>
        </w:rPr>
        <w:t>e</w:t>
      </w:r>
      <w:r w:rsidRPr="00437238">
        <w:rPr>
          <w:color w:val="595959" w:themeColor="text1" w:themeTint="A6"/>
          <w:sz w:val="20"/>
        </w:rPr>
        <w:t xml:space="preserve">s… </w:t>
      </w:r>
      <w:r w:rsidR="0025149D">
        <w:rPr>
          <w:color w:val="595959" w:themeColor="text1" w:themeTint="A6"/>
          <w:sz w:val="20"/>
        </w:rPr>
        <w:t xml:space="preserve">non pas que je n’ai pas aimé les Contamines, </w:t>
      </w:r>
      <w:r w:rsidRPr="00437238">
        <w:rPr>
          <w:color w:val="595959" w:themeColor="text1" w:themeTint="A6"/>
          <w:sz w:val="20"/>
        </w:rPr>
        <w:t xml:space="preserve">on verra </w:t>
      </w:r>
      <w:r w:rsidR="0025149D">
        <w:rPr>
          <w:color w:val="595959" w:themeColor="text1" w:themeTint="A6"/>
          <w:sz w:val="20"/>
        </w:rPr>
        <w:t>pourquoi</w:t>
      </w:r>
      <w:r w:rsidRPr="00437238">
        <w:rPr>
          <w:color w:val="595959" w:themeColor="text1" w:themeTint="A6"/>
          <w:sz w:val="20"/>
        </w:rPr>
        <w:t xml:space="preserve"> à la fin). Retour donc </w:t>
      </w:r>
      <w:r w:rsidR="0025149D">
        <w:rPr>
          <w:color w:val="595959" w:themeColor="text1" w:themeTint="A6"/>
          <w:sz w:val="20"/>
        </w:rPr>
        <w:t>à</w:t>
      </w:r>
      <w:r w:rsidRPr="00437238">
        <w:rPr>
          <w:color w:val="595959" w:themeColor="text1" w:themeTint="A6"/>
          <w:sz w:val="20"/>
        </w:rPr>
        <w:t xml:space="preserve"> Saint-Gervais, afin de reprendre le train vers Paris.</w:t>
      </w:r>
    </w:p>
    <w:p w:rsidR="00437238" w:rsidRPr="00E4634C" w:rsidRDefault="00437238" w:rsidP="00E37B89">
      <w:pPr>
        <w:rPr>
          <w:color w:val="595959" w:themeColor="text1" w:themeTint="A6"/>
          <w:sz w:val="24"/>
        </w:rPr>
      </w:pPr>
    </w:p>
    <w:p w:rsidR="00437238" w:rsidRDefault="00437238" w:rsidP="00E37B89">
      <w:pPr>
        <w:rPr>
          <w:color w:val="595959" w:themeColor="text1" w:themeTint="A6"/>
          <w:sz w:val="20"/>
        </w:rPr>
      </w:pPr>
      <w:r>
        <w:rPr>
          <w:color w:val="595959" w:themeColor="text1" w:themeTint="A6"/>
          <w:sz w:val="20"/>
        </w:rPr>
        <w:t>Le trajet est desservi par la compagnie de bus SAT, qui passent à peu près toutes les heures, à partir du centre-ville et du Lay, en ayant pour terminus la gare TGV de Saint-Gervais / Le Fayet.</w:t>
      </w:r>
      <w:r w:rsidR="00412595">
        <w:rPr>
          <w:color w:val="595959" w:themeColor="text1" w:themeTint="A6"/>
          <w:sz w:val="20"/>
        </w:rPr>
        <w:t xml:space="preserve"> En ayant bien pris soin de me mettre derrière B (pour que officiellement chacun puisse regarder par la fenêtre), et en ayant fait exprès de me mettre du côté droit du bus (à l’aller on avait vu le côté gauche de la route, donc entre-autres le petit relais TDF de Saint-Nicolas)</w:t>
      </w:r>
      <w:r w:rsidR="00E4634C">
        <w:rPr>
          <w:color w:val="595959" w:themeColor="text1" w:themeTint="A6"/>
          <w:sz w:val="20"/>
        </w:rPr>
        <w:t xml:space="preserve"> afin de voir à quoi ressemble la BTS SFR de Motivon (BTS qu</w:t>
      </w:r>
      <w:r w:rsidR="0025149D">
        <w:rPr>
          <w:color w:val="595959" w:themeColor="text1" w:themeTint="A6"/>
          <w:sz w:val="20"/>
        </w:rPr>
        <w:t>e je n’ai finalement pas trouvée</w:t>
      </w:r>
      <w:r w:rsidR="00E4634C">
        <w:rPr>
          <w:color w:val="595959" w:themeColor="text1" w:themeTint="A6"/>
          <w:sz w:val="20"/>
        </w:rPr>
        <w:t xml:space="preserve">, car j’étais trop plongé dans mes téléphones…), j’ai commencé à </w:t>
      </w:r>
      <w:proofErr w:type="spellStart"/>
      <w:r w:rsidR="00E4634C">
        <w:rPr>
          <w:color w:val="595959" w:themeColor="text1" w:themeTint="A6"/>
          <w:sz w:val="20"/>
        </w:rPr>
        <w:t>monitoriser</w:t>
      </w:r>
      <w:proofErr w:type="spellEnd"/>
      <w:r w:rsidR="00E4634C">
        <w:rPr>
          <w:color w:val="595959" w:themeColor="text1" w:themeTint="A6"/>
          <w:sz w:val="20"/>
        </w:rPr>
        <w:t xml:space="preserve"> mais sans aucune ambition ou objectif certain ; j’avais le Nokia 8910 inscrit sur SFR dans une main, et le Nokia E72 en </w:t>
      </w:r>
      <w:proofErr w:type="spellStart"/>
      <w:r w:rsidR="00E4634C" w:rsidRPr="00E4634C">
        <w:rPr>
          <w:i/>
          <w:color w:val="595959" w:themeColor="text1" w:themeTint="A6"/>
          <w:sz w:val="20"/>
        </w:rPr>
        <w:t>automatic</w:t>
      </w:r>
      <w:proofErr w:type="spellEnd"/>
      <w:r w:rsidR="00E4634C">
        <w:rPr>
          <w:color w:val="595959" w:themeColor="text1" w:themeTint="A6"/>
          <w:sz w:val="20"/>
        </w:rPr>
        <w:t xml:space="preserve"> CellTrack 3G dans l’autre (afin de pouvoir noter les résultats – sous forme de mail, et de voir à peu près comment se comporte la 3G d’Orange sur le parcours).</w:t>
      </w:r>
    </w:p>
    <w:p w:rsidR="00E4634C" w:rsidRDefault="00E4634C" w:rsidP="00E37B89">
      <w:pPr>
        <w:rPr>
          <w:color w:val="595959" w:themeColor="text1" w:themeTint="A6"/>
          <w:sz w:val="20"/>
        </w:rPr>
      </w:pPr>
    </w:p>
    <w:p w:rsidR="00B36686" w:rsidRDefault="00B36686" w:rsidP="00E37B89">
      <w:pPr>
        <w:rPr>
          <w:color w:val="595959" w:themeColor="text1" w:themeTint="A6"/>
          <w:sz w:val="20"/>
        </w:rPr>
      </w:pPr>
    </w:p>
    <w:p w:rsidR="00E4634C" w:rsidRDefault="00E4634C" w:rsidP="00E37B89">
      <w:pPr>
        <w:rPr>
          <w:color w:val="595959" w:themeColor="text1" w:themeTint="A6"/>
          <w:sz w:val="20"/>
        </w:rPr>
      </w:pPr>
      <w:r>
        <w:rPr>
          <w:color w:val="595959" w:themeColor="text1" w:themeTint="A6"/>
          <w:sz w:val="20"/>
        </w:rPr>
        <w:t xml:space="preserve">J’avais choisi de regarder plutôt SFR car je voulais en savoir un peu plus sur cette BTS de Motivon (mais je crois que j’avais oublié le fait qu’elle était seulement uni-sectorisée). Bon, donc on </w:t>
      </w:r>
      <w:r w:rsidR="00B36686">
        <w:rPr>
          <w:color w:val="595959" w:themeColor="text1" w:themeTint="A6"/>
          <w:sz w:val="20"/>
        </w:rPr>
        <w:t>sort</w:t>
      </w:r>
      <w:r>
        <w:rPr>
          <w:color w:val="595959" w:themeColor="text1" w:themeTint="A6"/>
          <w:sz w:val="20"/>
        </w:rPr>
        <w:t xml:space="preserve"> des Contamines</w:t>
      </w:r>
      <w:r w:rsidR="00B36686">
        <w:rPr>
          <w:color w:val="595959" w:themeColor="text1" w:themeTint="A6"/>
          <w:sz w:val="20"/>
        </w:rPr>
        <w:t xml:space="preserve"> (départ à 11H04)</w:t>
      </w:r>
      <w:r>
        <w:rPr>
          <w:color w:val="595959" w:themeColor="text1" w:themeTint="A6"/>
          <w:sz w:val="20"/>
        </w:rPr>
        <w:t xml:space="preserve"> sur le </w:t>
      </w:r>
      <w:r w:rsidRPr="00E4634C">
        <w:rPr>
          <w:color w:val="FF0000"/>
          <w:sz w:val="20"/>
        </w:rPr>
        <w:t xml:space="preserve">BCCH 104 </w:t>
      </w:r>
      <w:r>
        <w:rPr>
          <w:color w:val="595959" w:themeColor="text1" w:themeTint="A6"/>
          <w:sz w:val="20"/>
        </w:rPr>
        <w:t xml:space="preserve">chez SFR, tandis que la 3G d’Orange réside sur le </w:t>
      </w:r>
      <w:r w:rsidRPr="00E4634C">
        <w:rPr>
          <w:color w:val="FF6600"/>
          <w:sz w:val="20"/>
        </w:rPr>
        <w:t>W268</w:t>
      </w:r>
      <w:r w:rsidR="00B36686">
        <w:rPr>
          <w:color w:val="595959" w:themeColor="text1" w:themeTint="A6"/>
          <w:sz w:val="20"/>
        </w:rPr>
        <w:t>…</w:t>
      </w:r>
    </w:p>
    <w:p w:rsidR="00B36686" w:rsidRDefault="00B36686" w:rsidP="00E37B89">
      <w:pPr>
        <w:rPr>
          <w:color w:val="595959" w:themeColor="text1" w:themeTint="A6"/>
          <w:sz w:val="20"/>
        </w:rPr>
      </w:pPr>
    </w:p>
    <w:p w:rsidR="00B36686" w:rsidRPr="00437238" w:rsidRDefault="00B36686" w:rsidP="00E37B89">
      <w:pPr>
        <w:rPr>
          <w:color w:val="595959" w:themeColor="text1" w:themeTint="A6"/>
          <w:sz w:val="20"/>
        </w:rPr>
      </w:pPr>
      <w:r>
        <w:rPr>
          <w:color w:val="595959" w:themeColor="text1" w:themeTint="A6"/>
          <w:sz w:val="20"/>
        </w:rPr>
        <w:t xml:space="preserve">… cellule 3G qui va être très </w:t>
      </w:r>
      <w:proofErr w:type="spellStart"/>
      <w:r>
        <w:rPr>
          <w:color w:val="595959" w:themeColor="text1" w:themeTint="A6"/>
          <w:sz w:val="20"/>
        </w:rPr>
        <w:t>très</w:t>
      </w:r>
      <w:proofErr w:type="spellEnd"/>
      <w:r>
        <w:rPr>
          <w:color w:val="595959" w:themeColor="text1" w:themeTint="A6"/>
          <w:sz w:val="20"/>
        </w:rPr>
        <w:t xml:space="preserve"> stable, car on va la garder près de 7 minutes sans interruption (ce qui est  assez énorme, compte tenu que le trajet dure environ 2</w:t>
      </w:r>
      <w:r w:rsidR="0025149D">
        <w:rPr>
          <w:color w:val="595959" w:themeColor="text1" w:themeTint="A6"/>
          <w:sz w:val="20"/>
        </w:rPr>
        <w:t>5</w:t>
      </w:r>
      <w:r>
        <w:rPr>
          <w:color w:val="595959" w:themeColor="text1" w:themeTint="A6"/>
          <w:sz w:val="20"/>
        </w:rPr>
        <w:t xml:space="preserve"> minutes en tout) ! Sur SFR ça bouge par contre pas mal, ca</w:t>
      </w:r>
      <w:r w:rsidR="0025149D">
        <w:rPr>
          <w:color w:val="595959" w:themeColor="text1" w:themeTint="A6"/>
          <w:sz w:val="20"/>
        </w:rPr>
        <w:t>r comme on pouvait s’y attendre,</w:t>
      </w:r>
      <w:r>
        <w:rPr>
          <w:color w:val="595959" w:themeColor="text1" w:themeTint="A6"/>
          <w:sz w:val="20"/>
        </w:rPr>
        <w:t xml:space="preserve"> le Nokia hésite constamment entre la </w:t>
      </w:r>
      <w:r w:rsidRPr="00B36686">
        <w:rPr>
          <w:color w:val="FF0000"/>
          <w:sz w:val="20"/>
        </w:rPr>
        <w:t xml:space="preserve">BCCH 104 </w:t>
      </w:r>
      <w:r>
        <w:rPr>
          <w:color w:val="595959" w:themeColor="text1" w:themeTint="A6"/>
          <w:sz w:val="20"/>
        </w:rPr>
        <w:t xml:space="preserve">des </w:t>
      </w:r>
      <w:r w:rsidRPr="00B36686">
        <w:rPr>
          <w:smallCaps/>
          <w:color w:val="595959" w:themeColor="text1" w:themeTint="A6"/>
          <w:sz w:val="20"/>
        </w:rPr>
        <w:t>Contamines</w:t>
      </w:r>
      <w:r>
        <w:rPr>
          <w:color w:val="595959" w:themeColor="text1" w:themeTint="A6"/>
          <w:sz w:val="20"/>
        </w:rPr>
        <w:t xml:space="preserve"> et le </w:t>
      </w:r>
      <w:r w:rsidRPr="00B36686">
        <w:rPr>
          <w:color w:val="FF0000"/>
          <w:sz w:val="20"/>
        </w:rPr>
        <w:t xml:space="preserve">BCCH 124 </w:t>
      </w:r>
      <w:r>
        <w:rPr>
          <w:color w:val="595959" w:themeColor="text1" w:themeTint="A6"/>
          <w:sz w:val="20"/>
        </w:rPr>
        <w:t xml:space="preserve">de </w:t>
      </w:r>
      <w:r w:rsidRPr="00B36686">
        <w:rPr>
          <w:smallCaps/>
          <w:color w:val="595959" w:themeColor="text1" w:themeTint="A6"/>
          <w:sz w:val="20"/>
        </w:rPr>
        <w:t>Motivon</w:t>
      </w:r>
      <w:r w:rsidR="002E1687">
        <w:rPr>
          <w:color w:val="595959" w:themeColor="text1" w:themeTint="A6"/>
          <w:sz w:val="20"/>
        </w:rPr>
        <w:t xml:space="preserve">… finalement pendant une grande </w:t>
      </w:r>
      <w:r w:rsidR="0025149D">
        <w:rPr>
          <w:color w:val="595959" w:themeColor="text1" w:themeTint="A6"/>
          <w:sz w:val="20"/>
        </w:rPr>
        <w:t xml:space="preserve">première </w:t>
      </w:r>
      <w:r w:rsidR="002E1687">
        <w:rPr>
          <w:color w:val="595959" w:themeColor="text1" w:themeTint="A6"/>
          <w:sz w:val="20"/>
        </w:rPr>
        <w:t>partie du trajet on va faire du ping-pong entre ces 2 cellules (heureusement qu’elles sont dans la même LAC), pour peut-être finalement se stabiliser un peu plus – dans la 2</w:t>
      </w:r>
      <w:r w:rsidR="002E1687" w:rsidRPr="002E1687">
        <w:rPr>
          <w:color w:val="595959" w:themeColor="text1" w:themeTint="A6"/>
          <w:sz w:val="20"/>
          <w:vertAlign w:val="superscript"/>
        </w:rPr>
        <w:t>e</w:t>
      </w:r>
      <w:r w:rsidR="002E1687">
        <w:rPr>
          <w:color w:val="595959" w:themeColor="text1" w:themeTint="A6"/>
          <w:sz w:val="20"/>
        </w:rPr>
        <w:t xml:space="preserve"> partie du trajet – sur la cellule de </w:t>
      </w:r>
      <w:r w:rsidR="002E1687" w:rsidRPr="00B36686">
        <w:rPr>
          <w:smallCaps/>
          <w:color w:val="595959" w:themeColor="text1" w:themeTint="A6"/>
          <w:sz w:val="20"/>
        </w:rPr>
        <w:t>Motivon</w:t>
      </w:r>
      <w:r w:rsidR="002E1687">
        <w:rPr>
          <w:color w:val="595959" w:themeColor="text1" w:themeTint="A6"/>
          <w:sz w:val="20"/>
        </w:rPr>
        <w:t>.</w:t>
      </w:r>
    </w:p>
    <w:p w:rsidR="00A410F6" w:rsidRDefault="00A410F6" w:rsidP="00E37B89">
      <w:pPr>
        <w:rPr>
          <w:sz w:val="20"/>
        </w:rPr>
      </w:pPr>
    </w:p>
    <w:p w:rsidR="002E1687" w:rsidRDefault="002E1687" w:rsidP="00E37B89">
      <w:pPr>
        <w:rPr>
          <w:sz w:val="20"/>
        </w:rPr>
      </w:pPr>
    </w:p>
    <w:p w:rsidR="002E1687" w:rsidRPr="002E1687" w:rsidRDefault="002E1687" w:rsidP="00E37B89">
      <w:pPr>
        <w:rPr>
          <w:color w:val="595959" w:themeColor="text1" w:themeTint="A6"/>
          <w:sz w:val="20"/>
        </w:rPr>
      </w:pPr>
      <w:r w:rsidRPr="002E1687">
        <w:rPr>
          <w:color w:val="595959" w:themeColor="text1" w:themeTint="A6"/>
          <w:sz w:val="20"/>
        </w:rPr>
        <w:t>Ensuite (enfin quelque part par-là) j’ai fait un petit BTS Test</w:t>
      </w:r>
      <w:r>
        <w:rPr>
          <w:color w:val="595959" w:themeColor="text1" w:themeTint="A6"/>
          <w:sz w:val="20"/>
        </w:rPr>
        <w:t> :</w:t>
      </w:r>
    </w:p>
    <w:tbl>
      <w:tblPr>
        <w:tblStyle w:val="Trameclaire-Accent11"/>
        <w:tblpPr w:leftFromText="141" w:rightFromText="141" w:vertAnchor="page" w:horzAnchor="margin" w:tblpXSpec="right" w:tblpY="9129"/>
        <w:tblW w:w="0" w:type="auto"/>
        <w:tblBorders>
          <w:insideH w:val="single" w:sz="8" w:space="0" w:color="4F81BD" w:themeColor="accent1"/>
        </w:tblBorders>
        <w:tblLook w:val="02E0" w:firstRow="1" w:lastRow="1" w:firstColumn="1" w:lastColumn="0" w:noHBand="1" w:noVBand="0"/>
      </w:tblPr>
      <w:tblGrid>
        <w:gridCol w:w="1242"/>
        <w:gridCol w:w="993"/>
        <w:gridCol w:w="1984"/>
        <w:gridCol w:w="1985"/>
        <w:gridCol w:w="2126"/>
        <w:gridCol w:w="1842"/>
      </w:tblGrid>
      <w:tr w:rsidR="002E1687" w:rsidRPr="009E0CA5" w:rsidTr="002E16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bottom w:val="dashSmallGap" w:sz="4" w:space="0" w:color="365F91" w:themeColor="accent1" w:themeShade="BF"/>
            </w:tcBorders>
            <w:vAlign w:val="center"/>
          </w:tcPr>
          <w:p w:rsidR="002E1687" w:rsidRPr="00303E6A" w:rsidRDefault="002E1687" w:rsidP="002E1687">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114</w:t>
            </w:r>
          </w:p>
        </w:tc>
        <w:tc>
          <w:tcPr>
            <w:cnfStyle w:val="000010000000" w:firstRow="0" w:lastRow="0" w:firstColumn="0" w:lastColumn="0" w:oddVBand="1" w:evenVBand="0" w:oddHBand="0" w:evenHBand="0" w:firstRowFirstColumn="0" w:firstRowLastColumn="0" w:lastRowFirstColumn="0" w:lastRowLastColumn="0"/>
            <w:tcW w:w="993" w:type="dxa"/>
            <w:tcBorders>
              <w:bottom w:val="dashSmallGap" w:sz="4" w:space="0" w:color="365F91" w:themeColor="accent1" w:themeShade="BF"/>
            </w:tcBorders>
            <w:vAlign w:val="center"/>
          </w:tcPr>
          <w:p w:rsidR="002E1687" w:rsidRPr="003D198F" w:rsidRDefault="002E1687" w:rsidP="002E1687">
            <w:pPr>
              <w:ind w:left="-108" w:right="-108"/>
              <w:jc w:val="center"/>
              <w:rPr>
                <w:b w:val="0"/>
                <w:smallCaps/>
                <w:sz w:val="20"/>
                <w:lang w:val="ro-RO"/>
              </w:rPr>
            </w:pPr>
            <w:r>
              <w:rPr>
                <w:b w:val="0"/>
                <w:smallCaps/>
                <w:sz w:val="18"/>
                <w:lang w:val="ro-RO"/>
              </w:rPr>
              <w:t>TA 15</w:t>
            </w:r>
          </w:p>
        </w:tc>
        <w:tc>
          <w:tcPr>
            <w:tcW w:w="1984" w:type="dxa"/>
            <w:tcBorders>
              <w:bottom w:val="dashSmallGap" w:sz="4" w:space="0" w:color="365F91" w:themeColor="accent1" w:themeShade="BF"/>
            </w:tcBorders>
            <w:vAlign w:val="center"/>
          </w:tcPr>
          <w:p w:rsidR="002E1687" w:rsidRPr="00417903" w:rsidRDefault="002E1687" w:rsidP="002E1687">
            <w:pPr>
              <w:ind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20"/>
                <w:lang w:val="ro-RO"/>
              </w:rPr>
              <w:t>28604</w:t>
            </w:r>
          </w:p>
        </w:tc>
        <w:tc>
          <w:tcPr>
            <w:cnfStyle w:val="000010000000" w:firstRow="0" w:lastRow="0" w:firstColumn="0" w:lastColumn="0" w:oddVBand="1" w:evenVBand="0" w:oddHBand="0" w:evenHBand="0" w:firstRowFirstColumn="0" w:firstRowLastColumn="0" w:lastRowFirstColumn="0" w:lastRowLastColumn="0"/>
            <w:tcW w:w="1985" w:type="dxa"/>
            <w:tcBorders>
              <w:bottom w:val="dashSmallGap" w:sz="4" w:space="0" w:color="365F91" w:themeColor="accent1" w:themeShade="BF"/>
            </w:tcBorders>
            <w:vAlign w:val="center"/>
          </w:tcPr>
          <w:p w:rsidR="002E1687" w:rsidRPr="00417903" w:rsidRDefault="002E1687" w:rsidP="002E1687">
            <w:pPr>
              <w:ind w:left="-108" w:right="-108"/>
              <w:jc w:val="center"/>
              <w:rPr>
                <w:b w:val="0"/>
                <w:sz w:val="20"/>
                <w:lang w:val="ro-RO"/>
              </w:rPr>
            </w:pPr>
            <w:r>
              <w:rPr>
                <w:b w:val="0"/>
                <w:sz w:val="20"/>
                <w:lang w:val="ro-RO"/>
              </w:rPr>
              <w:t>31747</w:t>
            </w:r>
          </w:p>
        </w:tc>
        <w:tc>
          <w:tcPr>
            <w:tcW w:w="2126" w:type="dxa"/>
            <w:tcBorders>
              <w:bottom w:val="dashSmallGap" w:sz="4" w:space="0" w:color="365F91" w:themeColor="accent1" w:themeShade="BF"/>
            </w:tcBorders>
            <w:vAlign w:val="center"/>
          </w:tcPr>
          <w:p w:rsidR="002E1687" w:rsidRPr="00417903" w:rsidRDefault="002E1687" w:rsidP="002E1687">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H100, H114</w:t>
            </w:r>
          </w:p>
        </w:tc>
        <w:tc>
          <w:tcPr>
            <w:cnfStyle w:val="000010000000" w:firstRow="0" w:lastRow="0" w:firstColumn="0" w:lastColumn="0" w:oddVBand="1" w:evenVBand="0" w:oddHBand="0" w:evenHBand="0" w:firstRowFirstColumn="0" w:firstRowLastColumn="0" w:lastRowFirstColumn="0" w:lastRowLastColumn="0"/>
            <w:tcW w:w="1842" w:type="dxa"/>
            <w:tcBorders>
              <w:bottom w:val="dashSmallGap" w:sz="4" w:space="0" w:color="365F91" w:themeColor="accent1" w:themeShade="BF"/>
            </w:tcBorders>
          </w:tcPr>
          <w:p w:rsidR="002E1687" w:rsidRPr="003D198F" w:rsidRDefault="002E1687" w:rsidP="002E1687">
            <w:pPr>
              <w:ind w:right="-2"/>
              <w:jc w:val="center"/>
              <w:rPr>
                <w:b w:val="0"/>
                <w:sz w:val="18"/>
                <w:lang w:val="ro-RO"/>
              </w:rPr>
            </w:pPr>
            <w:r>
              <w:rPr>
                <w:b w:val="0"/>
                <w:sz w:val="18"/>
                <w:lang w:val="ro-RO"/>
              </w:rPr>
              <w:t xml:space="preserve">EA C R  |  </w:t>
            </w:r>
            <w:r w:rsidRPr="00F9549F">
              <w:rPr>
                <w:b w:val="0"/>
                <w:smallCaps/>
                <w:sz w:val="18"/>
                <w:lang w:val="ro-RO"/>
              </w:rPr>
              <w:t>2Ter</w:t>
            </w:r>
            <w:r>
              <w:rPr>
                <w:b w:val="0"/>
                <w:smallCaps/>
                <w:sz w:val="18"/>
                <w:lang w:val="ro-RO"/>
              </w:rPr>
              <w:t xml:space="preserve">  MB2</w:t>
            </w:r>
          </w:p>
        </w:tc>
      </w:tr>
      <w:tr w:rsidR="002E1687" w:rsidRPr="00093568" w:rsidTr="002E1687">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2E1687" w:rsidRDefault="002E1687" w:rsidP="002E1687">
            <w:pPr>
              <w:ind w:right="-109"/>
              <w:rPr>
                <w:b w:val="0"/>
                <w:sz w:val="18"/>
                <w:lang w:val="ro-RO"/>
              </w:rPr>
            </w:pPr>
            <w:r w:rsidRPr="00303E6A">
              <w:rPr>
                <w:b w:val="0"/>
                <w:sz w:val="18"/>
                <w:lang w:val="ro-RO"/>
              </w:rPr>
              <w:t>BSIC 1</w:t>
            </w:r>
            <w:r>
              <w:rPr>
                <w:b w:val="0"/>
                <w:sz w:val="18"/>
                <w:lang w:val="ro-RO"/>
              </w:rPr>
              <w:t>5</w:t>
            </w:r>
            <w:r w:rsidRPr="00303E6A">
              <w:rPr>
                <w:b w:val="0"/>
                <w:sz w:val="18"/>
                <w:lang w:val="ro-RO"/>
              </w:rPr>
              <w:t xml:space="preserve">, RAM -111 dBm, RAR </w:t>
            </w:r>
            <w:r>
              <w:rPr>
                <w:b w:val="0"/>
                <w:sz w:val="18"/>
                <w:lang w:val="ro-RO"/>
              </w:rPr>
              <w:t>4</w:t>
            </w:r>
            <w:r w:rsidRPr="00303E6A">
              <w:rPr>
                <w:b w:val="0"/>
                <w:sz w:val="18"/>
                <w:lang w:val="ro-RO"/>
              </w:rPr>
              <w:t>, T3212 à 30, PRP/DSF 5/18</w:t>
            </w:r>
            <w:r>
              <w:rPr>
                <w:b w:val="0"/>
                <w:sz w:val="18"/>
                <w:lang w:val="ro-RO"/>
              </w:rPr>
              <w:t xml:space="preserve">   </w:t>
            </w:r>
            <w:r w:rsidRPr="002E1687">
              <w:rPr>
                <w:b w:val="0"/>
                <w:color w:val="A6A6A6" w:themeColor="background1" w:themeShade="A6"/>
                <w:sz w:val="18"/>
                <w:lang w:val="ro-RO"/>
              </w:rPr>
              <w:t>-</w:t>
            </w:r>
            <w:r>
              <w:rPr>
                <w:b w:val="0"/>
                <w:sz w:val="18"/>
                <w:lang w:val="ro-RO"/>
              </w:rPr>
              <w:t xml:space="preserve">  </w:t>
            </w:r>
            <w:r w:rsidRPr="002E1687">
              <w:rPr>
                <w:b w:val="0"/>
                <w:color w:val="A6A6A6" w:themeColor="background1" w:themeShade="A6"/>
                <w:sz w:val="18"/>
                <w:lang w:val="ro-RO"/>
              </w:rPr>
              <w:t>le CID me paraît un peu bizarre, j’espère ne pas m’etre trompé en recopiant</w:t>
            </w:r>
          </w:p>
        </w:tc>
      </w:tr>
    </w:tbl>
    <w:p w:rsidR="00A410F6" w:rsidRDefault="002E1687" w:rsidP="002E1687">
      <w:pPr>
        <w:ind w:left="567" w:hanging="567"/>
        <w:rPr>
          <w:sz w:val="20"/>
        </w:rPr>
      </w:pPr>
      <w:r>
        <w:rPr>
          <w:noProof/>
          <w:lang w:eastAsia="fr-FR"/>
        </w:rPr>
        <w:drawing>
          <wp:anchor distT="0" distB="0" distL="114300" distR="114300" simplePos="0" relativeHeight="251892736" behindDoc="0" locked="0" layoutInCell="1" allowOverlap="1" wp14:anchorId="3E3D435A" wp14:editId="4F4DB70D">
            <wp:simplePos x="0" y="0"/>
            <wp:positionH relativeFrom="column">
              <wp:posOffset>65626</wp:posOffset>
            </wp:positionH>
            <wp:positionV relativeFrom="paragraph">
              <wp:posOffset>107647</wp:posOffset>
            </wp:positionV>
            <wp:extent cx="381635" cy="386080"/>
            <wp:effectExtent l="0" t="0" r="0" b="0"/>
            <wp:wrapNone/>
            <wp:docPr id="1437" name="Imag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1635" cy="386080"/>
                    </a:xfrm>
                    <a:prstGeom prst="rect">
                      <a:avLst/>
                    </a:prstGeom>
                  </pic:spPr>
                </pic:pic>
              </a:graphicData>
            </a:graphic>
            <wp14:sizeRelH relativeFrom="page">
              <wp14:pctWidth>0</wp14:pctWidth>
            </wp14:sizeRelH>
            <wp14:sizeRelV relativeFrom="page">
              <wp14:pctHeight>0</wp14:pctHeight>
            </wp14:sizeRelV>
          </wp:anchor>
        </w:drawing>
      </w:r>
    </w:p>
    <w:p w:rsidR="00A410F6" w:rsidRDefault="00A410F6" w:rsidP="00E37B89">
      <w:pPr>
        <w:rPr>
          <w:sz w:val="20"/>
        </w:rPr>
      </w:pPr>
    </w:p>
    <w:p w:rsidR="00A410F6" w:rsidRDefault="00A410F6" w:rsidP="00E37B89">
      <w:pPr>
        <w:rPr>
          <w:sz w:val="20"/>
        </w:rPr>
      </w:pPr>
    </w:p>
    <w:p w:rsidR="002E1687" w:rsidRDefault="002E1687" w:rsidP="00E37B89">
      <w:pPr>
        <w:rPr>
          <w:sz w:val="20"/>
        </w:rPr>
      </w:pPr>
    </w:p>
    <w:p w:rsidR="002E1687" w:rsidRDefault="002E1687" w:rsidP="00E37B89">
      <w:pPr>
        <w:rPr>
          <w:sz w:val="20"/>
        </w:rPr>
      </w:pPr>
    </w:p>
    <w:p w:rsidR="002E1687" w:rsidRDefault="002E1687" w:rsidP="00E37B89">
      <w:pPr>
        <w:rPr>
          <w:sz w:val="20"/>
        </w:rPr>
      </w:pPr>
    </w:p>
    <w:p w:rsidR="002E1687" w:rsidRPr="002E1687" w:rsidRDefault="002E1687" w:rsidP="00E37B89">
      <w:pPr>
        <w:rPr>
          <w:color w:val="595959" w:themeColor="text1" w:themeTint="A6"/>
          <w:sz w:val="20"/>
        </w:rPr>
      </w:pPr>
      <w:r w:rsidRPr="002E1687">
        <w:rPr>
          <w:color w:val="595959" w:themeColor="text1" w:themeTint="A6"/>
          <w:sz w:val="20"/>
        </w:rPr>
        <w:t xml:space="preserve">Il était 11H11 (départ à 11H05, normalement on devait arriver à </w:t>
      </w:r>
      <w:r>
        <w:rPr>
          <w:color w:val="595959" w:themeColor="text1" w:themeTint="A6"/>
          <w:sz w:val="20"/>
        </w:rPr>
        <w:t>St</w:t>
      </w:r>
      <w:r w:rsidRPr="002E1687">
        <w:rPr>
          <w:color w:val="595959" w:themeColor="text1" w:themeTint="A6"/>
          <w:sz w:val="20"/>
        </w:rPr>
        <w:t>-Gervais à 11H20, et à la gare SNCF du Fayet à 11H30)</w:t>
      </w:r>
      <w:r>
        <w:rPr>
          <w:color w:val="595959" w:themeColor="text1" w:themeTint="A6"/>
          <w:sz w:val="20"/>
        </w:rPr>
        <w:t xml:space="preserve"> et je venais de perdre la couverture 3G sur Orange. On se retrouve donc en 2G successivement (sur 1 minute) sur les cellules CID 7838 / 51378 / 20272 – toutes de la LAC 20992… et c’est tout, car en tout on a juste une minute de non-couverture 3G !</w:t>
      </w:r>
    </w:p>
    <w:p w:rsidR="002E1687" w:rsidRPr="00496D47" w:rsidRDefault="002E1687" w:rsidP="00E37B89"/>
    <w:tbl>
      <w:tblPr>
        <w:tblStyle w:val="Trameclaire-Accent11"/>
        <w:tblpPr w:leftFromText="141" w:rightFromText="141" w:vertAnchor="page" w:horzAnchor="margin" w:tblpXSpec="right" w:tblpY="11934"/>
        <w:tblW w:w="0" w:type="auto"/>
        <w:tblBorders>
          <w:insideH w:val="single" w:sz="8" w:space="0" w:color="4F81BD" w:themeColor="accent1"/>
        </w:tblBorders>
        <w:tblLook w:val="02E0" w:firstRow="1" w:lastRow="1" w:firstColumn="1" w:lastColumn="0" w:noHBand="1" w:noVBand="0"/>
      </w:tblPr>
      <w:tblGrid>
        <w:gridCol w:w="1242"/>
        <w:gridCol w:w="993"/>
        <w:gridCol w:w="1984"/>
        <w:gridCol w:w="1985"/>
        <w:gridCol w:w="2126"/>
        <w:gridCol w:w="1842"/>
      </w:tblGrid>
      <w:tr w:rsidR="00490C1F" w:rsidRPr="009E0CA5" w:rsidTr="00490C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bottom w:val="dashSmallGap" w:sz="4" w:space="0" w:color="365F91" w:themeColor="accent1" w:themeShade="BF"/>
            </w:tcBorders>
            <w:vAlign w:val="center"/>
          </w:tcPr>
          <w:p w:rsidR="00490C1F" w:rsidRPr="00303E6A" w:rsidRDefault="00490C1F" w:rsidP="00490C1F">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515</w:t>
            </w:r>
          </w:p>
        </w:tc>
        <w:tc>
          <w:tcPr>
            <w:cnfStyle w:val="000010000000" w:firstRow="0" w:lastRow="0" w:firstColumn="0" w:lastColumn="0" w:oddVBand="1" w:evenVBand="0" w:oddHBand="0" w:evenHBand="0" w:firstRowFirstColumn="0" w:firstRowLastColumn="0" w:lastRowFirstColumn="0" w:lastRowLastColumn="0"/>
            <w:tcW w:w="993" w:type="dxa"/>
            <w:tcBorders>
              <w:bottom w:val="dashSmallGap" w:sz="4" w:space="0" w:color="365F91" w:themeColor="accent1" w:themeShade="BF"/>
            </w:tcBorders>
            <w:vAlign w:val="center"/>
          </w:tcPr>
          <w:p w:rsidR="00490C1F" w:rsidRPr="003D198F" w:rsidRDefault="00490C1F" w:rsidP="00490C1F">
            <w:pPr>
              <w:ind w:left="-108" w:right="-108"/>
              <w:jc w:val="center"/>
              <w:rPr>
                <w:b w:val="0"/>
                <w:smallCaps/>
                <w:sz w:val="20"/>
                <w:lang w:val="ro-RO"/>
              </w:rPr>
            </w:pPr>
            <w:r>
              <w:rPr>
                <w:b w:val="0"/>
                <w:smallCaps/>
                <w:sz w:val="18"/>
                <w:lang w:val="ro-RO"/>
              </w:rPr>
              <w:t>-</w:t>
            </w:r>
          </w:p>
        </w:tc>
        <w:tc>
          <w:tcPr>
            <w:tcW w:w="1984" w:type="dxa"/>
            <w:tcBorders>
              <w:bottom w:val="dashSmallGap" w:sz="4" w:space="0" w:color="365F91" w:themeColor="accent1" w:themeShade="BF"/>
            </w:tcBorders>
            <w:vAlign w:val="center"/>
          </w:tcPr>
          <w:p w:rsidR="00490C1F" w:rsidRPr="00417903" w:rsidRDefault="00490C1F" w:rsidP="00490C1F">
            <w:pPr>
              <w:ind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20"/>
                <w:lang w:val="ro-RO"/>
              </w:rPr>
              <w:t>28604</w:t>
            </w:r>
          </w:p>
        </w:tc>
        <w:tc>
          <w:tcPr>
            <w:cnfStyle w:val="000010000000" w:firstRow="0" w:lastRow="0" w:firstColumn="0" w:lastColumn="0" w:oddVBand="1" w:evenVBand="0" w:oddHBand="0" w:evenHBand="0" w:firstRowFirstColumn="0" w:firstRowLastColumn="0" w:lastRowFirstColumn="0" w:lastRowLastColumn="0"/>
            <w:tcW w:w="1985" w:type="dxa"/>
            <w:tcBorders>
              <w:bottom w:val="dashSmallGap" w:sz="4" w:space="0" w:color="365F91" w:themeColor="accent1" w:themeShade="BF"/>
            </w:tcBorders>
            <w:vAlign w:val="center"/>
          </w:tcPr>
          <w:p w:rsidR="00490C1F" w:rsidRPr="00417903" w:rsidRDefault="00490C1F" w:rsidP="00490C1F">
            <w:pPr>
              <w:ind w:left="-108" w:right="-108"/>
              <w:jc w:val="center"/>
              <w:rPr>
                <w:b w:val="0"/>
                <w:sz w:val="20"/>
                <w:lang w:val="ro-RO"/>
              </w:rPr>
            </w:pPr>
            <w:r>
              <w:rPr>
                <w:b w:val="0"/>
                <w:sz w:val="20"/>
                <w:lang w:val="ro-RO"/>
              </w:rPr>
              <w:t>62466</w:t>
            </w:r>
          </w:p>
        </w:tc>
        <w:tc>
          <w:tcPr>
            <w:tcW w:w="2126" w:type="dxa"/>
            <w:tcBorders>
              <w:bottom w:val="dashSmallGap" w:sz="4" w:space="0" w:color="365F91" w:themeColor="accent1" w:themeShade="BF"/>
            </w:tcBorders>
            <w:vAlign w:val="center"/>
          </w:tcPr>
          <w:p w:rsidR="00490C1F" w:rsidRPr="00417903" w:rsidRDefault="00490C1F" w:rsidP="00490C1F">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H515, H647, H662, H665</w:t>
            </w:r>
          </w:p>
        </w:tc>
        <w:tc>
          <w:tcPr>
            <w:cnfStyle w:val="000010000000" w:firstRow="0" w:lastRow="0" w:firstColumn="0" w:lastColumn="0" w:oddVBand="1" w:evenVBand="0" w:oddHBand="0" w:evenHBand="0" w:firstRowFirstColumn="0" w:firstRowLastColumn="0" w:lastRowFirstColumn="0" w:lastRowLastColumn="0"/>
            <w:tcW w:w="1842" w:type="dxa"/>
            <w:tcBorders>
              <w:bottom w:val="dashSmallGap" w:sz="4" w:space="0" w:color="365F91" w:themeColor="accent1" w:themeShade="BF"/>
            </w:tcBorders>
          </w:tcPr>
          <w:p w:rsidR="00490C1F" w:rsidRPr="003D198F" w:rsidRDefault="00490C1F" w:rsidP="00490C1F">
            <w:pPr>
              <w:ind w:right="-2"/>
              <w:jc w:val="center"/>
              <w:rPr>
                <w:b w:val="0"/>
                <w:sz w:val="18"/>
                <w:lang w:val="ro-RO"/>
              </w:rPr>
            </w:pPr>
            <w:r>
              <w:rPr>
                <w:b w:val="0"/>
                <w:sz w:val="18"/>
                <w:lang w:val="ro-RO"/>
              </w:rPr>
              <w:t xml:space="preserve">EA C R  |  </w:t>
            </w:r>
            <w:r w:rsidRPr="00F9549F">
              <w:rPr>
                <w:b w:val="0"/>
                <w:smallCaps/>
                <w:sz w:val="18"/>
                <w:lang w:val="ro-RO"/>
              </w:rPr>
              <w:t>2Ter</w:t>
            </w:r>
            <w:r>
              <w:rPr>
                <w:b w:val="0"/>
                <w:smallCaps/>
                <w:sz w:val="18"/>
                <w:lang w:val="ro-RO"/>
              </w:rPr>
              <w:t xml:space="preserve">  MB3</w:t>
            </w:r>
          </w:p>
        </w:tc>
      </w:tr>
      <w:tr w:rsidR="00490C1F" w:rsidRPr="00093568" w:rsidTr="00490C1F">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490C1F" w:rsidRDefault="00490C1F" w:rsidP="00490C1F">
            <w:pPr>
              <w:ind w:right="-109"/>
              <w:rPr>
                <w:b w:val="0"/>
                <w:sz w:val="18"/>
                <w:lang w:val="ro-RO"/>
              </w:rPr>
            </w:pPr>
            <w:r w:rsidRPr="00303E6A">
              <w:rPr>
                <w:b w:val="0"/>
                <w:sz w:val="18"/>
                <w:lang w:val="ro-RO"/>
              </w:rPr>
              <w:t>RAM -1</w:t>
            </w:r>
            <w:r>
              <w:rPr>
                <w:b w:val="0"/>
                <w:sz w:val="18"/>
                <w:lang w:val="ro-RO"/>
              </w:rPr>
              <w:t>0</w:t>
            </w:r>
            <w:r w:rsidRPr="00303E6A">
              <w:rPr>
                <w:b w:val="0"/>
                <w:sz w:val="18"/>
                <w:lang w:val="ro-RO"/>
              </w:rPr>
              <w:t xml:space="preserve">1 dBm, </w:t>
            </w:r>
            <w:r>
              <w:rPr>
                <w:b w:val="0"/>
                <w:sz w:val="18"/>
                <w:lang w:val="ro-RO"/>
              </w:rPr>
              <w:t>CRO 20</w:t>
            </w:r>
          </w:p>
        </w:tc>
      </w:tr>
    </w:tbl>
    <w:p w:rsidR="002E1687" w:rsidRDefault="00490C1F" w:rsidP="00E37B89">
      <w:pPr>
        <w:rPr>
          <w:sz w:val="20"/>
        </w:rPr>
      </w:pPr>
      <w:r>
        <w:rPr>
          <w:noProof/>
          <w:lang w:eastAsia="fr-FR"/>
        </w:rPr>
        <w:drawing>
          <wp:anchor distT="0" distB="0" distL="114300" distR="114300" simplePos="0" relativeHeight="251894784" behindDoc="0" locked="0" layoutInCell="1" allowOverlap="1" wp14:anchorId="73744204" wp14:editId="4E157A8E">
            <wp:simplePos x="0" y="0"/>
            <wp:positionH relativeFrom="column">
              <wp:posOffset>74295</wp:posOffset>
            </wp:positionH>
            <wp:positionV relativeFrom="paragraph">
              <wp:posOffset>106045</wp:posOffset>
            </wp:positionV>
            <wp:extent cx="381635" cy="386080"/>
            <wp:effectExtent l="0" t="0" r="0" b="0"/>
            <wp:wrapNone/>
            <wp:docPr id="1441" name="Imag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1635" cy="386080"/>
                    </a:xfrm>
                    <a:prstGeom prst="rect">
                      <a:avLst/>
                    </a:prstGeom>
                  </pic:spPr>
                </pic:pic>
              </a:graphicData>
            </a:graphic>
            <wp14:sizeRelH relativeFrom="page">
              <wp14:pctWidth>0</wp14:pctWidth>
            </wp14:sizeRelH>
            <wp14:sizeRelV relativeFrom="page">
              <wp14:pctHeight>0</wp14:pctHeight>
            </wp14:sizeRelV>
          </wp:anchor>
        </w:drawing>
      </w:r>
    </w:p>
    <w:p w:rsidR="002E1687" w:rsidRDefault="002E1687" w:rsidP="00E37B89">
      <w:pPr>
        <w:rPr>
          <w:sz w:val="20"/>
        </w:rPr>
      </w:pPr>
    </w:p>
    <w:p w:rsidR="00490C1F" w:rsidRPr="00496D47" w:rsidRDefault="00437238" w:rsidP="00437238">
      <w:pPr>
        <w:jc w:val="left"/>
      </w:pPr>
      <w:r>
        <w:br/>
      </w:r>
    </w:p>
    <w:p w:rsidR="00490C1F" w:rsidRPr="00490C1F" w:rsidRDefault="00490C1F" w:rsidP="00490C1F">
      <w:pPr>
        <w:ind w:left="993"/>
        <w:rPr>
          <w:color w:val="595959" w:themeColor="text1" w:themeTint="A6"/>
          <w:sz w:val="18"/>
        </w:rPr>
      </w:pPr>
      <w:r w:rsidRPr="00490C1F">
        <w:rPr>
          <w:noProof/>
          <w:sz w:val="20"/>
          <w:lang w:eastAsia="fr-FR"/>
        </w:rPr>
        <w:drawing>
          <wp:anchor distT="0" distB="0" distL="114300" distR="114300" simplePos="0" relativeHeight="251895808" behindDoc="1" locked="0" layoutInCell="1" allowOverlap="1" wp14:anchorId="290B7107" wp14:editId="36FBF269">
            <wp:simplePos x="0" y="0"/>
            <wp:positionH relativeFrom="column">
              <wp:posOffset>4639310</wp:posOffset>
            </wp:positionH>
            <wp:positionV relativeFrom="paragraph">
              <wp:posOffset>46990</wp:posOffset>
            </wp:positionV>
            <wp:extent cx="2449830" cy="2313305"/>
            <wp:effectExtent l="0" t="0" r="7620" b="0"/>
            <wp:wrapTight wrapText="bothSides">
              <wp:wrapPolygon edited="0">
                <wp:start x="0" y="0"/>
                <wp:lineTo x="0" y="21345"/>
                <wp:lineTo x="21499" y="21345"/>
                <wp:lineTo x="21499" y="0"/>
                <wp:lineTo x="0" y="0"/>
              </wp:wrapPolygon>
            </wp:wrapTight>
            <wp:docPr id="1442" name="Imag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449830" cy="2313305"/>
                    </a:xfrm>
                    <a:prstGeom prst="rect">
                      <a:avLst/>
                    </a:prstGeom>
                  </pic:spPr>
                </pic:pic>
              </a:graphicData>
            </a:graphic>
            <wp14:sizeRelH relativeFrom="page">
              <wp14:pctWidth>0</wp14:pctWidth>
            </wp14:sizeRelH>
            <wp14:sizeRelV relativeFrom="page">
              <wp14:pctHeight>0</wp14:pctHeight>
            </wp14:sizeRelV>
          </wp:anchor>
        </w:drawing>
      </w:r>
      <w:r w:rsidRPr="00490C1F">
        <w:rPr>
          <w:color w:val="595959" w:themeColor="text1" w:themeTint="A6"/>
          <w:sz w:val="18"/>
        </w:rPr>
        <w:t xml:space="preserve">Cette cellule DCS avait commencé à me faire de l’œil depuis quelques minutes, et je me suis enfin décidé à la tester… mais juste au moment où je </w:t>
      </w:r>
      <w:r w:rsidR="007C4F44">
        <w:rPr>
          <w:color w:val="595959" w:themeColor="text1" w:themeTint="A6"/>
          <w:sz w:val="18"/>
        </w:rPr>
        <w:t>finissais</w:t>
      </w:r>
      <w:r w:rsidRPr="00490C1F">
        <w:rPr>
          <w:color w:val="595959" w:themeColor="text1" w:themeTint="A6"/>
          <w:sz w:val="18"/>
        </w:rPr>
        <w:t xml:space="preserve"> de noter </w:t>
      </w:r>
      <w:r w:rsidR="007C4F44">
        <w:rPr>
          <w:color w:val="595959" w:themeColor="text1" w:themeTint="A6"/>
          <w:sz w:val="18"/>
        </w:rPr>
        <w:t xml:space="preserve">les détails </w:t>
      </w:r>
      <w:r w:rsidRPr="00490C1F">
        <w:rPr>
          <w:color w:val="595959" w:themeColor="text1" w:themeTint="A6"/>
          <w:sz w:val="18"/>
        </w:rPr>
        <w:t xml:space="preserve">et </w:t>
      </w:r>
      <w:r w:rsidR="007C4F44">
        <w:rPr>
          <w:color w:val="595959" w:themeColor="text1" w:themeTint="A6"/>
          <w:sz w:val="18"/>
        </w:rPr>
        <w:t xml:space="preserve">que </w:t>
      </w:r>
      <w:r w:rsidRPr="00490C1F">
        <w:rPr>
          <w:color w:val="595959" w:themeColor="text1" w:themeTint="A6"/>
          <w:sz w:val="18"/>
        </w:rPr>
        <w:t xml:space="preserve">je </w:t>
      </w:r>
      <w:r w:rsidR="007C4F44">
        <w:rPr>
          <w:color w:val="595959" w:themeColor="text1" w:themeTint="A6"/>
          <w:sz w:val="18"/>
        </w:rPr>
        <w:t>relevais</w:t>
      </w:r>
      <w:r w:rsidRPr="00490C1F">
        <w:rPr>
          <w:color w:val="595959" w:themeColor="text1" w:themeTint="A6"/>
          <w:sz w:val="18"/>
        </w:rPr>
        <w:t xml:space="preserve"> mes yeux, </w:t>
      </w:r>
      <w:r w:rsidR="007C4F44">
        <w:rPr>
          <w:color w:val="595959" w:themeColor="text1" w:themeTint="A6"/>
          <w:sz w:val="18"/>
        </w:rPr>
        <w:t>eh ben j’ai vu qu’on passait</w:t>
      </w:r>
      <w:r w:rsidRPr="00490C1F">
        <w:rPr>
          <w:color w:val="595959" w:themeColor="text1" w:themeTint="A6"/>
          <w:sz w:val="18"/>
        </w:rPr>
        <w:t xml:space="preserve"> à côté de la première BTS de Saint-Gervais, celle située </w:t>
      </w:r>
      <w:r w:rsidR="007C4F44">
        <w:rPr>
          <w:color w:val="595959" w:themeColor="text1" w:themeTint="A6"/>
          <w:sz w:val="18"/>
        </w:rPr>
        <w:t>près</w:t>
      </w:r>
      <w:r w:rsidRPr="00490C1F">
        <w:rPr>
          <w:color w:val="595959" w:themeColor="text1" w:themeTint="A6"/>
          <w:sz w:val="18"/>
        </w:rPr>
        <w:t xml:space="preserve"> d’</w:t>
      </w:r>
      <w:r>
        <w:rPr>
          <w:color w:val="595959" w:themeColor="text1" w:themeTint="A6"/>
          <w:sz w:val="18"/>
        </w:rPr>
        <w:t xml:space="preserve">une sorte de grand hall (flèche </w:t>
      </w:r>
      <w:r w:rsidR="007C4F44">
        <w:rPr>
          <w:color w:val="595959" w:themeColor="text1" w:themeTint="A6"/>
          <w:sz w:val="18"/>
        </w:rPr>
        <w:t>verte</w:t>
      </w:r>
      <w:r>
        <w:rPr>
          <w:color w:val="595959" w:themeColor="text1" w:themeTint="A6"/>
          <w:sz w:val="18"/>
        </w:rPr>
        <w:t xml:space="preserve">)… </w:t>
      </w:r>
      <w:r w:rsidR="007C4F44">
        <w:rPr>
          <w:color w:val="595959" w:themeColor="text1" w:themeTint="A6"/>
          <w:sz w:val="18"/>
        </w:rPr>
        <w:t xml:space="preserve">BTS </w:t>
      </w:r>
      <w:r>
        <w:rPr>
          <w:color w:val="595959" w:themeColor="text1" w:themeTint="A6"/>
          <w:sz w:val="18"/>
        </w:rPr>
        <w:t>qui en fait n’est pas SFR, mais Orange/BoT.</w:t>
      </w:r>
    </w:p>
    <w:p w:rsidR="00490C1F" w:rsidRPr="00490C1F" w:rsidRDefault="00490C1F" w:rsidP="00490C1F">
      <w:pPr>
        <w:jc w:val="left"/>
        <w:rPr>
          <w:sz w:val="10"/>
        </w:rPr>
      </w:pPr>
      <w:r>
        <w:rPr>
          <w:noProof/>
          <w:color w:val="1F497D" w:themeColor="text2"/>
          <w:sz w:val="20"/>
          <w:lang w:eastAsia="fr-FR"/>
        </w:rPr>
        <mc:AlternateContent>
          <mc:Choice Requires="wps">
            <w:drawing>
              <wp:anchor distT="0" distB="0" distL="114300" distR="114300" simplePos="0" relativeHeight="251902976" behindDoc="0" locked="0" layoutInCell="1" allowOverlap="1" wp14:anchorId="7A8F69F4" wp14:editId="6AE09E3D">
                <wp:simplePos x="0" y="0"/>
                <wp:positionH relativeFrom="column">
                  <wp:posOffset>5976620</wp:posOffset>
                </wp:positionH>
                <wp:positionV relativeFrom="paragraph">
                  <wp:posOffset>344805</wp:posOffset>
                </wp:positionV>
                <wp:extent cx="691515" cy="254000"/>
                <wp:effectExtent l="0" t="0" r="13335" b="12700"/>
                <wp:wrapNone/>
                <wp:docPr id="1446" name="Zone de texte 1446"/>
                <wp:cNvGraphicFramePr/>
                <a:graphic xmlns:a="http://schemas.openxmlformats.org/drawingml/2006/main">
                  <a:graphicData uri="http://schemas.microsoft.com/office/word/2010/wordprocessingShape">
                    <wps:wsp>
                      <wps:cNvSpPr txBox="1"/>
                      <wps:spPr>
                        <a:xfrm>
                          <a:off x="0" y="0"/>
                          <a:ext cx="69151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490C1F" w:rsidRDefault="00A563FB">
                            <w:pPr>
                              <w:rPr>
                                <w:color w:val="FF0000"/>
                                <w:sz w:val="18"/>
                              </w:rPr>
                            </w:pPr>
                            <w:r>
                              <w:rPr>
                                <w:color w:val="FF0000"/>
                                <w:sz w:val="18"/>
                              </w:rPr>
                              <w:t xml:space="preserve">   </w:t>
                            </w:r>
                            <w:r w:rsidRPr="00490C1F">
                              <w:rPr>
                                <w:color w:val="FF0000"/>
                                <w:sz w:val="18"/>
                              </w:rPr>
                              <w:t>Motivon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446" o:spid="_x0000_s1074" type="#_x0000_t202" style="position:absolute;margin-left:470.6pt;margin-top:27.15pt;width:54.45pt;height:20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t2ufgIAAGQFAAAOAAAAZHJzL2Uyb0RvYy54bWysVFtP2zAUfp+0/2D5fSRlLWIVKepATJMQ&#10;oMGEtDfXsWk0x8ez3Tbdr+ez07SI7YVpL87JOd+5X87Ou9awtfKhIVvx0VHJmbKS6sY+Vfz7w9WH&#10;U85CFLYWhqyq+FYFfj57/+5s46bqmJZkauUZjNgw3biKL2N006IIcqlaEY7IKQuhJt+KiF//VNRe&#10;bGC9NcVxWZ4UG/K18yRVCOBe9kI+y/a1VjLeah1UZKbiiC3m1+d3kd5idiamT164ZSN3YYh/iKIV&#10;jYXTvalLEQVb+eYPU20jPQXS8UhSW5DWjVQ5B2QzKl9lc78UTuVcUJzg9mUK/8+svFnfedbU6N14&#10;fMKZFS269AO9YrViUXVRsSxBoTYuTIG/d9CI3WfqoJQKmPgBzJR/p32bvsiMQY6Sb/dlhjEmwTz5&#10;NJqMJpxJiI4n47LMbSgOys6H+EVRyxJRcY8u5uKK9XWIcAjoAEm+LF01xuROGss2cPBxUmaFvQQa&#10;xiasyjOxM3MIPFNxa1TCGPtNadQkx58YeRrVhfFsLTBHQkplY0492wU6oTSCeIviDn+I6i3KfR6D&#10;Z7Jxr9w2lnzO/lXY9c8hZN3jUcgXeScydosuD8P4dGjsguot+u2pX53g5FWDrlyLEO+Ex66gxdj/&#10;eItHG0L1aUdxtiT/+2/8hMcIQ8rZBrtX8fBrJbzizHy1GO60qAPhB2IxEHbVXhDaMMJlcTKTUPDR&#10;DKT21D7iLMyTF4iElfBV8TiQF7G/ADgrUs3nGYR1dCJe23snk+nUlTRjD92j8G43iGkdbmjYSjF9&#10;NY89Nmlamq8i6SYPaypsX8VdwbHKeYZ3Zyfdipf/GXU4jrNnAAAA//8DAFBLAwQUAAYACAAAACEA&#10;1UnHVd4AAAAKAQAADwAAAGRycy9kb3ducmV2LnhtbEyPu07EMBBFeyT+wRokOtbOPhCEOCvEo4MF&#10;FpCgc+IhibDHke1kw9/jVFCO7tG9Z4rtZA0b0YfOkYRsIYAh1U531Eh4e70/uwAWoiKtjCOU8IMB&#10;tuXxUaFy7Q70guM+NiyVUMiVhDbGPuc81C1aFRauR0rZl/NWxXT6hmuvDqncGr4U4pxb1VFaaFWP&#10;Ny3W3/vBSjAfwT9UIn6Ot81jfH7iw/tdtpPy9GS6vgIWcYp/MMz6SR3K5FS5gXRgRsLlOlsmVMJm&#10;vQI2A2IjMmDVHK2AlwX//0L5CwAA//8DAFBLAQItABQABgAIAAAAIQC2gziS/gAAAOEBAAATAAAA&#10;AAAAAAAAAAAAAAAAAABbQ29udGVudF9UeXBlc10ueG1sUEsBAi0AFAAGAAgAAAAhADj9If/WAAAA&#10;lAEAAAsAAAAAAAAAAAAAAAAALwEAAF9yZWxzLy5yZWxzUEsBAi0AFAAGAAgAAAAhAJyW3a5+AgAA&#10;ZAUAAA4AAAAAAAAAAAAAAAAALgIAAGRycy9lMm9Eb2MueG1sUEsBAi0AFAAGAAgAAAAhANVJx1Xe&#10;AAAACgEAAA8AAAAAAAAAAAAAAAAA2AQAAGRycy9kb3ducmV2LnhtbFBLBQYAAAAABAAEAPMAAADj&#10;BQAAAAA=&#10;" filled="f" stroked="f" strokeweight=".5pt">
                <v:textbox inset="0,0,0,0">
                  <w:txbxContent>
                    <w:p w:rsidR="00B04D82" w:rsidRPr="00490C1F" w:rsidRDefault="00B04D82">
                      <w:pPr>
                        <w:rPr>
                          <w:color w:val="FF0000"/>
                          <w:sz w:val="18"/>
                        </w:rPr>
                      </w:pPr>
                      <w:r>
                        <w:rPr>
                          <w:color w:val="FF0000"/>
                          <w:sz w:val="18"/>
                        </w:rPr>
                        <w:t xml:space="preserve">   </w:t>
                      </w:r>
                      <w:r w:rsidRPr="00490C1F">
                        <w:rPr>
                          <w:color w:val="FF0000"/>
                          <w:sz w:val="18"/>
                        </w:rPr>
                        <w:t>Motivon</w:t>
                      </w:r>
                    </w:p>
                  </w:txbxContent>
                </v:textbox>
              </v:shape>
            </w:pict>
          </mc:Fallback>
        </mc:AlternateContent>
      </w:r>
      <w:r w:rsidRPr="00E105D9">
        <w:rPr>
          <w:noProof/>
          <w:color w:val="1F497D" w:themeColor="text2"/>
          <w:sz w:val="20"/>
          <w:lang w:eastAsia="fr-FR"/>
        </w:rPr>
        <mc:AlternateContent>
          <mc:Choice Requires="wps">
            <w:drawing>
              <wp:anchor distT="0" distB="0" distL="114300" distR="114300" simplePos="0" relativeHeight="251901952" behindDoc="0" locked="0" layoutInCell="1" allowOverlap="1" wp14:anchorId="462379E1" wp14:editId="5A077FFB">
                <wp:simplePos x="0" y="0"/>
                <wp:positionH relativeFrom="column">
                  <wp:posOffset>5689600</wp:posOffset>
                </wp:positionH>
                <wp:positionV relativeFrom="paragraph">
                  <wp:posOffset>144780</wp:posOffset>
                </wp:positionV>
                <wp:extent cx="206375" cy="0"/>
                <wp:effectExtent l="38100" t="76200" r="0" b="95250"/>
                <wp:wrapNone/>
                <wp:docPr id="1445" name="Connecteur droit avec flèche 1445"/>
                <wp:cNvGraphicFramePr/>
                <a:graphic xmlns:a="http://schemas.openxmlformats.org/drawingml/2006/main">
                  <a:graphicData uri="http://schemas.microsoft.com/office/word/2010/wordprocessingShape">
                    <wps:wsp>
                      <wps:cNvCnPr/>
                      <wps:spPr>
                        <a:xfrm flipH="1">
                          <a:off x="0" y="0"/>
                          <a:ext cx="206375" cy="0"/>
                        </a:xfrm>
                        <a:prstGeom prst="straightConnector1">
                          <a:avLst/>
                        </a:prstGeom>
                        <a:ln w="12700">
                          <a:solidFill>
                            <a:srgbClr val="0099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45" o:spid="_x0000_s1026" type="#_x0000_t32" style="position:absolute;margin-left:448pt;margin-top:11.4pt;width:16.25pt;height:0;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UcoBwIAAFEEAAAOAAAAZHJzL2Uyb0RvYy54bWysVMGO0zAQvSPxD1buNGlZdtmq6R66LBwQ&#10;VAv7Aa4zbiw5tjWebdo/4j/4McZOGljQHkBcrNgz782b53FWN8fOigNgNN7VxXxWFQKc8o1x+7p4&#10;+Hr36m0hIknXSOsd1MUJYnGzfvli1YclLHzrbQMomMTFZR/qoiUKy7KMqoVOxpkP4DioPXaSeIv7&#10;skHZM3tny0VVXZa9xyagVxAjn94OwWKd+bUGRZ+1jkDC1gVro7xiXndpLdcrudyjDK1Rowz5Dyo6&#10;aRwXnahuJUnxiOYPqs4o9NFrminflV5royD3wN3Mq9+6+dLKALkXNieGyab4/2jVp8MWhWn47i4u&#10;3hTCyY5vaeOdY+vgEUWD3pCQB1BC2+/f+F5EzmTj+hCXjN+4LY67GLaYXDhq7DjdhA/Mm33hTsUx&#10;236abIcjCcWHi+ry9RXXVudQOTAkpoCR3oPvRPqoi0gozb6lUaDHgV0ePkZiDQw8AxLYOtGzgMVV&#10;VWUR0VvT3BlrUzDifrexKA4yjUZ1fc1JA8WTNJLGvnONoFNgYyKBtNSOidZxyeTC0Hf+opOFofY9&#10;aDaW+xs05pGGqaJUChzNJybOTjDN6ibgqDq9heeAY36CQh73vwFPiFzZO5rAnXEeB8+eVqfjWbIe&#10;8s8ODH0nC3a+OeWJyNbw3OZ7Gd9Yehi/7jP8559g/QMAAP//AwBQSwMEFAAGAAgAAAAhAHIV4Rbg&#10;AAAACQEAAA8AAABkcnMvZG93bnJldi54bWxMj8FKw0AQhu+C77CM4KXYjRFLGrMpIohQD9Ia63Wa&#10;jElqdjZmt218+4540OPM/PzzfdlitJ060OBbxwaupxEo4tJVLdcGitfHqwSUD8gVdo7JwDd5WOTn&#10;ZxmmlTvyig7rUCspYZ+igSaEPtXalw1Z9FPXE8vtww0Wg4xDrasBj1JuOx1H0UxbbFk+NNjTQ0Pl&#10;53pvDbw9rfj5Czeb3ctNUe7el5NkWUyMubwY7+9ABRrDXxh+8AUdcmHauj1XXnUGkvlMXIKBOBYF&#10;Cczj5BbU9neh80z/N8hPAAAA//8DAFBLAQItABQABgAIAAAAIQC2gziS/gAAAOEBAAATAAAAAAAA&#10;AAAAAAAAAAAAAABbQ29udGVudF9UeXBlc10ueG1sUEsBAi0AFAAGAAgAAAAhADj9If/WAAAAlAEA&#10;AAsAAAAAAAAAAAAAAAAALwEAAF9yZWxzLy5yZWxzUEsBAi0AFAAGAAgAAAAhAI3dRygHAgAAUQQA&#10;AA4AAAAAAAAAAAAAAAAALgIAAGRycy9lMm9Eb2MueG1sUEsBAi0AFAAGAAgAAAAhAHIV4RbgAAAA&#10;CQEAAA8AAAAAAAAAAAAAAAAAYQQAAGRycy9kb3ducmV2LnhtbFBLBQYAAAAABAAEAPMAAABuBQAA&#10;AAA=&#10;" strokecolor="#090" strokeweight="1pt">
                <v:stroke endarrow="classic"/>
              </v:shape>
            </w:pict>
          </mc:Fallback>
        </mc:AlternateContent>
      </w:r>
    </w:p>
    <w:p w:rsidR="00490C1F" w:rsidRDefault="00490C1F" w:rsidP="00496D47">
      <w:pPr>
        <w:ind w:left="993"/>
      </w:pPr>
      <w:r w:rsidRPr="00490C1F">
        <w:rPr>
          <w:noProof/>
          <w:color w:val="595959" w:themeColor="text1" w:themeTint="A6"/>
          <w:sz w:val="16"/>
          <w:lang w:eastAsia="fr-FR"/>
        </w:rPr>
        <mc:AlternateContent>
          <mc:Choice Requires="wps">
            <w:drawing>
              <wp:anchor distT="0" distB="0" distL="114300" distR="114300" simplePos="0" relativeHeight="251899904" behindDoc="0" locked="0" layoutInCell="1" allowOverlap="1" wp14:anchorId="6CC5B8D1" wp14:editId="785014B2">
                <wp:simplePos x="0" y="0"/>
                <wp:positionH relativeFrom="column">
                  <wp:posOffset>5285105</wp:posOffset>
                </wp:positionH>
                <wp:positionV relativeFrom="paragraph">
                  <wp:posOffset>115985</wp:posOffset>
                </wp:positionV>
                <wp:extent cx="127000" cy="134620"/>
                <wp:effectExtent l="0" t="38100" r="63500" b="17780"/>
                <wp:wrapNone/>
                <wp:docPr id="1444" name="Connecteur droit avec flèche 1444"/>
                <wp:cNvGraphicFramePr/>
                <a:graphic xmlns:a="http://schemas.openxmlformats.org/drawingml/2006/main">
                  <a:graphicData uri="http://schemas.microsoft.com/office/word/2010/wordprocessingShape">
                    <wps:wsp>
                      <wps:cNvCnPr/>
                      <wps:spPr>
                        <a:xfrm flipV="1">
                          <a:off x="0" y="0"/>
                          <a:ext cx="127000" cy="134620"/>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44" o:spid="_x0000_s1026" type="#_x0000_t32" style="position:absolute;margin-left:416.15pt;margin-top:9.15pt;width:10pt;height:10.6pt;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3GBgIAAFYEAAAOAAAAZHJzL2Uyb0RvYy54bWysVE2P0zAQvSPxH6zcadJSLahquocu5YKg&#10;goW764wbS45tjWeb9h/xP/hjjJ00fCzSCsTFieN57828GWd9e+6sOAFG411dzGdVIcAp3xh3rIvP&#10;97sXrwsRSbpGWu+gLi4Qi9vN82frPqxg4VtvG0DBJC6u+lAXLVFYlWVULXQyznwAx4faYyeJt3gs&#10;G5Q9s3e2XFTVTdl7bAJ6BTHy17vhsNhkfq1B0QetI5CwdcG5UV4xr4e0lpu1XB1RhtaoMQ35D1l0&#10;0jgWnajuJEnxgOYRVWcU+ug1zZTvSq+1UZBr4Grm1W/VfGplgFwLmxPDZFP8f7Tq/WmPwjTcu+Vy&#10;WQgnO+7S1jvH1sEDiga9ISFPoIS2375yX0SOZOP6EFeM37o9jrsY9phcOGvsONyEL8ybfeFKxTnb&#10;fplshzMJxR/ni1dVxc1RfDR/ubxZ5LaUA02iCxjpLfhOpJe6iITSHFsas/Q4SMjTu0icCAOvgAS2&#10;TvSjRs4kemuanbE2HUY8HrYWxUnyfOx2nMZV+5cwksa+cY2gS2B3IoG01KbZYS3r+JGsGIrPb3Sx&#10;MGh/BM3upiIH8TTXMClKpcDRfGLi6ATTnN0ErJ4GjvEJCnnm/wY8IbKydzSBO+M8/kmdzteU9RB/&#10;dWCoO1lw8M0lj0W2hoc3ezVetHQ7ft5n+I/fweY7AAAA//8DAFBLAwQUAAYACAAAACEADHB3etwA&#10;AAAJAQAADwAAAGRycy9kb3ducmV2LnhtbEyPQU/DMAyF70j8h8hI3Fi6VUWlNJ0QCGkcW8bda0Jb&#10;kTilydbCr8c7sZNlv6fn75XbxVlxMlMYPClYrxIQhlqvB+oU7N9f73IQISJptJ6Mgh8TYFtdX5VY&#10;aD9TbU5N7ASHUChQQR/jWEgZ2t44DCs/GmLt008OI69TJ/WEM4c7KzdJci8dDsQfehzNc2/ar+bo&#10;FMy/2a7Z12h1ql+y+m342H0va6Vub5anRxDRLPHfDGd8RoeKmQ7+SDoIqyBPNylbWch5siHPzoeD&#10;gvQhA1mV8rJB9QcAAP//AwBQSwECLQAUAAYACAAAACEAtoM4kv4AAADhAQAAEwAAAAAAAAAAAAAA&#10;AAAAAAAAW0NvbnRlbnRfVHlwZXNdLnhtbFBLAQItABQABgAIAAAAIQA4/SH/1gAAAJQBAAALAAAA&#10;AAAAAAAAAAAAAC8BAABfcmVscy8ucmVsc1BLAQItABQABgAIAAAAIQDwkM3GBgIAAFYEAAAOAAAA&#10;AAAAAAAAAAAAAC4CAABkcnMvZTJvRG9jLnhtbFBLAQItABQABgAIAAAAIQAMcHd63AAAAAkBAAAP&#10;AAAAAAAAAAAAAAAAAGAEAABkcnMvZG93bnJldi54bWxQSwUGAAAAAAQABADzAAAAaQUAAAAA&#10;" strokecolor="red" strokeweight="1pt">
                <v:stroke endarrow="classic"/>
              </v:shape>
            </w:pict>
          </mc:Fallback>
        </mc:AlternateContent>
      </w:r>
      <w:r w:rsidRPr="00490C1F">
        <w:rPr>
          <w:color w:val="595959" w:themeColor="text1" w:themeTint="A6"/>
          <w:sz w:val="18"/>
        </w:rPr>
        <w:t>Je m’explique</w:t>
      </w:r>
      <w:r>
        <w:rPr>
          <w:color w:val="595959" w:themeColor="text1" w:themeTint="A6"/>
          <w:sz w:val="18"/>
        </w:rPr>
        <w:t xml:space="preserve"> : </w:t>
      </w:r>
      <w:r w:rsidRPr="00496D47">
        <w:rPr>
          <w:smallCaps/>
          <w:color w:val="595959" w:themeColor="text1" w:themeTint="A6"/>
          <w:sz w:val="18"/>
        </w:rPr>
        <w:t xml:space="preserve">Orange </w:t>
      </w:r>
      <w:r>
        <w:rPr>
          <w:color w:val="595959" w:themeColor="text1" w:themeTint="A6"/>
          <w:sz w:val="18"/>
        </w:rPr>
        <w:t xml:space="preserve">(triband / 1996) et </w:t>
      </w:r>
      <w:r w:rsidRPr="00496D47">
        <w:rPr>
          <w:smallCaps/>
          <w:color w:val="595959" w:themeColor="text1" w:themeTint="A6"/>
          <w:sz w:val="18"/>
        </w:rPr>
        <w:t>Bouygues</w:t>
      </w:r>
      <w:r>
        <w:rPr>
          <w:color w:val="595959" w:themeColor="text1" w:themeTint="A6"/>
          <w:sz w:val="18"/>
        </w:rPr>
        <w:t xml:space="preserve"> (triband / 1997) ont une (ou 2 en fait, car je </w:t>
      </w:r>
      <w:r w:rsidR="00496D47">
        <w:rPr>
          <w:color w:val="595959" w:themeColor="text1" w:themeTint="A6"/>
          <w:sz w:val="18"/>
        </w:rPr>
        <w:t>crois</w:t>
      </w:r>
      <w:r>
        <w:rPr>
          <w:color w:val="595959" w:themeColor="text1" w:themeTint="A6"/>
          <w:sz w:val="18"/>
        </w:rPr>
        <w:t xml:space="preserve"> que chaque </w:t>
      </w:r>
      <w:r w:rsidR="00496D47">
        <w:rPr>
          <w:color w:val="595959" w:themeColor="text1" w:themeTint="A6"/>
          <w:sz w:val="18"/>
        </w:rPr>
        <w:t>opérateur</w:t>
      </w:r>
      <w:r>
        <w:rPr>
          <w:color w:val="595959" w:themeColor="text1" w:themeTint="A6"/>
          <w:sz w:val="18"/>
        </w:rPr>
        <w:t xml:space="preserve"> a son mât</w:t>
      </w:r>
      <w:r w:rsidR="00496D47">
        <w:rPr>
          <w:color w:val="595959" w:themeColor="text1" w:themeTint="A6"/>
          <w:sz w:val="18"/>
        </w:rPr>
        <w:t xml:space="preserve">) </w:t>
      </w:r>
      <w:r w:rsidR="007C4F44">
        <w:rPr>
          <w:color w:val="595959" w:themeColor="text1" w:themeTint="A6"/>
          <w:sz w:val="18"/>
        </w:rPr>
        <w:t xml:space="preserve">BTS </w:t>
      </w:r>
      <w:r w:rsidR="00496D47">
        <w:rPr>
          <w:color w:val="595959" w:themeColor="text1" w:themeTint="A6"/>
          <w:sz w:val="18"/>
        </w:rPr>
        <w:t xml:space="preserve">à côté de la route (sur la droite), à côté d’un grand hall / hangar avec toit métallique… Par contre SFR n’est pas présent ici, eux ils auraient un site sur la Rue du Mont Joly, c’est-à-dire sur une colline un peu plus </w:t>
      </w:r>
      <w:r w:rsidR="007C4F44">
        <w:rPr>
          <w:color w:val="595959" w:themeColor="text1" w:themeTint="A6"/>
          <w:sz w:val="18"/>
        </w:rPr>
        <w:t xml:space="preserve">haut </w:t>
      </w:r>
      <w:r w:rsidR="00496D47">
        <w:rPr>
          <w:color w:val="595959" w:themeColor="text1" w:themeTint="A6"/>
          <w:sz w:val="18"/>
        </w:rPr>
        <w:t xml:space="preserve">à l’Ouest (toujours à droite de la route donc), site (1998) qui est Dualband GSM &amp; DCS… et c’est de là que je réceptionnais ce </w:t>
      </w:r>
      <w:r w:rsidR="00496D47" w:rsidRPr="00496D47">
        <w:rPr>
          <w:color w:val="FF0000"/>
          <w:sz w:val="18"/>
        </w:rPr>
        <w:t>BCCH 515</w:t>
      </w:r>
      <w:r w:rsidR="00496D47">
        <w:rPr>
          <w:color w:val="595959" w:themeColor="text1" w:themeTint="A6"/>
          <w:sz w:val="18"/>
        </w:rPr>
        <w:t>, et :</w:t>
      </w:r>
    </w:p>
    <w:tbl>
      <w:tblPr>
        <w:tblStyle w:val="Trameclaire-Accent11"/>
        <w:tblpPr w:leftFromText="141" w:rightFromText="141" w:vertAnchor="page" w:horzAnchor="page" w:tblpX="1629" w:tblpY="15979"/>
        <w:tblW w:w="0" w:type="auto"/>
        <w:tblLook w:val="02E0" w:firstRow="1" w:lastRow="1" w:firstColumn="1" w:lastColumn="0" w:noHBand="1" w:noVBand="0"/>
      </w:tblPr>
      <w:tblGrid>
        <w:gridCol w:w="1384"/>
        <w:gridCol w:w="2410"/>
        <w:gridCol w:w="2410"/>
      </w:tblGrid>
      <w:tr w:rsidR="00496D47" w:rsidRPr="00417903" w:rsidTr="00D70703">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right w:val="none" w:sz="0" w:space="0" w:color="auto"/>
            </w:tcBorders>
            <w:vAlign w:val="center"/>
          </w:tcPr>
          <w:p w:rsidR="00496D47" w:rsidRPr="00303E6A" w:rsidRDefault="00496D47" w:rsidP="00496D47">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90</w:t>
            </w:r>
          </w:p>
        </w:tc>
        <w:tc>
          <w:tcPr>
            <w:cnfStyle w:val="000010000000" w:firstRow="0" w:lastRow="0" w:firstColumn="0" w:lastColumn="0" w:oddVBand="1"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vAlign w:val="center"/>
          </w:tcPr>
          <w:p w:rsidR="00496D47" w:rsidRPr="003D198F" w:rsidRDefault="00D70703" w:rsidP="00496D47">
            <w:pPr>
              <w:ind w:left="-108" w:right="-108"/>
              <w:jc w:val="center"/>
              <w:rPr>
                <w:b w:val="0"/>
                <w:smallCaps/>
                <w:sz w:val="20"/>
                <w:lang w:val="ro-RO"/>
              </w:rPr>
            </w:pPr>
            <w:r>
              <w:rPr>
                <w:b w:val="0"/>
                <w:sz w:val="20"/>
                <w:lang w:val="ro-RO"/>
              </w:rPr>
              <w:t>28604</w:t>
            </w:r>
          </w:p>
        </w:tc>
        <w:tc>
          <w:tcPr>
            <w:tcW w:w="2410" w:type="dxa"/>
            <w:tcBorders>
              <w:top w:val="none" w:sz="0" w:space="0" w:color="auto"/>
              <w:left w:val="none" w:sz="0" w:space="0" w:color="auto"/>
              <w:bottom w:val="none" w:sz="0" w:space="0" w:color="auto"/>
              <w:right w:val="none" w:sz="0" w:space="0" w:color="auto"/>
            </w:tcBorders>
            <w:vAlign w:val="center"/>
          </w:tcPr>
          <w:p w:rsidR="00496D47" w:rsidRPr="00417903" w:rsidRDefault="00D70703" w:rsidP="00496D47">
            <w:pPr>
              <w:ind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sidRPr="00D70703">
              <w:rPr>
                <w:b w:val="0"/>
                <w:sz w:val="20"/>
                <w:u w:val="single"/>
                <w:lang w:val="ro-RO"/>
              </w:rPr>
              <w:t>74</w:t>
            </w:r>
            <w:r>
              <w:rPr>
                <w:b w:val="0"/>
                <w:sz w:val="20"/>
                <w:lang w:val="ro-RO"/>
              </w:rPr>
              <w:t>71</w:t>
            </w:r>
          </w:p>
        </w:tc>
      </w:tr>
    </w:tbl>
    <w:p w:rsidR="00490C1F" w:rsidRDefault="00490C1F" w:rsidP="00490C1F">
      <w:pPr>
        <w:jc w:val="left"/>
      </w:pPr>
    </w:p>
    <w:p w:rsidR="00490C1F" w:rsidRDefault="00490C1F" w:rsidP="00490C1F">
      <w:pPr>
        <w:jc w:val="left"/>
      </w:pPr>
    </w:p>
    <w:p w:rsidR="00490C1F" w:rsidRDefault="00490C1F" w:rsidP="00490C1F">
      <w:pPr>
        <w:jc w:val="left"/>
      </w:pPr>
    </w:p>
    <w:p w:rsidR="00D70703" w:rsidRDefault="00D70703" w:rsidP="00D70703">
      <w:pPr>
        <w:rPr>
          <w:color w:val="595959" w:themeColor="text1" w:themeTint="A6"/>
          <w:sz w:val="20"/>
        </w:rPr>
      </w:pPr>
      <w:r>
        <w:rPr>
          <w:color w:val="595959" w:themeColor="text1" w:themeTint="A6"/>
          <w:sz w:val="20"/>
        </w:rPr>
        <w:lastRenderedPageBreak/>
        <w:t>Vu qu’on était (presque) arrivés j’ai laissé tomber le Netmonitoring sur SFR (et j’ai même pas cherché à savoir dans quelle LAC était Bouygues par ici), j’ai rangé le 8910 et je me suis juste contenter de noter de temps en temps les CID Orange 3G sur lesquels passait le E72 dans St-Gervais puis dans le longue descente vers le Fayet : on se trouve donc dans la LAC 3G 20997 (eh oui, comme je l’avais déjà dit, ce n’est pas la même LAC qu’aux Contamines), Fréquence 10786, et CID :</w:t>
      </w:r>
    </w:p>
    <w:p w:rsidR="00D70703" w:rsidRPr="00D70703" w:rsidRDefault="00D70703" w:rsidP="00D70703">
      <w:pPr>
        <w:rPr>
          <w:color w:val="595959" w:themeColor="text1" w:themeTint="A6"/>
          <w:sz w:val="10"/>
        </w:rPr>
      </w:pPr>
    </w:p>
    <w:p w:rsidR="00D70703" w:rsidRPr="00D70703" w:rsidRDefault="00D70703" w:rsidP="00D70703">
      <w:pPr>
        <w:pStyle w:val="Paragraphedeliste"/>
        <w:numPr>
          <w:ilvl w:val="0"/>
          <w:numId w:val="13"/>
        </w:numPr>
        <w:rPr>
          <w:rFonts w:asciiTheme="minorHAnsi" w:hAnsiTheme="minorHAnsi" w:cstheme="minorHAnsi"/>
          <w:color w:val="595959" w:themeColor="text1" w:themeTint="A6"/>
          <w:sz w:val="20"/>
        </w:rPr>
      </w:pPr>
      <w:r w:rsidRPr="00D70703">
        <w:rPr>
          <w:rFonts w:asciiTheme="minorHAnsi" w:hAnsiTheme="minorHAnsi" w:cstheme="minorHAnsi"/>
          <w:color w:val="595959" w:themeColor="text1" w:themeTint="A6"/>
          <w:sz w:val="20"/>
          <w:lang w:val="fr-FR"/>
        </w:rPr>
        <w:t>31773</w:t>
      </w:r>
      <w:r>
        <w:rPr>
          <w:rFonts w:asciiTheme="minorHAnsi" w:hAnsiTheme="minorHAnsi" w:cstheme="minorHAnsi"/>
          <w:color w:val="595959" w:themeColor="text1" w:themeTint="A6"/>
          <w:sz w:val="20"/>
          <w:lang w:val="fr-FR"/>
        </w:rPr>
        <w:t xml:space="preserve">  </w:t>
      </w:r>
      <w:r w:rsidRPr="00D70703">
        <w:rPr>
          <w:rFonts w:asciiTheme="minorHAnsi" w:hAnsiTheme="minorHAnsi" w:cstheme="minorHAnsi"/>
          <w:color w:val="0070C0"/>
          <w:sz w:val="20"/>
          <w:lang w:val="fr-FR"/>
        </w:rPr>
        <w:t xml:space="preserve">/  </w:t>
      </w:r>
      <w:r w:rsidRPr="00D70703">
        <w:rPr>
          <w:rFonts w:asciiTheme="minorHAnsi" w:hAnsiTheme="minorHAnsi" w:cstheme="minorHAnsi"/>
          <w:color w:val="595959" w:themeColor="text1" w:themeTint="A6"/>
          <w:sz w:val="20"/>
        </w:rPr>
        <w:t>36441</w:t>
      </w:r>
      <w:r>
        <w:rPr>
          <w:rFonts w:asciiTheme="minorHAnsi" w:hAnsiTheme="minorHAnsi" w:cstheme="minorHAnsi"/>
          <w:color w:val="595959" w:themeColor="text1" w:themeTint="A6"/>
          <w:sz w:val="20"/>
        </w:rPr>
        <w:t xml:space="preserve">  </w:t>
      </w:r>
      <w:r w:rsidRPr="00D70703">
        <w:rPr>
          <w:rFonts w:asciiTheme="minorHAnsi" w:hAnsiTheme="minorHAnsi" w:cstheme="minorHAnsi"/>
          <w:color w:val="0070C0"/>
          <w:sz w:val="20"/>
        </w:rPr>
        <w:t xml:space="preserve">/  </w:t>
      </w:r>
      <w:r w:rsidRPr="00D70703">
        <w:rPr>
          <w:rFonts w:asciiTheme="minorHAnsi" w:hAnsiTheme="minorHAnsi" w:cstheme="minorHAnsi"/>
          <w:color w:val="595959" w:themeColor="text1" w:themeTint="A6"/>
          <w:sz w:val="20"/>
        </w:rPr>
        <w:t>36432</w:t>
      </w:r>
      <w:r>
        <w:rPr>
          <w:rFonts w:asciiTheme="minorHAnsi" w:hAnsiTheme="minorHAnsi" w:cstheme="minorHAnsi"/>
          <w:color w:val="595959" w:themeColor="text1" w:themeTint="A6"/>
          <w:sz w:val="20"/>
        </w:rPr>
        <w:t xml:space="preserve">  </w:t>
      </w:r>
      <w:r w:rsidRPr="00D70703">
        <w:rPr>
          <w:rFonts w:asciiTheme="minorHAnsi" w:hAnsiTheme="minorHAnsi" w:cstheme="minorHAnsi"/>
          <w:color w:val="0070C0"/>
          <w:sz w:val="20"/>
        </w:rPr>
        <w:t xml:space="preserve">/  </w:t>
      </w:r>
      <w:r w:rsidRPr="00D70703">
        <w:rPr>
          <w:rFonts w:asciiTheme="minorHAnsi" w:hAnsiTheme="minorHAnsi" w:cstheme="minorHAnsi"/>
          <w:color w:val="595959" w:themeColor="text1" w:themeTint="A6"/>
          <w:sz w:val="20"/>
        </w:rPr>
        <w:t>31892</w:t>
      </w:r>
      <w:r>
        <w:rPr>
          <w:rFonts w:asciiTheme="minorHAnsi" w:hAnsiTheme="minorHAnsi" w:cstheme="minorHAnsi"/>
          <w:color w:val="595959" w:themeColor="text1" w:themeTint="A6"/>
          <w:sz w:val="20"/>
        </w:rPr>
        <w:t xml:space="preserve">  </w:t>
      </w:r>
      <w:r w:rsidRPr="00D70703">
        <w:rPr>
          <w:rFonts w:asciiTheme="minorHAnsi" w:hAnsiTheme="minorHAnsi" w:cstheme="minorHAnsi"/>
          <w:color w:val="0070C0"/>
          <w:sz w:val="20"/>
        </w:rPr>
        <w:t>...</w:t>
      </w:r>
    </w:p>
    <w:p w:rsidR="00D70703" w:rsidRPr="00D70703" w:rsidRDefault="00D70703" w:rsidP="00D70703">
      <w:pPr>
        <w:ind w:left="993"/>
        <w:rPr>
          <w:rFonts w:cstheme="minorHAnsi"/>
          <w:color w:val="595959" w:themeColor="text1" w:themeTint="A6"/>
          <w:sz w:val="2"/>
        </w:rPr>
      </w:pPr>
    </w:p>
    <w:p w:rsidR="00D70703" w:rsidRPr="00D70703" w:rsidRDefault="00D70703" w:rsidP="00D70703">
      <w:pPr>
        <w:pStyle w:val="Paragraphedeliste"/>
        <w:numPr>
          <w:ilvl w:val="0"/>
          <w:numId w:val="13"/>
        </w:numPr>
        <w:rPr>
          <w:rFonts w:asciiTheme="minorHAnsi" w:hAnsiTheme="minorHAnsi" w:cstheme="minorHAnsi"/>
          <w:color w:val="595959" w:themeColor="text1" w:themeTint="A6"/>
          <w:sz w:val="20"/>
          <w:lang w:val="fr-FR"/>
        </w:rPr>
      </w:pPr>
      <w:r>
        <w:rPr>
          <w:rFonts w:asciiTheme="minorHAnsi" w:hAnsiTheme="minorHAnsi" w:cstheme="minorHAnsi"/>
          <w:color w:val="595959" w:themeColor="text1" w:themeTint="A6"/>
          <w:sz w:val="20"/>
          <w:lang w:val="fr-FR"/>
        </w:rPr>
        <w:t>o</w:t>
      </w:r>
      <w:r w:rsidRPr="00D70703">
        <w:rPr>
          <w:rFonts w:asciiTheme="minorHAnsi" w:hAnsiTheme="minorHAnsi" w:cstheme="minorHAnsi"/>
          <w:color w:val="595959" w:themeColor="text1" w:themeTint="A6"/>
          <w:sz w:val="20"/>
          <w:lang w:val="fr-FR"/>
        </w:rPr>
        <w:t xml:space="preserve">n descend depuis quelques minutes vers la gare du Fayet… </w:t>
      </w:r>
      <w:r>
        <w:rPr>
          <w:rFonts w:asciiTheme="minorHAnsi" w:hAnsiTheme="minorHAnsi" w:cstheme="minorHAnsi"/>
          <w:color w:val="595959" w:themeColor="text1" w:themeTint="A6"/>
          <w:sz w:val="20"/>
          <w:lang w:val="fr-FR"/>
        </w:rPr>
        <w:t xml:space="preserve">  </w:t>
      </w:r>
      <w:r w:rsidRPr="00D70703">
        <w:rPr>
          <w:rFonts w:asciiTheme="minorHAnsi" w:hAnsiTheme="minorHAnsi" w:cstheme="minorHAnsi"/>
          <w:color w:val="595959" w:themeColor="text1" w:themeTint="A6"/>
          <w:sz w:val="20"/>
        </w:rPr>
        <w:t>CID 51773</w:t>
      </w:r>
      <w:r>
        <w:rPr>
          <w:rFonts w:asciiTheme="minorHAnsi" w:hAnsiTheme="minorHAnsi" w:cstheme="minorHAnsi"/>
          <w:color w:val="595959" w:themeColor="text1" w:themeTint="A6"/>
          <w:sz w:val="20"/>
        </w:rPr>
        <w:t xml:space="preserve">  /</w:t>
      </w:r>
      <w:r w:rsidRPr="00D70703">
        <w:rPr>
          <w:rFonts w:asciiTheme="minorHAnsi" w:hAnsiTheme="minorHAnsi" w:cstheme="minorHAnsi"/>
          <w:color w:val="595959" w:themeColor="text1" w:themeTint="A6"/>
          <w:sz w:val="20"/>
        </w:rPr>
        <w:t>  31892</w:t>
      </w:r>
      <w:r>
        <w:rPr>
          <w:rFonts w:asciiTheme="minorHAnsi" w:hAnsiTheme="minorHAnsi" w:cstheme="minorHAnsi"/>
          <w:color w:val="595959" w:themeColor="text1" w:themeTint="A6"/>
          <w:sz w:val="20"/>
        </w:rPr>
        <w:t xml:space="preserve">  </w:t>
      </w:r>
      <w:r w:rsidRPr="00D70703">
        <w:rPr>
          <w:rFonts w:asciiTheme="minorHAnsi" w:hAnsiTheme="minorHAnsi" w:cstheme="minorHAnsi"/>
          <w:color w:val="0070C0"/>
          <w:sz w:val="20"/>
        </w:rPr>
        <w:t>...</w:t>
      </w:r>
    </w:p>
    <w:p w:rsidR="00D70703" w:rsidRDefault="00D70703" w:rsidP="00490C1F">
      <w:pPr>
        <w:jc w:val="left"/>
      </w:pPr>
    </w:p>
    <w:p w:rsidR="00D70703" w:rsidRDefault="00D70703" w:rsidP="00490C1F">
      <w:pPr>
        <w:jc w:val="left"/>
      </w:pPr>
    </w:p>
    <w:p w:rsidR="00D70703" w:rsidRPr="00D70703" w:rsidRDefault="00D70703" w:rsidP="00490C1F">
      <w:pPr>
        <w:jc w:val="left"/>
        <w:rPr>
          <w:sz w:val="12"/>
        </w:rPr>
      </w:pPr>
    </w:p>
    <w:p w:rsidR="00E91FED" w:rsidRDefault="00D70703" w:rsidP="00D70703">
      <w:pPr>
        <w:rPr>
          <w:color w:val="595959" w:themeColor="text1" w:themeTint="A6"/>
          <w:sz w:val="20"/>
        </w:rPr>
      </w:pPr>
      <w:r>
        <w:rPr>
          <w:color w:val="595959" w:themeColor="text1" w:themeTint="A6"/>
          <w:sz w:val="20"/>
        </w:rPr>
        <w:t>Je lance une recherche réseau et je vois, fort logiquement, que tous les opérateurs couvrent St-Gervais / le Fayet en 3G… et voilà, on arriv</w:t>
      </w:r>
      <w:r w:rsidR="007C4F44">
        <w:rPr>
          <w:color w:val="595959" w:themeColor="text1" w:themeTint="A6"/>
          <w:sz w:val="20"/>
        </w:rPr>
        <w:t>ait</w:t>
      </w:r>
      <w:r>
        <w:rPr>
          <w:color w:val="595959" w:themeColor="text1" w:themeTint="A6"/>
          <w:sz w:val="20"/>
        </w:rPr>
        <w:t xml:space="preserve"> à la gare et je</w:t>
      </w:r>
      <w:r w:rsidR="007C4F44">
        <w:rPr>
          <w:color w:val="595959" w:themeColor="text1" w:themeTint="A6"/>
          <w:sz w:val="20"/>
        </w:rPr>
        <w:t xml:space="preserve"> me suis donc</w:t>
      </w:r>
      <w:r>
        <w:rPr>
          <w:color w:val="595959" w:themeColor="text1" w:themeTint="A6"/>
          <w:sz w:val="20"/>
        </w:rPr>
        <w:t xml:space="preserve"> </w:t>
      </w:r>
      <w:r w:rsidR="007C4F44">
        <w:rPr>
          <w:color w:val="595959" w:themeColor="text1" w:themeTint="A6"/>
          <w:sz w:val="20"/>
        </w:rPr>
        <w:t>arrêté</w:t>
      </w:r>
      <w:r>
        <w:rPr>
          <w:color w:val="595959" w:themeColor="text1" w:themeTint="A6"/>
          <w:sz w:val="20"/>
        </w:rPr>
        <w:t xml:space="preserve">. Je ne sais pas exactement combien de temps a duré </w:t>
      </w:r>
      <w:r w:rsidR="007C4F44">
        <w:rPr>
          <w:color w:val="595959" w:themeColor="text1" w:themeTint="A6"/>
          <w:sz w:val="20"/>
        </w:rPr>
        <w:t>le</w:t>
      </w:r>
      <w:r>
        <w:rPr>
          <w:color w:val="595959" w:themeColor="text1" w:themeTint="A6"/>
          <w:sz w:val="20"/>
        </w:rPr>
        <w:t xml:space="preserve"> trajet, mais théoriquement ce devrait être 15 minutes jusqu’à St-Gervais, et 25 minute jusqu’à la Gare du Fayet.</w:t>
      </w:r>
    </w:p>
    <w:p w:rsidR="00E91FED" w:rsidRDefault="00E91FED" w:rsidP="00D70703">
      <w:pPr>
        <w:rPr>
          <w:color w:val="595959" w:themeColor="text1" w:themeTint="A6"/>
          <w:sz w:val="20"/>
        </w:rPr>
      </w:pPr>
    </w:p>
    <w:p w:rsidR="00D70703" w:rsidRPr="00617675" w:rsidRDefault="00E91FED" w:rsidP="00DA03AF">
      <w:pPr>
        <w:ind w:left="993"/>
        <w:rPr>
          <w:i/>
          <w:sz w:val="20"/>
        </w:rPr>
      </w:pPr>
      <w:r w:rsidRPr="00617675">
        <w:rPr>
          <w:i/>
          <w:color w:val="595959" w:themeColor="text1" w:themeTint="A6"/>
          <w:sz w:val="18"/>
        </w:rPr>
        <w:t xml:space="preserve">Attention </w:t>
      </w:r>
      <w:r w:rsidR="00DA03AF" w:rsidRPr="00617675">
        <w:rPr>
          <w:i/>
          <w:color w:val="595959" w:themeColor="text1" w:themeTint="A6"/>
          <w:sz w:val="18"/>
        </w:rPr>
        <w:t>à</w:t>
      </w:r>
      <w:r w:rsidRPr="00617675">
        <w:rPr>
          <w:i/>
          <w:color w:val="595959" w:themeColor="text1" w:themeTint="A6"/>
          <w:sz w:val="18"/>
        </w:rPr>
        <w:t xml:space="preserve"> ne pas confondre ces 2 localités ! En effet, la gare SNCF se nomme Saint-Gervais</w:t>
      </w:r>
      <w:r w:rsidR="00E65180" w:rsidRPr="00617675">
        <w:rPr>
          <w:i/>
          <w:color w:val="595959" w:themeColor="text1" w:themeTint="A6"/>
          <w:sz w:val="18"/>
        </w:rPr>
        <w:t>-les-Bains</w:t>
      </w:r>
      <w:r w:rsidRPr="00617675">
        <w:rPr>
          <w:i/>
          <w:color w:val="595959" w:themeColor="text1" w:themeTint="A6"/>
          <w:sz w:val="18"/>
        </w:rPr>
        <w:t xml:space="preserve"> – Le Fayet, mais en fait ce sont 2 communes bien différentes : le Fayet est la commune qui se trouve en bas, en plaine, et par ou passe la ligne LGV (TGV / TER) ainsi que l’autoroute</w:t>
      </w:r>
      <w:r w:rsidR="00DA03AF" w:rsidRPr="00617675">
        <w:rPr>
          <w:i/>
          <w:color w:val="595959" w:themeColor="text1" w:themeTint="A6"/>
          <w:sz w:val="18"/>
        </w:rPr>
        <w:t xml:space="preserve"> A40</w:t>
      </w:r>
      <w:r w:rsidRPr="00617675">
        <w:rPr>
          <w:i/>
          <w:color w:val="595959" w:themeColor="text1" w:themeTint="A6"/>
          <w:sz w:val="18"/>
        </w:rPr>
        <w:t>, tandis que Sai</w:t>
      </w:r>
      <w:r w:rsidR="00DA03AF" w:rsidRPr="00617675">
        <w:rPr>
          <w:i/>
          <w:color w:val="595959" w:themeColor="text1" w:themeTint="A6"/>
          <w:sz w:val="18"/>
        </w:rPr>
        <w:t>nt-G</w:t>
      </w:r>
      <w:r w:rsidRPr="00617675">
        <w:rPr>
          <w:i/>
          <w:color w:val="595959" w:themeColor="text1" w:themeTint="A6"/>
          <w:sz w:val="18"/>
        </w:rPr>
        <w:t>ervais-les-Bains est situé beaucoup plus haut en altitude (le bu</w:t>
      </w:r>
      <w:r w:rsidR="007C4F44">
        <w:rPr>
          <w:i/>
          <w:color w:val="595959" w:themeColor="text1" w:themeTint="A6"/>
          <w:sz w:val="18"/>
        </w:rPr>
        <w:t>s</w:t>
      </w:r>
      <w:r w:rsidRPr="00617675">
        <w:rPr>
          <w:i/>
          <w:color w:val="595959" w:themeColor="text1" w:themeTint="A6"/>
          <w:sz w:val="18"/>
        </w:rPr>
        <w:t xml:space="preserve"> monte pendant </w:t>
      </w:r>
      <w:r w:rsidRPr="00617675">
        <w:rPr>
          <w:rFonts w:cstheme="minorHAnsi"/>
          <w:i/>
          <w:color w:val="595959" w:themeColor="text1" w:themeTint="A6"/>
          <w:sz w:val="18"/>
        </w:rPr>
        <w:t>≈</w:t>
      </w:r>
      <w:r w:rsidRPr="00617675">
        <w:rPr>
          <w:i/>
          <w:color w:val="595959" w:themeColor="text1" w:themeTint="A6"/>
          <w:sz w:val="18"/>
        </w:rPr>
        <w:t>10 minutes)</w:t>
      </w:r>
      <w:r w:rsidR="00DA03AF" w:rsidRPr="00617675">
        <w:rPr>
          <w:i/>
          <w:color w:val="595959" w:themeColor="text1" w:themeTint="A6"/>
          <w:sz w:val="18"/>
        </w:rPr>
        <w:t>, à 850m (contre 580m pour le Fayet). On a donc des communes situées clairement sur des niveaux différents, une en haut, et l’autre complètement dans la vallée.</w:t>
      </w:r>
    </w:p>
    <w:p w:rsidR="00D70703" w:rsidRPr="00D70703" w:rsidRDefault="00D70703" w:rsidP="00490C1F">
      <w:pPr>
        <w:jc w:val="left"/>
      </w:pPr>
    </w:p>
    <w:p w:rsidR="00DA03AF" w:rsidRDefault="00437238" w:rsidP="00DA03AF">
      <w:pPr>
        <w:rPr>
          <w:color w:val="595959" w:themeColor="text1" w:themeTint="A6"/>
          <w:sz w:val="18"/>
        </w:rPr>
      </w:pPr>
      <w:r>
        <w:br/>
      </w:r>
      <w:r>
        <w:br/>
      </w:r>
      <w:r w:rsidR="00DA03AF" w:rsidRPr="00DA03AF">
        <w:rPr>
          <w:color w:val="595959" w:themeColor="text1" w:themeTint="A6"/>
          <w:sz w:val="18"/>
        </w:rPr>
        <w:t>Et voilà, c’</w:t>
      </w:r>
      <w:r w:rsidR="00DA03AF">
        <w:rPr>
          <w:color w:val="595959" w:themeColor="text1" w:themeTint="A6"/>
          <w:sz w:val="18"/>
        </w:rPr>
        <w:t>est tout. On a donc pris un TER vers Bellegarde (à l’aller on est venus directement en TGV à partir de la Garde Lyon, départ à 7H10 et arrivée à St-Gervais à 11H30, mais là on n’avait plus trouvé de train direct pour le retour donc on devait d’abord prendre un TER pour relier Bellegarde, et ensuite intercepter le TGV pour Paris)… et ce fut le début d’un long périple ! Car comme on ne voulait pas attendre 2H notre TER dans cette toute petit</w:t>
      </w:r>
      <w:r w:rsidR="007C4F44">
        <w:rPr>
          <w:color w:val="595959" w:themeColor="text1" w:themeTint="A6"/>
          <w:sz w:val="18"/>
        </w:rPr>
        <w:t>e</w:t>
      </w:r>
      <w:r w:rsidR="00DA03AF">
        <w:rPr>
          <w:color w:val="595959" w:themeColor="text1" w:themeTint="A6"/>
          <w:sz w:val="18"/>
        </w:rPr>
        <w:t xml:space="preserve"> gare, on s’est dit qu’on va prendre un TER qui aille à la même destination finale (Lyon – Part Dieu) mais qui partait </w:t>
      </w:r>
      <w:r w:rsidR="007C4F44">
        <w:rPr>
          <w:color w:val="595959" w:themeColor="text1" w:themeTint="A6"/>
          <w:sz w:val="18"/>
        </w:rPr>
        <w:t>2H</w:t>
      </w:r>
      <w:r w:rsidR="00DA03AF">
        <w:rPr>
          <w:color w:val="595959" w:themeColor="text1" w:themeTint="A6"/>
          <w:sz w:val="18"/>
        </w:rPr>
        <w:t xml:space="preserve"> plus tôt, quitte à attendre plus longtemps le TGV dans une gare plus confortable, à Bellegarde…</w:t>
      </w:r>
    </w:p>
    <w:p w:rsidR="00DA03AF" w:rsidRDefault="00DA03AF" w:rsidP="00DA03AF">
      <w:pPr>
        <w:rPr>
          <w:color w:val="595959" w:themeColor="text1" w:themeTint="A6"/>
          <w:sz w:val="18"/>
        </w:rPr>
      </w:pPr>
    </w:p>
    <w:p w:rsidR="00DA03AF" w:rsidRDefault="00DA03AF" w:rsidP="00DA03AF">
      <w:pPr>
        <w:rPr>
          <w:color w:val="595959" w:themeColor="text1" w:themeTint="A6"/>
          <w:sz w:val="18"/>
        </w:rPr>
      </w:pPr>
      <w:r>
        <w:rPr>
          <w:color w:val="595959" w:themeColor="text1" w:themeTint="A6"/>
          <w:sz w:val="18"/>
        </w:rPr>
        <w:t>Mais à cause des conditions météo (il avait neigé presque const</w:t>
      </w:r>
      <w:r w:rsidR="007C4F44">
        <w:rPr>
          <w:color w:val="595959" w:themeColor="text1" w:themeTint="A6"/>
          <w:sz w:val="18"/>
        </w:rPr>
        <w:t>amment depuis la nuit de jeudi)</w:t>
      </w:r>
      <w:r>
        <w:rPr>
          <w:color w:val="595959" w:themeColor="text1" w:themeTint="A6"/>
          <w:sz w:val="18"/>
        </w:rPr>
        <w:t xml:space="preserve"> le trafic ferroviaire était bien perturbé. On prend donc ce TER en direction de Lyon… on marche environ 1H30 (il faut </w:t>
      </w:r>
      <w:r w:rsidR="007C4F44">
        <w:rPr>
          <w:color w:val="595959" w:themeColor="text1" w:themeTint="A6"/>
          <w:sz w:val="18"/>
        </w:rPr>
        <w:t>presque</w:t>
      </w:r>
      <w:r>
        <w:rPr>
          <w:color w:val="595959" w:themeColor="text1" w:themeTint="A6"/>
          <w:sz w:val="18"/>
        </w:rPr>
        <w:t xml:space="preserve"> 2H pour arriver à Bellegarde, c’est bien loin !) et lors d’un arrêt un peu plus long en gare d’Annemasse (car c’est l’intérêt du TER, il s’</w:t>
      </w:r>
      <w:r w:rsidR="007C4F44">
        <w:rPr>
          <w:color w:val="595959" w:themeColor="text1" w:themeTint="A6"/>
          <w:sz w:val="18"/>
        </w:rPr>
        <w:t>arrête dans toutes les gares)</w:t>
      </w:r>
      <w:r>
        <w:rPr>
          <w:color w:val="595959" w:themeColor="text1" w:themeTint="A6"/>
          <w:sz w:val="18"/>
        </w:rPr>
        <w:t xml:space="preserve"> le conducteur annonce que ce train est sans arrêt jusqu’à Lyon – Part Dieu ! Quoi ??? WTF !!! Alors on bondit en catastrophe hors du train, et on se retrouve dans cette petite gare d’Annemasse</w:t>
      </w:r>
      <w:r w:rsidR="00B2688E">
        <w:rPr>
          <w:color w:val="595959" w:themeColor="text1" w:themeTint="A6"/>
          <w:sz w:val="18"/>
        </w:rPr>
        <w:t xml:space="preserve"> (où soufflait un fort blizzard)</w:t>
      </w:r>
      <w:r>
        <w:rPr>
          <w:color w:val="595959" w:themeColor="text1" w:themeTint="A6"/>
          <w:sz w:val="18"/>
        </w:rPr>
        <w:t xml:space="preserve"> à devoir finalement attendre 2H qu’arrive notre TER (</w:t>
      </w:r>
      <w:r w:rsidR="007C4F44">
        <w:rPr>
          <w:color w:val="595959" w:themeColor="text1" w:themeTint="A6"/>
          <w:sz w:val="18"/>
        </w:rPr>
        <w:t>celui</w:t>
      </w:r>
      <w:r>
        <w:rPr>
          <w:color w:val="595959" w:themeColor="text1" w:themeTint="A6"/>
          <w:sz w:val="18"/>
        </w:rPr>
        <w:t xml:space="preserve"> l’on devait prendre mais </w:t>
      </w:r>
      <w:r w:rsidR="004664B3">
        <w:rPr>
          <w:color w:val="595959" w:themeColor="text1" w:themeTint="A6"/>
          <w:sz w:val="18"/>
        </w:rPr>
        <w:t>qu’on n’a</w:t>
      </w:r>
      <w:r>
        <w:rPr>
          <w:color w:val="595959" w:themeColor="text1" w:themeTint="A6"/>
          <w:sz w:val="18"/>
        </w:rPr>
        <w:t xml:space="preserve"> pas voulu attendre).</w:t>
      </w:r>
    </w:p>
    <w:p w:rsidR="00472339" w:rsidRPr="00472339" w:rsidRDefault="00472339" w:rsidP="00DA03AF">
      <w:pPr>
        <w:rPr>
          <w:color w:val="595959" w:themeColor="text1" w:themeTint="A6"/>
          <w:sz w:val="12"/>
        </w:rPr>
      </w:pPr>
    </w:p>
    <w:p w:rsidR="004664B3" w:rsidRDefault="00472339" w:rsidP="00DA03AF">
      <w:pPr>
        <w:rPr>
          <w:color w:val="595959" w:themeColor="text1" w:themeTint="A6"/>
          <w:sz w:val="18"/>
        </w:rPr>
      </w:pPr>
      <w:r>
        <w:rPr>
          <w:noProof/>
          <w:lang w:eastAsia="fr-FR"/>
        </w:rPr>
        <mc:AlternateContent>
          <mc:Choice Requires="wps">
            <w:drawing>
              <wp:anchor distT="0" distB="0" distL="114300" distR="114300" simplePos="0" relativeHeight="251905024" behindDoc="0" locked="0" layoutInCell="1" allowOverlap="1" wp14:anchorId="4CD4A9EB" wp14:editId="15877E75">
                <wp:simplePos x="0" y="0"/>
                <wp:positionH relativeFrom="column">
                  <wp:posOffset>450988</wp:posOffset>
                </wp:positionH>
                <wp:positionV relativeFrom="paragraph">
                  <wp:posOffset>36112</wp:posOffset>
                </wp:positionV>
                <wp:extent cx="7124065" cy="1017767"/>
                <wp:effectExtent l="0" t="0" r="635" b="0"/>
                <wp:wrapNone/>
                <wp:docPr id="1443" name="Zone de texte 1443"/>
                <wp:cNvGraphicFramePr/>
                <a:graphic xmlns:a="http://schemas.openxmlformats.org/drawingml/2006/main">
                  <a:graphicData uri="http://schemas.microsoft.com/office/word/2010/wordprocessingShape">
                    <wps:wsp>
                      <wps:cNvSpPr txBox="1"/>
                      <wps:spPr>
                        <a:xfrm>
                          <a:off x="0" y="0"/>
                          <a:ext cx="7124065" cy="1017767"/>
                        </a:xfrm>
                        <a:prstGeom prst="rect">
                          <a:avLst/>
                        </a:prstGeom>
                        <a:solidFill>
                          <a:srgbClr val="CC0066">
                            <a:alpha val="10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7B4372" w:rsidRDefault="00A563FB" w:rsidP="00472339">
                            <w:pPr>
                              <w:rPr>
                                <w:color w:val="1F497D" w:themeColor="text2"/>
                                <w:sz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3" o:spid="_x0000_s1075" type="#_x0000_t202" style="position:absolute;left:0;text-align:left;margin-left:35.5pt;margin-top:2.85pt;width:560.95pt;height:80.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u9zrQIAAMAFAAAOAAAAZHJzL2Uyb0RvYy54bWysVN1v0zAQf0fif7D8zpJ0XcuqpVPpNIQ0&#10;sYkNTeLNdewmwvYZ221S/nrOTvrB4GWIPqRn3+++fr67q+tOK7IVzjdgSlqc5ZQIw6FqzLqkX59u&#10;372nxAdmKqbAiJLuhKfX87dvrlo7EyOoQVXCEXRi/Ky1Ja1DsLMs87wWmvkzsMKgUoLTLODRrbPK&#10;sRa9a5WN8nySteAq64AL7/H2plfSefIvpeDhXkovAlElxdxC+rr0XcVvNr9is7Vjtm74kAb7hyw0&#10;awwGPbi6YYGRjWv+cKUb7sCDDGccdAZSNlykGrCaIn9RzWPNrEi1IDneHmjy/88t/7x9cKSp8O3G&#10;43NKDNP4St/wrUglSBBdECRpkKjW+hniHy1ahO4DdGgUCYz3Hi9j/Z10Ov5jZQT1SPnuQDM6Ixwv&#10;p8VonE8uKOGoK/JiOp1Mo5/saG6dDx8FaBKFkjp8x0Qv29750EP3kBjNg2qq20apdHDr1VI5smX4&#10;5sslNsmkt1W2Zv1tkeNvCOl7eAr/mx9lSFvSyflFnswNxAB9bGViIJH6a0joSEKSwk6JiFHmi5DI&#10;b+IiZRc7WxzyY5wLExKNWH5CR5TEUK8xHPDHrF5j3NeBFikymHAw1o0Bl6pPA3lMu/q+T1n2eKTv&#10;pO4ohm7VpcYaX+6bZAXVDnvHQT+G3vLbBt/3jvnwwBzOHbYL7pJwjx+pANmHQaKkBvfzb/cRj+OA&#10;WkpanOOS+h8b5gQl6pPBQbnE7o2Dnw7ji+kID+5UszrVmI1eArZNgVvL8iRGfFB7UTrQz7hyFjEq&#10;qpjhGLukYS8uQ79dcGVxsVgkEI66ZeHOPFoeXUeaY/c+dc/M2aHF46h9hv3Es9mLTu+x0dLAYhNA&#10;NmkMItE9q8MD4JpInTystLiHTs8JdVy8818AAAD//wMAUEsDBBQABgAIAAAAIQCJrACH3wAAAAkB&#10;AAAPAAAAZHJzL2Rvd25yZXYueG1sTI/BTsMwEETvSPyDtUjcqJNKpG2IU1UFLqAKKHzAxl6SQLyO&#10;YrdJ/x73VG6zmtXMm2I92U4cafCtYwXpLAFBrJ1puVbw9fl8twThA7LBzjEpOJGHdXl9VWBu3Mgf&#10;dNyHWsQQ9jkqaELocym9bsiin7meOHrfbrAY4jnU0gw4xnDbyXmSZNJiy7GhwZ62Denf/cEqWFZ6&#10;u2mf3qdXvXvj048cXx5drdTtzbR5ABFoCpdnOONHdCgjU+UObLzoFCzSOCUouF+AONvpar4CUUWV&#10;ZQnIspD/F5R/AAAA//8DAFBLAQItABQABgAIAAAAIQC2gziS/gAAAOEBAAATAAAAAAAAAAAAAAAA&#10;AAAAAABbQ29udGVudF9UeXBlc10ueG1sUEsBAi0AFAAGAAgAAAAhADj9If/WAAAAlAEAAAsAAAAA&#10;AAAAAAAAAAAALwEAAF9yZWxzLy5yZWxzUEsBAi0AFAAGAAgAAAAhAOYu73OtAgAAwAUAAA4AAAAA&#10;AAAAAAAAAAAALgIAAGRycy9lMm9Eb2MueG1sUEsBAi0AFAAGAAgAAAAhAImsAIffAAAACQEAAA8A&#10;AAAAAAAAAAAAAAAABwUAAGRycy9kb3ducmV2LnhtbFBLBQYAAAAABAAEAPMAAAATBgAAAAA=&#10;" fillcolor="#c06" stroked="f" strokeweight=".5pt">
                <v:fill opacity="6682f"/>
                <v:textbox>
                  <w:txbxContent>
                    <w:p w:rsidR="00B04D82" w:rsidRPr="007B4372" w:rsidRDefault="00B04D82" w:rsidP="00472339">
                      <w:pPr>
                        <w:rPr>
                          <w:color w:val="1F497D" w:themeColor="text2"/>
                          <w:sz w:val="18"/>
                          <w:lang w:val="en-US"/>
                        </w:rPr>
                      </w:pPr>
                    </w:p>
                  </w:txbxContent>
                </v:textbox>
              </v:shape>
            </w:pict>
          </mc:Fallback>
        </mc:AlternateContent>
      </w:r>
    </w:p>
    <w:p w:rsidR="004664B3" w:rsidRDefault="004664B3" w:rsidP="00BC1A89">
      <w:pPr>
        <w:ind w:left="993"/>
        <w:rPr>
          <w:color w:val="404040" w:themeColor="text1" w:themeTint="BF"/>
          <w:sz w:val="18"/>
        </w:rPr>
      </w:pPr>
      <w:r w:rsidRPr="003318B2">
        <w:rPr>
          <w:color w:val="404040" w:themeColor="text1" w:themeTint="BF"/>
          <w:sz w:val="18"/>
        </w:rPr>
        <w:t xml:space="preserve">J’ai donc fait un tout petit peu de FTD-ing à </w:t>
      </w:r>
      <w:r w:rsidRPr="003318B2">
        <w:rPr>
          <w:b/>
          <w:smallCaps/>
          <w:color w:val="404040" w:themeColor="text1" w:themeTint="BF"/>
          <w:sz w:val="18"/>
          <w:u w:val="single"/>
        </w:rPr>
        <w:t>Annemasse</w:t>
      </w:r>
      <w:r w:rsidRPr="003318B2">
        <w:rPr>
          <w:color w:val="404040" w:themeColor="text1" w:themeTint="BF"/>
          <w:sz w:val="18"/>
        </w:rPr>
        <w:t> :</w:t>
      </w:r>
    </w:p>
    <w:p w:rsidR="003318B2" w:rsidRPr="003318B2" w:rsidRDefault="003318B2" w:rsidP="00DA03AF">
      <w:pPr>
        <w:rPr>
          <w:color w:val="404040" w:themeColor="text1" w:themeTint="BF"/>
          <w:sz w:val="8"/>
        </w:rPr>
      </w:pPr>
    </w:p>
    <w:p w:rsidR="003318B2" w:rsidRPr="003318B2" w:rsidRDefault="003318B2" w:rsidP="00BC1A89">
      <w:pPr>
        <w:pStyle w:val="Paragraphedeliste"/>
        <w:numPr>
          <w:ilvl w:val="0"/>
          <w:numId w:val="15"/>
        </w:numPr>
        <w:ind w:left="1701"/>
        <w:rPr>
          <w:rFonts w:asciiTheme="minorHAnsi" w:hAnsiTheme="minorHAnsi" w:cstheme="minorHAnsi"/>
          <w:color w:val="595959" w:themeColor="text1" w:themeTint="A6"/>
          <w:sz w:val="18"/>
          <w:lang w:val="fr-FR"/>
        </w:rPr>
      </w:pPr>
      <w:r w:rsidRPr="003318B2">
        <w:rPr>
          <w:rFonts w:asciiTheme="minorHAnsi" w:hAnsiTheme="minorHAnsi" w:cstheme="minorHAnsi"/>
          <w:smallCaps/>
          <w:color w:val="4A442A" w:themeColor="background2" w:themeShade="40"/>
          <w:sz w:val="18"/>
          <w:lang w:val="fr-FR"/>
        </w:rPr>
        <w:t>Orange</w:t>
      </w:r>
      <w:r w:rsidRPr="003318B2">
        <w:rPr>
          <w:rFonts w:asciiTheme="minorHAnsi" w:hAnsiTheme="minorHAnsi" w:cstheme="minorHAnsi"/>
          <w:color w:val="4A442A" w:themeColor="background2" w:themeShade="40"/>
          <w:sz w:val="18"/>
          <w:lang w:val="fr-FR"/>
        </w:rPr>
        <w:t xml:space="preserve"> </w:t>
      </w:r>
      <w:r w:rsidRPr="003318B2">
        <w:rPr>
          <w:rFonts w:asciiTheme="minorHAnsi" w:hAnsiTheme="minorHAnsi" w:cstheme="minorHAnsi"/>
          <w:color w:val="595959" w:themeColor="text1" w:themeTint="A6"/>
          <w:sz w:val="18"/>
          <w:lang w:val="fr-FR"/>
        </w:rPr>
        <w:t>LAC 20991 en GSM</w:t>
      </w:r>
      <w:r>
        <w:rPr>
          <w:rFonts w:asciiTheme="minorHAnsi" w:hAnsiTheme="minorHAnsi" w:cstheme="minorHAnsi"/>
          <w:color w:val="595959" w:themeColor="text1" w:themeTint="A6"/>
          <w:sz w:val="18"/>
          <w:lang w:val="fr-FR"/>
        </w:rPr>
        <w:t>,</w:t>
      </w:r>
      <w:r w:rsidRPr="003318B2">
        <w:rPr>
          <w:rFonts w:asciiTheme="minorHAnsi" w:hAnsiTheme="minorHAnsi" w:cstheme="minorHAnsi"/>
          <w:color w:val="595959" w:themeColor="text1" w:themeTint="A6"/>
          <w:sz w:val="18"/>
          <w:lang w:val="fr-FR"/>
        </w:rPr>
        <w:t xml:space="preserve"> Dualband, avec CRO / TO</w:t>
      </w:r>
      <w:r>
        <w:rPr>
          <w:rFonts w:asciiTheme="minorHAnsi" w:hAnsiTheme="minorHAnsi" w:cstheme="minorHAnsi"/>
          <w:color w:val="595959" w:themeColor="text1" w:themeTint="A6"/>
          <w:sz w:val="18"/>
          <w:lang w:val="fr-FR"/>
        </w:rPr>
        <w:t xml:space="preserve"> / </w:t>
      </w:r>
      <w:proofErr w:type="spellStart"/>
      <w:r w:rsidRPr="003318B2">
        <w:rPr>
          <w:rFonts w:asciiTheme="minorHAnsi" w:hAnsiTheme="minorHAnsi" w:cstheme="minorHAnsi"/>
          <w:smallCaps/>
          <w:color w:val="595959" w:themeColor="text1" w:themeTint="A6"/>
          <w:sz w:val="18"/>
          <w:lang w:val="fr-FR"/>
        </w:rPr>
        <w:t>PenT</w:t>
      </w:r>
      <w:proofErr w:type="spellEnd"/>
      <w:r>
        <w:rPr>
          <w:rFonts w:asciiTheme="minorHAnsi" w:hAnsiTheme="minorHAnsi" w:cstheme="minorHAnsi"/>
          <w:color w:val="595959" w:themeColor="text1" w:themeTint="A6"/>
          <w:sz w:val="18"/>
          <w:lang w:val="fr-FR"/>
        </w:rPr>
        <w:t xml:space="preserve"> fixé à 28 / 10 / 620 en DCS, </w:t>
      </w:r>
      <w:r w:rsidRPr="003318B2">
        <w:rPr>
          <w:rFonts w:asciiTheme="minorHAnsi" w:hAnsiTheme="minorHAnsi" w:cstheme="minorHAnsi"/>
          <w:color w:val="595959" w:themeColor="text1" w:themeTint="A6"/>
          <w:sz w:val="18"/>
          <w:lang w:val="fr-FR"/>
        </w:rPr>
        <w:t xml:space="preserve">et toujours ce satané </w:t>
      </w:r>
      <w:proofErr w:type="spellStart"/>
      <w:r w:rsidRPr="003318B2">
        <w:rPr>
          <w:rFonts w:asciiTheme="minorHAnsi" w:hAnsiTheme="minorHAnsi" w:cstheme="minorHAnsi"/>
          <w:smallCaps/>
          <w:color w:val="595959" w:themeColor="text1" w:themeTint="A6"/>
          <w:sz w:val="18"/>
          <w:lang w:val="fr-FR"/>
        </w:rPr>
        <w:t>PenT</w:t>
      </w:r>
      <w:proofErr w:type="spellEnd"/>
      <w:r w:rsidRPr="003318B2">
        <w:rPr>
          <w:rFonts w:asciiTheme="minorHAnsi" w:hAnsiTheme="minorHAnsi" w:cstheme="minorHAnsi"/>
          <w:color w:val="595959" w:themeColor="text1" w:themeTint="A6"/>
          <w:sz w:val="18"/>
          <w:lang w:val="fr-FR"/>
        </w:rPr>
        <w:t xml:space="preserve"> 620 en GSM</w:t>
      </w:r>
    </w:p>
    <w:p w:rsidR="003318B2" w:rsidRDefault="003318B2" w:rsidP="00BC1A89">
      <w:pPr>
        <w:pStyle w:val="Paragraphedeliste"/>
        <w:ind w:left="1701"/>
        <w:rPr>
          <w:rFonts w:asciiTheme="minorHAnsi" w:hAnsiTheme="minorHAnsi" w:cstheme="minorHAnsi"/>
          <w:color w:val="404040" w:themeColor="text1" w:themeTint="BF"/>
          <w:sz w:val="18"/>
          <w:lang w:val="fr-FR"/>
        </w:rPr>
      </w:pPr>
      <w:r w:rsidRPr="003318B2">
        <w:rPr>
          <w:rFonts w:asciiTheme="minorHAnsi" w:hAnsiTheme="minorHAnsi" w:cstheme="minorHAnsi"/>
          <w:color w:val="595959" w:themeColor="text1" w:themeTint="A6"/>
          <w:sz w:val="18"/>
          <w:lang w:val="fr-FR"/>
        </w:rPr>
        <w:t>LAC 20996 en UMTS</w:t>
      </w:r>
      <w:r>
        <w:rPr>
          <w:rFonts w:asciiTheme="minorHAnsi" w:hAnsiTheme="minorHAnsi" w:cstheme="minorHAnsi"/>
          <w:color w:val="404040" w:themeColor="text1" w:themeTint="BF"/>
          <w:sz w:val="18"/>
          <w:lang w:val="fr-FR"/>
        </w:rPr>
        <w:t xml:space="preserve"> … </w:t>
      </w:r>
    </w:p>
    <w:p w:rsidR="003318B2" w:rsidRPr="003318B2" w:rsidRDefault="003318B2" w:rsidP="00BC1A89">
      <w:pPr>
        <w:pStyle w:val="Paragraphedeliste"/>
        <w:ind w:left="1701"/>
        <w:rPr>
          <w:rFonts w:asciiTheme="minorHAnsi" w:hAnsiTheme="minorHAnsi" w:cstheme="minorHAnsi"/>
          <w:color w:val="595959" w:themeColor="text1" w:themeTint="A6"/>
          <w:sz w:val="8"/>
          <w:lang w:val="fr-FR"/>
        </w:rPr>
      </w:pPr>
    </w:p>
    <w:p w:rsidR="003318B2" w:rsidRPr="003318B2" w:rsidRDefault="003318B2" w:rsidP="00BC1A89">
      <w:pPr>
        <w:pStyle w:val="Paragraphedeliste"/>
        <w:numPr>
          <w:ilvl w:val="0"/>
          <w:numId w:val="14"/>
        </w:numPr>
        <w:ind w:left="1701"/>
        <w:rPr>
          <w:rFonts w:asciiTheme="minorHAnsi" w:hAnsiTheme="minorHAnsi" w:cstheme="minorHAnsi"/>
          <w:color w:val="595959" w:themeColor="text1" w:themeTint="A6"/>
          <w:sz w:val="18"/>
          <w:lang w:val="fr-FR"/>
        </w:rPr>
      </w:pPr>
      <w:r w:rsidRPr="003318B2">
        <w:rPr>
          <w:rFonts w:asciiTheme="minorHAnsi" w:hAnsiTheme="minorHAnsi" w:cstheme="minorHAnsi"/>
          <w:color w:val="4A442A" w:themeColor="background2" w:themeShade="40"/>
          <w:sz w:val="18"/>
          <w:lang w:val="fr-FR"/>
        </w:rPr>
        <w:t xml:space="preserve">SFR </w:t>
      </w:r>
      <w:r w:rsidRPr="003318B2">
        <w:rPr>
          <w:rFonts w:asciiTheme="minorHAnsi" w:hAnsiTheme="minorHAnsi" w:cstheme="minorHAnsi"/>
          <w:color w:val="595959" w:themeColor="text1" w:themeTint="A6"/>
          <w:sz w:val="18"/>
          <w:lang w:val="fr-FR"/>
        </w:rPr>
        <w:t>LAC 10602</w:t>
      </w:r>
      <w:r>
        <w:rPr>
          <w:rFonts w:asciiTheme="minorHAnsi" w:hAnsiTheme="minorHAnsi" w:cstheme="minorHAnsi"/>
          <w:color w:val="595959" w:themeColor="text1" w:themeTint="A6"/>
          <w:sz w:val="18"/>
          <w:lang w:val="fr-FR"/>
        </w:rPr>
        <w:t xml:space="preserve"> en GSM</w:t>
      </w:r>
      <w:r w:rsidRPr="003318B2">
        <w:rPr>
          <w:rFonts w:asciiTheme="minorHAnsi" w:hAnsiTheme="minorHAnsi" w:cstheme="minorHAnsi"/>
          <w:color w:val="595959" w:themeColor="text1" w:themeTint="A6"/>
          <w:sz w:val="18"/>
          <w:lang w:val="fr-FR"/>
        </w:rPr>
        <w:t>, eux aussi Dualband, avec un CRO à 20 en DCS</w:t>
      </w:r>
    </w:p>
    <w:p w:rsidR="00DA03AF" w:rsidRDefault="00DA03AF" w:rsidP="00DA03AF">
      <w:pPr>
        <w:rPr>
          <w:color w:val="595959" w:themeColor="text1" w:themeTint="A6"/>
          <w:sz w:val="18"/>
        </w:rPr>
      </w:pPr>
    </w:p>
    <w:p w:rsidR="00DA03AF" w:rsidRDefault="00DA03AF" w:rsidP="00DA03AF">
      <w:pPr>
        <w:rPr>
          <w:color w:val="595959" w:themeColor="text1" w:themeTint="A6"/>
          <w:sz w:val="18"/>
        </w:rPr>
      </w:pPr>
    </w:p>
    <w:p w:rsidR="00BC1A89" w:rsidRDefault="00BC1A89" w:rsidP="00DA03AF">
      <w:pPr>
        <w:rPr>
          <w:color w:val="595959" w:themeColor="text1" w:themeTint="A6"/>
          <w:sz w:val="18"/>
        </w:rPr>
      </w:pPr>
    </w:p>
    <w:p w:rsidR="00B2688E" w:rsidRDefault="00BC1A89" w:rsidP="00B2688E">
      <w:pPr>
        <w:rPr>
          <w:color w:val="595959" w:themeColor="text1" w:themeTint="A6"/>
          <w:sz w:val="18"/>
        </w:rPr>
      </w:pPr>
      <w:r>
        <w:rPr>
          <w:color w:val="595959" w:themeColor="text1" w:themeTint="A6"/>
          <w:sz w:val="18"/>
        </w:rPr>
        <w:t>A 15H10 arriva finalement notre TER</w:t>
      </w:r>
      <w:r w:rsidR="00B2688E">
        <w:rPr>
          <w:color w:val="595959" w:themeColor="text1" w:themeTint="A6"/>
          <w:sz w:val="18"/>
        </w:rPr>
        <w:t>, on monte… et on attend</w:t>
      </w:r>
      <w:r w:rsidR="007C4F44">
        <w:rPr>
          <w:color w:val="595959" w:themeColor="text1" w:themeTint="A6"/>
          <w:sz w:val="18"/>
        </w:rPr>
        <w:t xml:space="preserve"> tranquillement</w:t>
      </w:r>
      <w:r w:rsidR="00B2688E">
        <w:rPr>
          <w:color w:val="595959" w:themeColor="text1" w:themeTint="A6"/>
          <w:sz w:val="18"/>
        </w:rPr>
        <w:t xml:space="preserve"> le départ… mais rien ! Finalement on nous annonce à 15H30 qu’il y a un problème de signalisation et qu’on va devoir un peu attendre, ce qui ne nous arrangeait pas du tout, </w:t>
      </w:r>
      <w:r w:rsidR="007C4F44">
        <w:rPr>
          <w:color w:val="595959" w:themeColor="text1" w:themeTint="A6"/>
          <w:sz w:val="18"/>
        </w:rPr>
        <w:t xml:space="preserve">vu </w:t>
      </w:r>
      <w:r w:rsidR="00B2688E">
        <w:rPr>
          <w:color w:val="595959" w:themeColor="text1" w:themeTint="A6"/>
          <w:sz w:val="18"/>
        </w:rPr>
        <w:t>qu’on avait 20 minutes d’intervalle afin d’</w:t>
      </w:r>
      <w:r w:rsidR="00472339">
        <w:rPr>
          <w:color w:val="595959" w:themeColor="text1" w:themeTint="A6"/>
          <w:sz w:val="18"/>
        </w:rPr>
        <w:t>attraper</w:t>
      </w:r>
      <w:r w:rsidR="00B2688E">
        <w:rPr>
          <w:color w:val="595959" w:themeColor="text1" w:themeTint="A6"/>
          <w:sz w:val="18"/>
        </w:rPr>
        <w:t xml:space="preserve"> le TGV à Bellegarde… et les 2</w:t>
      </w:r>
      <w:r w:rsidR="007C4F44">
        <w:rPr>
          <w:color w:val="595959" w:themeColor="text1" w:themeTint="A6"/>
          <w:sz w:val="18"/>
        </w:rPr>
        <w:t>0</w:t>
      </w:r>
      <w:r w:rsidR="00B2688E">
        <w:rPr>
          <w:color w:val="595959" w:themeColor="text1" w:themeTint="A6"/>
          <w:sz w:val="18"/>
        </w:rPr>
        <w:t xml:space="preserve"> minutes étaient déjà passées ! Encore 10 minutes d’attente, et le conducteur </w:t>
      </w:r>
      <w:r w:rsidR="00472339">
        <w:rPr>
          <w:color w:val="595959" w:themeColor="text1" w:themeTint="A6"/>
          <w:sz w:val="18"/>
        </w:rPr>
        <w:t>annonce</w:t>
      </w:r>
      <w:r w:rsidR="00B2688E">
        <w:rPr>
          <w:color w:val="595959" w:themeColor="text1" w:themeTint="A6"/>
          <w:sz w:val="18"/>
        </w:rPr>
        <w:t xml:space="preserve"> que le passagers pour Paris qui étaient en correspondance sur </w:t>
      </w:r>
      <w:r w:rsidR="00472339">
        <w:rPr>
          <w:color w:val="595959" w:themeColor="text1" w:themeTint="A6"/>
          <w:sz w:val="18"/>
        </w:rPr>
        <w:t>Bellegarde</w:t>
      </w:r>
      <w:r w:rsidR="00B2688E">
        <w:rPr>
          <w:color w:val="595959" w:themeColor="text1" w:themeTint="A6"/>
          <w:sz w:val="18"/>
        </w:rPr>
        <w:t xml:space="preserve"> doivent descendre de ce TER et monter dans le TGV qui était stationnée sur la </w:t>
      </w:r>
      <w:r w:rsidR="00472339">
        <w:rPr>
          <w:color w:val="595959" w:themeColor="text1" w:themeTint="A6"/>
          <w:sz w:val="18"/>
        </w:rPr>
        <w:t>voie</w:t>
      </w:r>
      <w:r w:rsidR="00B2688E">
        <w:rPr>
          <w:color w:val="595959" w:themeColor="text1" w:themeTint="A6"/>
          <w:sz w:val="18"/>
        </w:rPr>
        <w:t xml:space="preserve"> d’à côté… en effet </w:t>
      </w:r>
      <w:r w:rsidR="007C4F44">
        <w:rPr>
          <w:color w:val="595959" w:themeColor="text1" w:themeTint="A6"/>
          <w:sz w:val="18"/>
        </w:rPr>
        <w:t>il s’agissait d’</w:t>
      </w:r>
      <w:r w:rsidR="00B2688E">
        <w:rPr>
          <w:color w:val="595959" w:themeColor="text1" w:themeTint="A6"/>
          <w:sz w:val="18"/>
        </w:rPr>
        <w:t>un TGV qui venait de St-Gervais (be</w:t>
      </w:r>
      <w:r w:rsidR="00472339">
        <w:rPr>
          <w:color w:val="595959" w:themeColor="text1" w:themeTint="A6"/>
          <w:sz w:val="18"/>
        </w:rPr>
        <w:t>n</w:t>
      </w:r>
      <w:r w:rsidR="00B2688E">
        <w:rPr>
          <w:color w:val="595959" w:themeColor="text1" w:themeTint="A6"/>
          <w:sz w:val="18"/>
        </w:rPr>
        <w:t xml:space="preserve"> voyons) et qui </w:t>
      </w:r>
      <w:r w:rsidR="00472339">
        <w:rPr>
          <w:color w:val="595959" w:themeColor="text1" w:themeTint="A6"/>
          <w:sz w:val="18"/>
        </w:rPr>
        <w:t>allait</w:t>
      </w:r>
      <w:r w:rsidR="00B2688E">
        <w:rPr>
          <w:color w:val="595959" w:themeColor="text1" w:themeTint="A6"/>
          <w:sz w:val="18"/>
        </w:rPr>
        <w:t xml:space="preserve"> </w:t>
      </w:r>
      <w:r w:rsidR="00472339">
        <w:rPr>
          <w:color w:val="595959" w:themeColor="text1" w:themeTint="A6"/>
          <w:sz w:val="18"/>
        </w:rPr>
        <w:t>directement</w:t>
      </w:r>
      <w:r w:rsidR="00B2688E">
        <w:rPr>
          <w:color w:val="595959" w:themeColor="text1" w:themeTint="A6"/>
          <w:sz w:val="18"/>
        </w:rPr>
        <w:t xml:space="preserve"> à Paris ! </w:t>
      </w:r>
    </w:p>
    <w:p w:rsidR="00B2688E" w:rsidRDefault="00B2688E" w:rsidP="00B2688E">
      <w:pPr>
        <w:rPr>
          <w:color w:val="595959" w:themeColor="text1" w:themeTint="A6"/>
          <w:sz w:val="18"/>
        </w:rPr>
      </w:pPr>
    </w:p>
    <w:p w:rsidR="00B2688E" w:rsidRDefault="00B2688E" w:rsidP="00B2688E">
      <w:pPr>
        <w:rPr>
          <w:color w:val="595959" w:themeColor="text1" w:themeTint="A6"/>
          <w:sz w:val="18"/>
        </w:rPr>
      </w:pPr>
      <w:r>
        <w:rPr>
          <w:color w:val="595959" w:themeColor="text1" w:themeTint="A6"/>
          <w:sz w:val="18"/>
        </w:rPr>
        <w:t>Bon, ben tant mieux, on y va, on se trouve des places (</w:t>
      </w:r>
      <w:r w:rsidR="00472339">
        <w:rPr>
          <w:color w:val="595959" w:themeColor="text1" w:themeTint="A6"/>
          <w:sz w:val="18"/>
        </w:rPr>
        <w:t>heureusement</w:t>
      </w:r>
      <w:r>
        <w:rPr>
          <w:color w:val="595959" w:themeColor="text1" w:themeTint="A6"/>
          <w:sz w:val="18"/>
        </w:rPr>
        <w:t xml:space="preserve">), on s’installe et le conducteur nous annonce que nous allons être </w:t>
      </w:r>
      <w:r w:rsidR="007C4F44">
        <w:rPr>
          <w:color w:val="595959" w:themeColor="text1" w:themeTint="A6"/>
          <w:sz w:val="18"/>
        </w:rPr>
        <w:t>bloqués</w:t>
      </w:r>
      <w:r>
        <w:rPr>
          <w:color w:val="595959" w:themeColor="text1" w:themeTint="A6"/>
          <w:sz w:val="18"/>
        </w:rPr>
        <w:t xml:space="preserve"> un bon bout de temps ici, car il y a un problème d’</w:t>
      </w:r>
      <w:r w:rsidR="00472339">
        <w:rPr>
          <w:color w:val="595959" w:themeColor="text1" w:themeTint="A6"/>
          <w:sz w:val="18"/>
        </w:rPr>
        <w:t>électricité</w:t>
      </w:r>
      <w:r>
        <w:rPr>
          <w:color w:val="595959" w:themeColor="text1" w:themeTint="A6"/>
          <w:sz w:val="18"/>
        </w:rPr>
        <w:t xml:space="preserve"> sur la ligne, et il n’y a </w:t>
      </w:r>
      <w:r w:rsidR="00472339">
        <w:rPr>
          <w:color w:val="595959" w:themeColor="text1" w:themeTint="A6"/>
          <w:sz w:val="18"/>
        </w:rPr>
        <w:t>aucun</w:t>
      </w:r>
      <w:r>
        <w:rPr>
          <w:color w:val="595959" w:themeColor="text1" w:themeTint="A6"/>
          <w:sz w:val="18"/>
        </w:rPr>
        <w:t xml:space="preserve"> </w:t>
      </w:r>
      <w:r w:rsidR="00472339">
        <w:rPr>
          <w:color w:val="595959" w:themeColor="text1" w:themeTint="A6"/>
          <w:sz w:val="18"/>
        </w:rPr>
        <w:t>délai</w:t>
      </w:r>
      <w:r>
        <w:rPr>
          <w:color w:val="595959" w:themeColor="text1" w:themeTint="A6"/>
          <w:sz w:val="18"/>
        </w:rPr>
        <w:t xml:space="preserve"> précisé pour la réparation. Bon, d’</w:t>
      </w:r>
      <w:r w:rsidR="00472339">
        <w:rPr>
          <w:color w:val="595959" w:themeColor="text1" w:themeTint="A6"/>
          <w:sz w:val="18"/>
        </w:rPr>
        <w:t>accord</w:t>
      </w:r>
      <w:r>
        <w:rPr>
          <w:color w:val="595959" w:themeColor="text1" w:themeTint="A6"/>
          <w:sz w:val="18"/>
        </w:rPr>
        <w:t xml:space="preserve">… Finalement ça n’a pas duré si longtemps que </w:t>
      </w:r>
      <w:r w:rsidR="007C4F44">
        <w:rPr>
          <w:color w:val="595959" w:themeColor="text1" w:themeTint="A6"/>
          <w:sz w:val="18"/>
        </w:rPr>
        <w:t>ça</w:t>
      </w:r>
      <w:r>
        <w:rPr>
          <w:color w:val="595959" w:themeColor="text1" w:themeTint="A6"/>
          <w:sz w:val="18"/>
        </w:rPr>
        <w:t>, je pense 15 minutes tout au plus… et on a pu enfin partir de cette satanée gare d’Annemasse</w:t>
      </w:r>
      <w:r w:rsidR="007C4F44">
        <w:rPr>
          <w:color w:val="595959" w:themeColor="text1" w:themeTint="A6"/>
          <w:sz w:val="18"/>
        </w:rPr>
        <w:t> !</w:t>
      </w:r>
    </w:p>
    <w:p w:rsidR="00B2688E" w:rsidRDefault="00B2688E" w:rsidP="00B2688E">
      <w:pPr>
        <w:rPr>
          <w:color w:val="595959" w:themeColor="text1" w:themeTint="A6"/>
          <w:sz w:val="18"/>
        </w:rPr>
      </w:pPr>
    </w:p>
    <w:p w:rsidR="00B2688E" w:rsidRDefault="00B2688E" w:rsidP="00B2688E">
      <w:pPr>
        <w:rPr>
          <w:color w:val="595959" w:themeColor="text1" w:themeTint="A6"/>
          <w:sz w:val="18"/>
        </w:rPr>
      </w:pPr>
      <w:r>
        <w:rPr>
          <w:color w:val="595959" w:themeColor="text1" w:themeTint="A6"/>
          <w:sz w:val="18"/>
        </w:rPr>
        <w:t>Mais ce n’</w:t>
      </w:r>
      <w:r w:rsidR="00472339">
        <w:rPr>
          <w:color w:val="595959" w:themeColor="text1" w:themeTint="A6"/>
          <w:sz w:val="18"/>
        </w:rPr>
        <w:t>était</w:t>
      </w:r>
      <w:r>
        <w:rPr>
          <w:color w:val="595959" w:themeColor="text1" w:themeTint="A6"/>
          <w:sz w:val="18"/>
        </w:rPr>
        <w:t xml:space="preserve"> pas pour autant fini, car un peu plus loin</w:t>
      </w:r>
      <w:r w:rsidR="007C4F44">
        <w:rPr>
          <w:color w:val="595959" w:themeColor="text1" w:themeTint="A6"/>
          <w:sz w:val="18"/>
        </w:rPr>
        <w:t xml:space="preserve"> on nous annonçait</w:t>
      </w:r>
      <w:r>
        <w:rPr>
          <w:color w:val="595959" w:themeColor="text1" w:themeTint="A6"/>
          <w:sz w:val="18"/>
        </w:rPr>
        <w:t xml:space="preserve"> que finalement le train a dû être dévié vers Annecy (</w:t>
      </w:r>
      <w:r w:rsidR="00472339">
        <w:rPr>
          <w:color w:val="595959" w:themeColor="text1" w:themeTint="A6"/>
          <w:sz w:val="18"/>
        </w:rPr>
        <w:t>probablement</w:t>
      </w:r>
      <w:r>
        <w:rPr>
          <w:color w:val="595959" w:themeColor="text1" w:themeTint="A6"/>
          <w:sz w:val="18"/>
        </w:rPr>
        <w:t xml:space="preserve"> que le problème </w:t>
      </w:r>
      <w:r w:rsidR="00472339">
        <w:rPr>
          <w:color w:val="595959" w:themeColor="text1" w:themeTint="A6"/>
          <w:sz w:val="18"/>
        </w:rPr>
        <w:t>électrique</w:t>
      </w:r>
      <w:r>
        <w:rPr>
          <w:color w:val="595959" w:themeColor="text1" w:themeTint="A6"/>
          <w:sz w:val="18"/>
        </w:rPr>
        <w:t xml:space="preserve"> touchait une grande partie de la ligne, donc o</w:t>
      </w:r>
      <w:r w:rsidR="007C4F44">
        <w:rPr>
          <w:color w:val="595959" w:themeColor="text1" w:themeTint="A6"/>
          <w:sz w:val="18"/>
        </w:rPr>
        <w:t>n</w:t>
      </w:r>
      <w:r>
        <w:rPr>
          <w:color w:val="595959" w:themeColor="text1" w:themeTint="A6"/>
          <w:sz w:val="18"/>
        </w:rPr>
        <w:t xml:space="preserve"> du éviter toute la zone), on a donc commencé à faire un gros </w:t>
      </w:r>
      <w:r w:rsidR="00472339">
        <w:rPr>
          <w:color w:val="595959" w:themeColor="text1" w:themeTint="A6"/>
          <w:sz w:val="18"/>
        </w:rPr>
        <w:t>détour</w:t>
      </w:r>
      <w:r>
        <w:rPr>
          <w:color w:val="595959" w:themeColor="text1" w:themeTint="A6"/>
          <w:sz w:val="18"/>
        </w:rPr>
        <w:t xml:space="preserve"> par Annecy, en </w:t>
      </w:r>
      <w:r w:rsidR="00472339">
        <w:rPr>
          <w:color w:val="595959" w:themeColor="text1" w:themeTint="A6"/>
          <w:sz w:val="18"/>
        </w:rPr>
        <w:t>faisant</w:t>
      </w:r>
      <w:r>
        <w:rPr>
          <w:color w:val="595959" w:themeColor="text1" w:themeTint="A6"/>
          <w:sz w:val="18"/>
        </w:rPr>
        <w:t xml:space="preserve"> presque du sur-place, </w:t>
      </w:r>
      <w:r w:rsidR="00D1323F">
        <w:rPr>
          <w:color w:val="595959" w:themeColor="text1" w:themeTint="A6"/>
          <w:sz w:val="18"/>
        </w:rPr>
        <w:t xml:space="preserve">c’est-à-dire qu’au lieu de monter vers le Nord, </w:t>
      </w:r>
      <w:r w:rsidR="007C4F44">
        <w:rPr>
          <w:color w:val="595959" w:themeColor="text1" w:themeTint="A6"/>
          <w:sz w:val="18"/>
        </w:rPr>
        <w:t>nous allions</w:t>
      </w:r>
      <w:r w:rsidR="00D1323F">
        <w:rPr>
          <w:color w:val="595959" w:themeColor="text1" w:themeTint="A6"/>
          <w:sz w:val="18"/>
        </w:rPr>
        <w:t xml:space="preserve"> plutôt vers l’Ouest…</w:t>
      </w:r>
    </w:p>
    <w:p w:rsidR="00D1323F" w:rsidRPr="00472339" w:rsidRDefault="00D1323F" w:rsidP="00B2688E">
      <w:pPr>
        <w:rPr>
          <w:color w:val="595959" w:themeColor="text1" w:themeTint="A6"/>
          <w:sz w:val="28"/>
        </w:rPr>
      </w:pPr>
    </w:p>
    <w:p w:rsidR="00D1323F" w:rsidRDefault="00D1323F" w:rsidP="00B2688E">
      <w:pPr>
        <w:rPr>
          <w:color w:val="595959" w:themeColor="text1" w:themeTint="A6"/>
          <w:sz w:val="18"/>
        </w:rPr>
      </w:pPr>
      <w:r>
        <w:rPr>
          <w:color w:val="595959" w:themeColor="text1" w:themeTint="A6"/>
          <w:sz w:val="18"/>
        </w:rPr>
        <w:t xml:space="preserve">Bref, finalement on s’en est sortis, j’ai aussi un peu utilisé le N95 pour nous localiser </w:t>
      </w:r>
      <w:r w:rsidR="007C4F44">
        <w:rPr>
          <w:color w:val="595959" w:themeColor="text1" w:themeTint="A6"/>
          <w:sz w:val="18"/>
        </w:rPr>
        <w:t>par</w:t>
      </w:r>
      <w:r>
        <w:rPr>
          <w:color w:val="595959" w:themeColor="text1" w:themeTint="A6"/>
          <w:sz w:val="18"/>
        </w:rPr>
        <w:t xml:space="preserve"> GPS et savoir à peu près où l’on se trouvait, et on est aussi allé sur le Net avec le Dell </w:t>
      </w:r>
      <w:r w:rsidR="00077FA0">
        <w:rPr>
          <w:color w:val="595959" w:themeColor="text1" w:themeTint="A6"/>
          <w:sz w:val="18"/>
        </w:rPr>
        <w:t>– en utilisant le MiFi Huawei E5832 (car je l’avais gardé dans la poche) : la connexion était quand-même bien instable (même en pleine plaine, même si dehors il faisait nuit donc je ne</w:t>
      </w:r>
      <w:r w:rsidR="007C4F44">
        <w:rPr>
          <w:color w:val="595959" w:themeColor="text1" w:themeTint="A6"/>
          <w:sz w:val="18"/>
        </w:rPr>
        <w:t xml:space="preserve"> suis pas sûr à 100% du relief)</w:t>
      </w:r>
      <w:r w:rsidR="00472339">
        <w:rPr>
          <w:color w:val="595959" w:themeColor="text1" w:themeTint="A6"/>
          <w:sz w:val="18"/>
        </w:rPr>
        <w:t xml:space="preserve">, avec </w:t>
      </w:r>
      <w:r w:rsidR="007C4F44">
        <w:rPr>
          <w:color w:val="595959" w:themeColor="text1" w:themeTint="A6"/>
          <w:sz w:val="18"/>
        </w:rPr>
        <w:t xml:space="preserve">beaucoup </w:t>
      </w:r>
      <w:r w:rsidR="00472339">
        <w:rPr>
          <w:color w:val="595959" w:themeColor="text1" w:themeTint="A6"/>
          <w:sz w:val="18"/>
        </w:rPr>
        <w:t>de pertes de signal (voyant du réseau au rouge sur le MiFi) et donc Internet qui plante… donc franchement bof bof la qualité de connexion Orange 3G dans le TGV</w:t>
      </w:r>
      <w:r w:rsidR="007C4F44">
        <w:rPr>
          <w:color w:val="595959" w:themeColor="text1" w:themeTint="A6"/>
          <w:sz w:val="18"/>
        </w:rPr>
        <w:t> ! M</w:t>
      </w:r>
      <w:r w:rsidR="00472339">
        <w:rPr>
          <w:color w:val="595959" w:themeColor="text1" w:themeTint="A6"/>
          <w:sz w:val="18"/>
        </w:rPr>
        <w:t>alheureusement la batterie était déjà bien épuisée quand j’ai commencé à aller sur le Net, donc je n’ai pas pu faire grand-chose…</w:t>
      </w:r>
    </w:p>
    <w:p w:rsidR="00472339" w:rsidRDefault="00472339" w:rsidP="00B2688E">
      <w:pPr>
        <w:rPr>
          <w:color w:val="595959" w:themeColor="text1" w:themeTint="A6"/>
          <w:sz w:val="18"/>
        </w:rPr>
      </w:pPr>
    </w:p>
    <w:p w:rsidR="00472339" w:rsidRDefault="00472339" w:rsidP="00B2688E">
      <w:pPr>
        <w:rPr>
          <w:color w:val="595959" w:themeColor="text1" w:themeTint="A6"/>
          <w:sz w:val="18"/>
        </w:rPr>
      </w:pPr>
    </w:p>
    <w:p w:rsidR="00472339" w:rsidRDefault="007C4F44" w:rsidP="00B2688E">
      <w:pPr>
        <w:rPr>
          <w:color w:val="595959" w:themeColor="text1" w:themeTint="A6"/>
          <w:sz w:val="18"/>
        </w:rPr>
      </w:pPr>
      <w:r>
        <w:rPr>
          <w:noProof/>
          <w:lang w:eastAsia="fr-FR"/>
        </w:rPr>
        <w:lastRenderedPageBreak/>
        <mc:AlternateContent>
          <mc:Choice Requires="wps">
            <w:drawing>
              <wp:anchor distT="0" distB="0" distL="114300" distR="114300" simplePos="0" relativeHeight="251708416" behindDoc="0" locked="0" layoutInCell="1" allowOverlap="1" wp14:anchorId="4D6C8F4A" wp14:editId="58C1F8C7">
                <wp:simplePos x="0" y="0"/>
                <wp:positionH relativeFrom="column">
                  <wp:posOffset>417830</wp:posOffset>
                </wp:positionH>
                <wp:positionV relativeFrom="paragraph">
                  <wp:posOffset>61595</wp:posOffset>
                </wp:positionV>
                <wp:extent cx="7124065" cy="1414780"/>
                <wp:effectExtent l="0" t="0" r="635" b="0"/>
                <wp:wrapNone/>
                <wp:docPr id="22" name="Zone de texte 22"/>
                <wp:cNvGraphicFramePr/>
                <a:graphic xmlns:a="http://schemas.openxmlformats.org/drawingml/2006/main">
                  <a:graphicData uri="http://schemas.microsoft.com/office/word/2010/wordprocessingShape">
                    <wps:wsp>
                      <wps:cNvSpPr txBox="1"/>
                      <wps:spPr>
                        <a:xfrm>
                          <a:off x="0" y="0"/>
                          <a:ext cx="7124065" cy="1414780"/>
                        </a:xfrm>
                        <a:prstGeom prst="rect">
                          <a:avLst/>
                        </a:prstGeom>
                        <a:solidFill>
                          <a:srgbClr val="CC0066">
                            <a:alpha val="10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7B4372" w:rsidRDefault="00A563FB" w:rsidP="007B4372">
                            <w:pPr>
                              <w:rPr>
                                <w:color w:val="1F497D" w:themeColor="text2"/>
                                <w:sz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 o:spid="_x0000_s1076" type="#_x0000_t202" style="position:absolute;left:0;text-align:left;margin-left:32.9pt;margin-top:4.85pt;width:560.95pt;height:111.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lKXrAIAALwFAAAOAAAAZHJzL2Uyb0RvYy54bWysVFtv0zAUfkfiP1h+Z0lK141q6VQ6DSFN&#10;bGJDk3hzHbuJcGxju23Kr+ezk140eBmiD+nxuZ/vXK6uu1aRjXC+MbqkxVlOidDcVI1elfTb0+27&#10;S0p8YLpiymhR0p3w9Hr29s3V1k7FyNRGVcIRONF+urUlrUOw0yzzvBYt82fGCg2hNK5lAU+3yirH&#10;tvDeqmyU55Nsa1xlneHCe3BveiGdJf9SCh7upfQiEFVS5BbS16XvMn6z2RWbrhyzdcOHNNg/ZNGy&#10;RiPowdUNC4ysXfOHq7bhzngjwxk3bWakbLhINaCaIn9RzWPNrEi1ABxvDzD5/+eWf9k8ONJUJR2N&#10;KNGsRY++o1OkEiSILggCPkDaWj+F7qOFdug+mg7N3vM9mLH2Tro2/qMqAjng3h0ghivCwbwoRuN8&#10;ck4Jh6wYF+OLy9SE7GhunQ+fhGlJJErq0MMELdvc+YBUoLpXidG8UU112yiVHm61XChHNgz9Xiww&#10;IJPeVtma9dwixy+mDj++V+/pUz9Kk21JJ+/P82SuTQzQ2ygdA4k0W0NCEZwehESFnRJRR+mvQgLb&#10;hEXKLk61OOTHOBc6JBiRS9KOWhKhXmM46B+zeo1xXwcsUmSjw8G4bbRxqfq0jMe0qx/7lGWvD/hO&#10;6o5k6JZdGirgNwzP0lQ7zI4z/Qp6y28b9PeO+fDAHHYO44I7Eu7xkcoAfTNQlNTG/fobP+pjFSCl&#10;ZIsdLqn/uWZOUKI+ayzJh2I8jkufHuPzixEe7lSyPJXodbswGJsCF8vyREb9oPakdKZ9xrmZx6gQ&#10;Mc0Ru6RhTy5Cf1lwrriYz5MS1tyycKcfLY+uI8xxep+6Z+bsMOJx0b6Y/baz6YtJ73WjpTbzdTCy&#10;SWsQge5RHRqAE5EmeThn8QadvpPW8ejOfgMAAP//AwBQSwMEFAAGAAgAAAAhAPUTYOrfAAAACQEA&#10;AA8AAABkcnMvZG93bnJldi54bWxMj8FOwzAQRO9I/IO1SNyo06C2IWRTVQUuoAoofIBjL0kgXkex&#10;26R/j3uC245mNPO2WE+2E0cafOsYYT5LQBBrZ1quET4/nm4yED4oNqpzTAgn8rAuLy8KlRs38jsd&#10;96EWsYR9rhCaEPpcSq8bssrPXE8cvS83WBWiHGppBjXGctvJNEmW0qqW40Kjeto2pH/2B4uQVXq7&#10;aR/fphe9e+XTtxyfH1yNeH01be5BBJrCXxjO+BEdyshUuQMbLzqE5SKSB4S7FYizPc9W8aoQ0tt0&#10;AbIs5P8Pyl8AAAD//wMAUEsBAi0AFAAGAAgAAAAhALaDOJL+AAAA4QEAABMAAAAAAAAAAAAAAAAA&#10;AAAAAFtDb250ZW50X1R5cGVzXS54bWxQSwECLQAUAAYACAAAACEAOP0h/9YAAACUAQAACwAAAAAA&#10;AAAAAAAAAAAvAQAAX3JlbHMvLnJlbHNQSwECLQAUAAYACAAAACEAK6JSl6wCAAC8BQAADgAAAAAA&#10;AAAAAAAAAAAuAgAAZHJzL2Uyb0RvYy54bWxQSwECLQAUAAYACAAAACEA9RNg6t8AAAAJAQAADwAA&#10;AAAAAAAAAAAAAAAGBQAAZHJzL2Rvd25yZXYueG1sUEsFBgAAAAAEAAQA8wAAABIGAAAAAA==&#10;" fillcolor="#c06" stroked="f" strokeweight=".5pt">
                <v:fill opacity="6682f"/>
                <v:textbox>
                  <w:txbxContent>
                    <w:p w:rsidR="00A563FB" w:rsidRPr="007B4372" w:rsidRDefault="00A563FB" w:rsidP="007B4372">
                      <w:pPr>
                        <w:rPr>
                          <w:color w:val="1F497D" w:themeColor="text2"/>
                          <w:sz w:val="18"/>
                          <w:lang w:val="en-US"/>
                        </w:rPr>
                      </w:pPr>
                    </w:p>
                  </w:txbxContent>
                </v:textbox>
              </v:shape>
            </w:pict>
          </mc:Fallback>
        </mc:AlternateContent>
      </w:r>
      <w:r w:rsidR="00FC1715" w:rsidRPr="00FC1715">
        <w:rPr>
          <w:noProof/>
          <w:sz w:val="20"/>
          <w:lang w:eastAsia="fr-FR"/>
        </w:rPr>
        <w:drawing>
          <wp:anchor distT="0" distB="0" distL="114300" distR="114300" simplePos="0" relativeHeight="251917312" behindDoc="0" locked="0" layoutInCell="1" allowOverlap="1" wp14:anchorId="5763C979" wp14:editId="2A34FA21">
            <wp:simplePos x="0" y="0"/>
            <wp:positionH relativeFrom="column">
              <wp:posOffset>5748020</wp:posOffset>
            </wp:positionH>
            <wp:positionV relativeFrom="paragraph">
              <wp:posOffset>-3225800</wp:posOffset>
            </wp:positionV>
            <wp:extent cx="429260" cy="429260"/>
            <wp:effectExtent l="0" t="0" r="8890" b="8890"/>
            <wp:wrapNone/>
            <wp:docPr id="1456" name="Imag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78.png"/>
                    <pic:cNvPicPr/>
                  </pic:nvPicPr>
                  <pic:blipFill>
                    <a:blip r:embed="rId21">
                      <a:extLst>
                        <a:ext uri="{28A0092B-C50C-407E-A947-70E740481C1C}">
                          <a14:useLocalDpi xmlns:a14="http://schemas.microsoft.com/office/drawing/2010/main" val="0"/>
                        </a:ext>
                      </a:extLst>
                    </a:blip>
                    <a:stretch>
                      <a:fillRect/>
                    </a:stretch>
                  </pic:blipFill>
                  <pic:spPr>
                    <a:xfrm>
                      <a:off x="0" y="0"/>
                      <a:ext cx="429260" cy="429260"/>
                    </a:xfrm>
                    <a:prstGeom prst="rect">
                      <a:avLst/>
                    </a:prstGeom>
                  </pic:spPr>
                </pic:pic>
              </a:graphicData>
            </a:graphic>
            <wp14:sizeRelH relativeFrom="page">
              <wp14:pctWidth>0</wp14:pctWidth>
            </wp14:sizeRelH>
            <wp14:sizeRelV relativeFrom="page">
              <wp14:pctHeight>0</wp14:pctHeight>
            </wp14:sizeRelV>
          </wp:anchor>
        </w:drawing>
      </w:r>
    </w:p>
    <w:p w:rsidR="00472339" w:rsidRDefault="00472339" w:rsidP="00472339">
      <w:pPr>
        <w:ind w:left="993"/>
        <w:rPr>
          <w:color w:val="404040" w:themeColor="text1" w:themeTint="BF"/>
          <w:sz w:val="18"/>
        </w:rPr>
      </w:pPr>
      <w:r>
        <w:rPr>
          <w:color w:val="404040" w:themeColor="text1" w:themeTint="BF"/>
          <w:sz w:val="18"/>
        </w:rPr>
        <w:t>Dans le</w:t>
      </w:r>
      <w:r w:rsidRPr="003318B2">
        <w:rPr>
          <w:color w:val="404040" w:themeColor="text1" w:themeTint="BF"/>
          <w:sz w:val="18"/>
        </w:rPr>
        <w:t xml:space="preserve"> </w:t>
      </w:r>
      <w:r>
        <w:rPr>
          <w:b/>
          <w:smallCaps/>
          <w:color w:val="404040" w:themeColor="text1" w:themeTint="BF"/>
          <w:sz w:val="18"/>
          <w:u w:val="single"/>
        </w:rPr>
        <w:t>TGV</w:t>
      </w:r>
      <w:r w:rsidRPr="003318B2">
        <w:rPr>
          <w:color w:val="404040" w:themeColor="text1" w:themeTint="BF"/>
          <w:sz w:val="18"/>
        </w:rPr>
        <w:t> </w:t>
      </w:r>
      <w:r>
        <w:rPr>
          <w:color w:val="404040" w:themeColor="text1" w:themeTint="BF"/>
          <w:sz w:val="18"/>
        </w:rPr>
        <w:t xml:space="preserve">j’ai juste noté les </w:t>
      </w:r>
      <w:r w:rsidR="00FC1715">
        <w:rPr>
          <w:color w:val="404040" w:themeColor="text1" w:themeTint="BF"/>
          <w:sz w:val="18"/>
        </w:rPr>
        <w:t>quelques</w:t>
      </w:r>
      <w:r>
        <w:rPr>
          <w:color w:val="404040" w:themeColor="text1" w:themeTint="BF"/>
          <w:sz w:val="18"/>
        </w:rPr>
        <w:t xml:space="preserve"> LAC qui s’étaient </w:t>
      </w:r>
      <w:r w:rsidR="00FC1715">
        <w:rPr>
          <w:color w:val="404040" w:themeColor="text1" w:themeTint="BF"/>
          <w:sz w:val="18"/>
        </w:rPr>
        <w:t>succédé</w:t>
      </w:r>
      <w:r w:rsidR="007C4F44">
        <w:rPr>
          <w:color w:val="404040" w:themeColor="text1" w:themeTint="BF"/>
          <w:sz w:val="18"/>
        </w:rPr>
        <w:t>e</w:t>
      </w:r>
      <w:r w:rsidR="00FC1715">
        <w:rPr>
          <w:color w:val="404040" w:themeColor="text1" w:themeTint="BF"/>
          <w:sz w:val="18"/>
        </w:rPr>
        <w:t>s</w:t>
      </w:r>
      <w:r>
        <w:rPr>
          <w:color w:val="404040" w:themeColor="text1" w:themeTint="BF"/>
          <w:sz w:val="18"/>
        </w:rPr>
        <w:t xml:space="preserve"> dans Celltrack :</w:t>
      </w:r>
    </w:p>
    <w:p w:rsidR="00472339" w:rsidRPr="003318B2" w:rsidRDefault="00472339" w:rsidP="00472339">
      <w:pPr>
        <w:rPr>
          <w:color w:val="404040" w:themeColor="text1" w:themeTint="BF"/>
          <w:sz w:val="8"/>
        </w:rPr>
      </w:pPr>
    </w:p>
    <w:p w:rsidR="00472339" w:rsidRPr="00472339" w:rsidRDefault="00472339" w:rsidP="00472339">
      <w:pPr>
        <w:pStyle w:val="Paragraphedeliste"/>
        <w:numPr>
          <w:ilvl w:val="0"/>
          <w:numId w:val="15"/>
        </w:numPr>
        <w:ind w:left="1701"/>
        <w:rPr>
          <w:rFonts w:asciiTheme="minorHAnsi" w:hAnsiTheme="minorHAnsi" w:cstheme="minorHAnsi"/>
          <w:color w:val="595959" w:themeColor="text1" w:themeTint="A6"/>
          <w:sz w:val="18"/>
          <w:lang w:val="fr-FR"/>
        </w:rPr>
      </w:pPr>
      <w:r>
        <w:rPr>
          <w:rFonts w:asciiTheme="minorHAnsi" w:hAnsiTheme="minorHAnsi" w:cstheme="minorHAnsi"/>
          <w:smallCaps/>
          <w:color w:val="4A442A" w:themeColor="background2" w:themeShade="40"/>
          <w:sz w:val="18"/>
          <w:lang w:val="fr-FR"/>
        </w:rPr>
        <w:t>LAC 20992 en 2G</w:t>
      </w:r>
      <w:r>
        <w:rPr>
          <w:rFonts w:asciiTheme="minorHAnsi" w:hAnsiTheme="minorHAnsi" w:cstheme="minorHAnsi"/>
          <w:smallCaps/>
          <w:color w:val="4A442A" w:themeColor="background2" w:themeShade="40"/>
          <w:sz w:val="18"/>
          <w:lang w:val="fr-FR"/>
        </w:rPr>
        <w:tab/>
        <w:t>20997 en 3G</w:t>
      </w:r>
      <w:r>
        <w:rPr>
          <w:rFonts w:asciiTheme="minorHAnsi" w:hAnsiTheme="minorHAnsi" w:cstheme="minorHAnsi"/>
          <w:smallCaps/>
          <w:color w:val="4A442A" w:themeColor="background2" w:themeShade="40"/>
          <w:sz w:val="18"/>
          <w:lang w:val="fr-FR"/>
        </w:rPr>
        <w:tab/>
      </w:r>
      <w:r w:rsidRPr="00472339">
        <w:rPr>
          <w:rFonts w:asciiTheme="minorHAnsi" w:hAnsiTheme="minorHAnsi" w:cstheme="minorHAnsi"/>
          <w:color w:val="0070C0"/>
          <w:sz w:val="18"/>
          <w:lang w:val="fr-FR"/>
        </w:rPr>
        <w:t>puis</w:t>
      </w:r>
      <w:r>
        <w:rPr>
          <w:rFonts w:asciiTheme="minorHAnsi" w:hAnsiTheme="minorHAnsi" w:cstheme="minorHAnsi"/>
          <w:color w:val="0070C0"/>
          <w:sz w:val="18"/>
          <w:lang w:val="fr-FR"/>
        </w:rPr>
        <w:t>…</w:t>
      </w:r>
    </w:p>
    <w:p w:rsidR="00472339" w:rsidRPr="00472339" w:rsidRDefault="00472339" w:rsidP="00472339">
      <w:pPr>
        <w:pStyle w:val="Paragraphedeliste"/>
        <w:ind w:left="1701"/>
        <w:rPr>
          <w:rFonts w:asciiTheme="minorHAnsi" w:hAnsiTheme="minorHAnsi" w:cstheme="minorHAnsi"/>
          <w:color w:val="595959" w:themeColor="text1" w:themeTint="A6"/>
          <w:sz w:val="16"/>
          <w:lang w:val="fr-FR"/>
        </w:rPr>
      </w:pPr>
    </w:p>
    <w:p w:rsidR="00472339" w:rsidRPr="003318B2" w:rsidRDefault="00472339" w:rsidP="00472339">
      <w:pPr>
        <w:pStyle w:val="Paragraphedeliste"/>
        <w:numPr>
          <w:ilvl w:val="0"/>
          <w:numId w:val="15"/>
        </w:numPr>
        <w:ind w:left="1701"/>
        <w:rPr>
          <w:rFonts w:asciiTheme="minorHAnsi" w:hAnsiTheme="minorHAnsi" w:cstheme="minorHAnsi"/>
          <w:color w:val="595959" w:themeColor="text1" w:themeTint="A6"/>
          <w:sz w:val="18"/>
          <w:lang w:val="fr-FR"/>
        </w:rPr>
      </w:pPr>
      <w:r>
        <w:rPr>
          <w:rFonts w:asciiTheme="minorHAnsi" w:hAnsiTheme="minorHAnsi" w:cstheme="minorHAnsi"/>
          <w:smallCaps/>
          <w:color w:val="4A442A" w:themeColor="background2" w:themeShade="40"/>
          <w:sz w:val="18"/>
          <w:lang w:val="fr-FR"/>
        </w:rPr>
        <w:t>LAC 20991 en 2G</w:t>
      </w:r>
      <w:r>
        <w:rPr>
          <w:rFonts w:asciiTheme="minorHAnsi" w:hAnsiTheme="minorHAnsi" w:cstheme="minorHAnsi"/>
          <w:smallCaps/>
          <w:color w:val="4A442A" w:themeColor="background2" w:themeShade="40"/>
          <w:sz w:val="18"/>
          <w:lang w:val="fr-FR"/>
        </w:rPr>
        <w:tab/>
        <w:t>20996 en 3G</w:t>
      </w:r>
      <w:r>
        <w:rPr>
          <w:rFonts w:asciiTheme="minorHAnsi" w:hAnsiTheme="minorHAnsi" w:cstheme="minorHAnsi"/>
          <w:color w:val="595959" w:themeColor="text1" w:themeTint="A6"/>
          <w:sz w:val="18"/>
          <w:lang w:val="fr-FR"/>
        </w:rPr>
        <w:tab/>
      </w:r>
      <w:r>
        <w:rPr>
          <w:rFonts w:asciiTheme="minorHAnsi" w:hAnsiTheme="minorHAnsi" w:cstheme="minorHAnsi"/>
          <w:color w:val="0070C0"/>
          <w:sz w:val="18"/>
          <w:lang w:val="fr-FR"/>
        </w:rPr>
        <w:t>et…</w:t>
      </w:r>
    </w:p>
    <w:p w:rsidR="00472339" w:rsidRPr="00472339" w:rsidRDefault="00472339" w:rsidP="00472339">
      <w:pPr>
        <w:pStyle w:val="Paragraphedeliste"/>
        <w:ind w:left="1701"/>
        <w:rPr>
          <w:rFonts w:asciiTheme="minorHAnsi" w:hAnsiTheme="minorHAnsi" w:cstheme="minorHAnsi"/>
          <w:color w:val="595959" w:themeColor="text1" w:themeTint="A6"/>
          <w:sz w:val="16"/>
          <w:lang w:val="fr-FR"/>
        </w:rPr>
      </w:pPr>
    </w:p>
    <w:p w:rsidR="00472339" w:rsidRPr="003318B2" w:rsidRDefault="00472339" w:rsidP="00472339">
      <w:pPr>
        <w:pStyle w:val="Paragraphedeliste"/>
        <w:numPr>
          <w:ilvl w:val="0"/>
          <w:numId w:val="15"/>
        </w:numPr>
        <w:ind w:left="1701"/>
        <w:rPr>
          <w:rFonts w:asciiTheme="minorHAnsi" w:hAnsiTheme="minorHAnsi" w:cstheme="minorHAnsi"/>
          <w:color w:val="595959" w:themeColor="text1" w:themeTint="A6"/>
          <w:sz w:val="18"/>
          <w:lang w:val="fr-FR"/>
        </w:rPr>
      </w:pPr>
      <w:r>
        <w:rPr>
          <w:rFonts w:asciiTheme="minorHAnsi" w:hAnsiTheme="minorHAnsi" w:cstheme="minorHAnsi"/>
          <w:smallCaps/>
          <w:color w:val="4A442A" w:themeColor="background2" w:themeShade="40"/>
          <w:sz w:val="18"/>
          <w:lang w:val="fr-FR"/>
        </w:rPr>
        <w:t>LAC 20992 en 2G</w:t>
      </w:r>
      <w:r>
        <w:rPr>
          <w:rFonts w:asciiTheme="minorHAnsi" w:hAnsiTheme="minorHAnsi" w:cstheme="minorHAnsi"/>
          <w:smallCaps/>
          <w:color w:val="4A442A" w:themeColor="background2" w:themeShade="40"/>
          <w:sz w:val="18"/>
          <w:lang w:val="fr-FR"/>
        </w:rPr>
        <w:tab/>
      </w:r>
      <w:r>
        <w:rPr>
          <w:rFonts w:asciiTheme="minorHAnsi" w:hAnsiTheme="minorHAnsi" w:cstheme="minorHAnsi"/>
          <w:smallCaps/>
          <w:color w:val="4A442A" w:themeColor="background2" w:themeShade="40"/>
          <w:sz w:val="18"/>
          <w:lang w:val="fr-FR"/>
        </w:rPr>
        <w:tab/>
      </w:r>
      <w:r>
        <w:rPr>
          <w:rFonts w:asciiTheme="minorHAnsi" w:hAnsiTheme="minorHAnsi" w:cstheme="minorHAnsi"/>
          <w:smallCaps/>
          <w:color w:val="4A442A" w:themeColor="background2" w:themeShade="40"/>
          <w:sz w:val="18"/>
          <w:lang w:val="fr-FR"/>
        </w:rPr>
        <w:tab/>
      </w:r>
      <w:r w:rsidRPr="00472339">
        <w:rPr>
          <w:rFonts w:asciiTheme="minorHAnsi" w:hAnsiTheme="minorHAnsi" w:cstheme="minorHAnsi"/>
          <w:color w:val="0070C0"/>
          <w:sz w:val="18"/>
          <w:lang w:val="fr-FR"/>
        </w:rPr>
        <w:t>puis</w:t>
      </w:r>
      <w:r>
        <w:rPr>
          <w:rFonts w:asciiTheme="minorHAnsi" w:hAnsiTheme="minorHAnsi" w:cstheme="minorHAnsi"/>
          <w:color w:val="0070C0"/>
          <w:sz w:val="18"/>
          <w:lang w:val="fr-FR"/>
        </w:rPr>
        <w:t>…</w:t>
      </w:r>
    </w:p>
    <w:p w:rsidR="00472339" w:rsidRPr="00472339" w:rsidRDefault="00472339" w:rsidP="00472339">
      <w:pPr>
        <w:pStyle w:val="Paragraphedeliste"/>
        <w:ind w:left="1701"/>
        <w:rPr>
          <w:rFonts w:asciiTheme="minorHAnsi" w:hAnsiTheme="minorHAnsi" w:cstheme="minorHAnsi"/>
          <w:color w:val="595959" w:themeColor="text1" w:themeTint="A6"/>
          <w:sz w:val="16"/>
          <w:lang w:val="fr-FR"/>
        </w:rPr>
      </w:pPr>
    </w:p>
    <w:p w:rsidR="00472339" w:rsidRPr="003318B2" w:rsidRDefault="00472339" w:rsidP="00472339">
      <w:pPr>
        <w:pStyle w:val="Paragraphedeliste"/>
        <w:numPr>
          <w:ilvl w:val="0"/>
          <w:numId w:val="15"/>
        </w:numPr>
        <w:ind w:left="1701"/>
        <w:rPr>
          <w:rFonts w:asciiTheme="minorHAnsi" w:hAnsiTheme="minorHAnsi" w:cstheme="minorHAnsi"/>
          <w:color w:val="595959" w:themeColor="text1" w:themeTint="A6"/>
          <w:sz w:val="18"/>
          <w:lang w:val="fr-FR"/>
        </w:rPr>
      </w:pPr>
      <w:r>
        <w:rPr>
          <w:rFonts w:asciiTheme="minorHAnsi" w:hAnsiTheme="minorHAnsi" w:cstheme="minorHAnsi"/>
          <w:smallCaps/>
          <w:color w:val="4A442A" w:themeColor="background2" w:themeShade="40"/>
          <w:sz w:val="18"/>
          <w:lang w:val="fr-FR"/>
        </w:rPr>
        <w:t>LAC 10496 en 2G</w:t>
      </w:r>
      <w:r>
        <w:rPr>
          <w:rFonts w:asciiTheme="minorHAnsi" w:hAnsiTheme="minorHAnsi" w:cstheme="minorHAnsi"/>
          <w:smallCaps/>
          <w:color w:val="4A442A" w:themeColor="background2" w:themeShade="40"/>
          <w:sz w:val="18"/>
          <w:lang w:val="fr-FR"/>
        </w:rPr>
        <w:tab/>
        <w:t>10499 en 3G</w:t>
      </w:r>
      <w:r w:rsidRPr="00472339">
        <w:rPr>
          <w:rFonts w:asciiTheme="minorHAnsi" w:hAnsiTheme="minorHAnsi" w:cstheme="minorHAnsi"/>
          <w:color w:val="595959" w:themeColor="text1" w:themeTint="A6"/>
          <w:sz w:val="18"/>
          <w:lang w:val="fr-FR"/>
        </w:rPr>
        <w:t xml:space="preserve"> </w:t>
      </w:r>
    </w:p>
    <w:p w:rsidR="00472339" w:rsidRPr="003318B2" w:rsidRDefault="00472339" w:rsidP="00472339">
      <w:pPr>
        <w:pStyle w:val="Paragraphedeliste"/>
        <w:ind w:left="1701"/>
        <w:rPr>
          <w:rFonts w:asciiTheme="minorHAnsi" w:hAnsiTheme="minorHAnsi" w:cstheme="minorHAnsi"/>
          <w:color w:val="595959" w:themeColor="text1" w:themeTint="A6"/>
          <w:sz w:val="18"/>
          <w:lang w:val="fr-FR"/>
        </w:rPr>
      </w:pPr>
    </w:p>
    <w:p w:rsidR="00A43D11" w:rsidRDefault="00437238" w:rsidP="00B2688E">
      <w:pPr>
        <w:jc w:val="left"/>
        <w:rPr>
          <w:color w:val="595959" w:themeColor="text1" w:themeTint="A6"/>
          <w:sz w:val="18"/>
        </w:rPr>
      </w:pPr>
      <w:r>
        <w:br/>
      </w:r>
      <w:r>
        <w:br/>
      </w:r>
      <w:r w:rsidR="00472339" w:rsidRPr="00472339">
        <w:rPr>
          <w:color w:val="595959" w:themeColor="text1" w:themeTint="A6"/>
          <w:sz w:val="18"/>
        </w:rPr>
        <w:t xml:space="preserve">Et voilà, alors qu’on devait arriver à Paris à 18H49, on est arrivés à 21H20 ! </w:t>
      </w:r>
      <w:r w:rsidR="00472339" w:rsidRPr="00A43D11">
        <w:rPr>
          <w:i/>
          <w:color w:val="595959" w:themeColor="text1" w:themeTint="A6"/>
          <w:sz w:val="18"/>
        </w:rPr>
        <w:t>Nice</w:t>
      </w:r>
      <w:r w:rsidR="00472339" w:rsidRPr="00472339">
        <w:rPr>
          <w:color w:val="595959" w:themeColor="text1" w:themeTint="A6"/>
          <w:sz w:val="18"/>
        </w:rPr>
        <w:t> !</w:t>
      </w:r>
    </w:p>
    <w:p w:rsidR="00A410F6" w:rsidRPr="007C2F84" w:rsidRDefault="00472339" w:rsidP="00B2688E">
      <w:pPr>
        <w:jc w:val="left"/>
        <w:rPr>
          <w:sz w:val="20"/>
        </w:rPr>
      </w:pPr>
      <w:r w:rsidRPr="00472339">
        <w:rPr>
          <w:color w:val="595959" w:themeColor="text1" w:themeTint="A6"/>
          <w:sz w:val="18"/>
        </w:rPr>
        <w:t xml:space="preserve">En plus, le train la nuit, ça </w:t>
      </w:r>
      <w:r w:rsidR="00A43D11">
        <w:rPr>
          <w:color w:val="595959" w:themeColor="text1" w:themeTint="A6"/>
          <w:sz w:val="18"/>
        </w:rPr>
        <w:t>sert</w:t>
      </w:r>
      <w:r w:rsidRPr="00472339">
        <w:rPr>
          <w:color w:val="595959" w:themeColor="text1" w:themeTint="A6"/>
          <w:sz w:val="18"/>
        </w:rPr>
        <w:t xml:space="preserve"> vraiment à rien !</w:t>
      </w:r>
      <w:r w:rsidR="00437238">
        <w:br/>
      </w:r>
      <w:r w:rsidR="00437238">
        <w:br/>
      </w:r>
      <w:r w:rsidR="00437238">
        <w:br/>
      </w:r>
    </w:p>
    <w:p w:rsidR="00A410F6" w:rsidRDefault="00A410F6" w:rsidP="00E37B89">
      <w:pPr>
        <w:rPr>
          <w:sz w:val="20"/>
        </w:rPr>
      </w:pPr>
    </w:p>
    <w:p w:rsidR="00A410F6" w:rsidRDefault="00A410F6" w:rsidP="00E37B89">
      <w:pPr>
        <w:rPr>
          <w:sz w:val="20"/>
        </w:rPr>
      </w:pPr>
    </w:p>
    <w:p w:rsidR="00A410F6" w:rsidRPr="00620EEC" w:rsidRDefault="00A410F6" w:rsidP="00E37B89">
      <w:pPr>
        <w:rPr>
          <w:sz w:val="52"/>
        </w:rPr>
      </w:pPr>
    </w:p>
    <w:p w:rsidR="00A410F6" w:rsidRDefault="00A410F6" w:rsidP="00E37B89">
      <w:pPr>
        <w:rPr>
          <w:sz w:val="20"/>
        </w:rPr>
      </w:pPr>
    </w:p>
    <w:p w:rsidR="00FC1715" w:rsidRPr="00D1203B" w:rsidRDefault="00FC1715" w:rsidP="00FC1715"/>
    <w:p w:rsidR="00FC1715" w:rsidRPr="00D1203B" w:rsidRDefault="00FC1715" w:rsidP="00FC1715">
      <w:r>
        <w:rPr>
          <w:noProof/>
          <w:lang w:eastAsia="fr-FR"/>
        </w:rPr>
        <w:drawing>
          <wp:anchor distT="0" distB="0" distL="114300" distR="114300" simplePos="0" relativeHeight="251910144" behindDoc="1" locked="0" layoutInCell="1" allowOverlap="1" wp14:anchorId="12949B6F" wp14:editId="6A1BBE20">
            <wp:simplePos x="0" y="0"/>
            <wp:positionH relativeFrom="column">
              <wp:posOffset>4978400</wp:posOffset>
            </wp:positionH>
            <wp:positionV relativeFrom="paragraph">
              <wp:posOffset>116205</wp:posOffset>
            </wp:positionV>
            <wp:extent cx="2213610" cy="2091055"/>
            <wp:effectExtent l="0" t="0" r="0" b="4445"/>
            <wp:wrapTight wrapText="bothSides">
              <wp:wrapPolygon edited="0">
                <wp:start x="0" y="0"/>
                <wp:lineTo x="0" y="21449"/>
                <wp:lineTo x="21377" y="21449"/>
                <wp:lineTo x="21377" y="0"/>
                <wp:lineTo x="0" y="0"/>
              </wp:wrapPolygon>
            </wp:wrapTight>
            <wp:docPr id="1451" name="Imag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213610" cy="2091055"/>
                    </a:xfrm>
                    <a:prstGeom prst="rect">
                      <a:avLst/>
                    </a:prstGeom>
                  </pic:spPr>
                </pic:pic>
              </a:graphicData>
            </a:graphic>
            <wp14:sizeRelH relativeFrom="page">
              <wp14:pctWidth>0</wp14:pctWidth>
            </wp14:sizeRelH>
            <wp14:sizeRelV relativeFrom="page">
              <wp14:pctHeight>0</wp14:pctHeight>
            </wp14:sizeRelV>
          </wp:anchor>
        </w:drawing>
      </w:r>
    </w:p>
    <w:p w:rsidR="00FC1715" w:rsidRDefault="00FC1715" w:rsidP="00FC1715"/>
    <w:p w:rsidR="00FC1715" w:rsidRDefault="00FC1715" w:rsidP="00FC1715">
      <w:r>
        <w:rPr>
          <w:noProof/>
          <w:lang w:eastAsia="fr-FR"/>
        </w:rPr>
        <mc:AlternateContent>
          <mc:Choice Requires="wps">
            <w:drawing>
              <wp:anchor distT="0" distB="0" distL="114300" distR="114300" simplePos="0" relativeHeight="251909120" behindDoc="0" locked="0" layoutInCell="1" allowOverlap="1" wp14:anchorId="4559B26F" wp14:editId="1D1F19E1">
                <wp:simplePos x="0" y="0"/>
                <wp:positionH relativeFrom="column">
                  <wp:posOffset>-414020</wp:posOffset>
                </wp:positionH>
                <wp:positionV relativeFrom="paragraph">
                  <wp:posOffset>190500</wp:posOffset>
                </wp:positionV>
                <wp:extent cx="4960620" cy="356870"/>
                <wp:effectExtent l="0" t="0" r="0" b="5080"/>
                <wp:wrapNone/>
                <wp:docPr id="1447" name="Zone de texte 1447"/>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6409" w:rsidRDefault="00A563FB" w:rsidP="00FC1715">
                            <w:pP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pPr>
                            <w: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 Route et alentours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7" o:spid="_x0000_s1077" type="#_x0000_t202" style="position:absolute;left:0;text-align:left;margin-left:-32.6pt;margin-top:15pt;width:390.6pt;height:28.1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SMqiQIAAHUFAAAOAAAAZHJzL2Uyb0RvYy54bWysVE1v2zAMvQ/YfxB0X522SdoGdYqsRYcB&#10;xVqsHQrspshSY0wWNUlJnP36PcnOB7pdOuwi0+IjRfKRvLxqG8NWyoeabMmPjwacKSupqu1Lyb89&#10;3X445yxEYSthyKqSb1TgV9P37y7XbqJOaEGmUp7BiQ2TtSv5IkY3KYogF6oR4YicslBq8o2I+PUv&#10;ReXFGt4bU5wMBuNiTb5ynqQKAbc3nZJPs3+tlYz3WgcVmSk5Yov59Pmcp7OYXorJixduUcs+DPEP&#10;UTSitnh05+pGRMGWvv7DVVNLT4F0PJLUFKR1LVXOAdkcD15l87gQTuVcUJzgdmUK/8+t/LJ68Kyu&#10;wN1weMaZFQ1Y+g6uWKVYVG1ULGtQqLULE+AfHSxi+5FaGKUCpvuAy5R/q32TvsiMQY+Sb3ZlhjMm&#10;cTm8GA/GJ1BJ6E5H4/OzzEOxt3Y+xE+KGpaEknvQmKsrVnch4kVAt5D0mKXb2phMpbFsXfLx6WiQ&#10;DXYaWBibsCo3Re9mH3mW4saohDH2q9IoSk4gXeR2VNfGs5VAIwkplY059+wX6ITSCOIthj1+H9Vb&#10;jLs8ti+TjTvjprbkc/avwq5+bEPWHR6FPMg7ibGdt7kbRjtm51RtQLinbnaCk7c1WLkTIT4Ij2EB&#10;kVgA8R6HNoTqUy9xtiD/62/3CY8ehpazNYav5OHnUnjFmfls0d0XaLk0rflnODpLzeIPNfNDjV02&#10;1wRajrFqnMxiwkezFbWn5hl7YpZehUpYibdLHrfidexWAvaMVLNZBmE+nYh39tHJ5DqxlHruqX0W&#10;3vWNmebjC23HVExe9WeHTZaWZstIus7NmwrdVbUnALOde7rfQ2l5HP5n1H5bTn8DAAD//wMAUEsD&#10;BBQABgAIAAAAIQAzc/7f4QAAAAkBAAAPAAAAZHJzL2Rvd25yZXYueG1sTI/BSsNAEIbvgu+wTMFb&#10;u2mkMcRMSgkUQfTQ2ou3TXabhGZnY3bbRp/e8WRvM8zHP9+fryfbi4sZfecIYbmIQBiqne6oQTh8&#10;bOcpCB8UadU7MgjfxsO6uL/LVabdlXbmsg+N4BDymUJoQxgyKX3dGqv8wg2G+HZ0o1WB17GRelRX&#10;Dre9jKMokVZ1xB9aNZiyNfVpf7YIr+X2Xe2q2KY/ffnydtwMX4fPFeLDbNo8gwhmCv8w/OmzOhTs&#10;VLkzaS96hHmyihlFeIy4EwNPy4SHCiFNYpBFLm8bFL8AAAD//wMAUEsBAi0AFAAGAAgAAAAhALaD&#10;OJL+AAAA4QEAABMAAAAAAAAAAAAAAAAAAAAAAFtDb250ZW50X1R5cGVzXS54bWxQSwECLQAUAAYA&#10;CAAAACEAOP0h/9YAAACUAQAACwAAAAAAAAAAAAAAAAAvAQAAX3JlbHMvLnJlbHNQSwECLQAUAAYA&#10;CAAAACEATy0jKokCAAB1BQAADgAAAAAAAAAAAAAAAAAuAgAAZHJzL2Uyb0RvYy54bWxQSwECLQAU&#10;AAYACAAAACEAM3P+3+EAAAAJAQAADwAAAAAAAAAAAAAAAADjBAAAZHJzL2Rvd25yZXYueG1sUEsF&#10;BgAAAAAEAAQA8wAAAPEFAAAAAA==&#10;" filled="f" stroked="f" strokeweight=".5pt">
                <v:textbox>
                  <w:txbxContent>
                    <w:p w:rsidR="00B04D82" w:rsidRPr="00BD6409" w:rsidRDefault="00B04D82" w:rsidP="00FC1715">
                      <w:pP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pPr>
                      <w:r>
                        <w:rPr>
                          <w:b/>
                          <w:smallCaps/>
                          <w:color w:val="FFFFFF" w:themeColor="background1"/>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bg1">
                                <w14:lumMod w14:val="50000"/>
                              </w14:schemeClr>
                            </w14:solidFill>
                            <w14:prstDash w14:val="solid"/>
                            <w14:round/>
                          </w14:textOutline>
                        </w:rPr>
                        <w:t xml:space="preserve"> Route et alentours</w:t>
                      </w:r>
                    </w:p>
                  </w:txbxContent>
                </v:textbox>
              </v:shape>
            </w:pict>
          </mc:Fallback>
        </mc:AlternateContent>
      </w:r>
      <w:r>
        <w:rPr>
          <w:noProof/>
          <w:sz w:val="36"/>
          <w:lang w:eastAsia="fr-FR"/>
        </w:rPr>
        <w:drawing>
          <wp:anchor distT="0" distB="0" distL="114300" distR="114300" simplePos="0" relativeHeight="251907072" behindDoc="1" locked="0" layoutInCell="1" allowOverlap="1" wp14:anchorId="4D308023" wp14:editId="58B0AFC8">
            <wp:simplePos x="0" y="0"/>
            <wp:positionH relativeFrom="column">
              <wp:posOffset>-502920</wp:posOffset>
            </wp:positionH>
            <wp:positionV relativeFrom="paragraph">
              <wp:posOffset>-275590</wp:posOffset>
            </wp:positionV>
            <wp:extent cx="5899785" cy="818515"/>
            <wp:effectExtent l="0" t="0" r="5715" b="635"/>
            <wp:wrapNone/>
            <wp:docPr id="1450" name="Imag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a:off x="0" y="0"/>
                      <a:ext cx="5899785" cy="818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908096" behindDoc="0" locked="0" layoutInCell="1" allowOverlap="1" wp14:anchorId="0D54692C" wp14:editId="7A536478">
                <wp:simplePos x="0" y="0"/>
                <wp:positionH relativeFrom="column">
                  <wp:posOffset>-502920</wp:posOffset>
                </wp:positionH>
                <wp:positionV relativeFrom="paragraph">
                  <wp:posOffset>-357975</wp:posOffset>
                </wp:positionV>
                <wp:extent cx="4182110" cy="755015"/>
                <wp:effectExtent l="0" t="0" r="0" b="6985"/>
                <wp:wrapNone/>
                <wp:docPr id="1448" name="Zone de texte 1448"/>
                <wp:cNvGraphicFramePr/>
                <a:graphic xmlns:a="http://schemas.openxmlformats.org/drawingml/2006/main">
                  <a:graphicData uri="http://schemas.microsoft.com/office/word/2010/wordprocessingShape">
                    <wps:wsp>
                      <wps:cNvSpPr txBox="1"/>
                      <wps:spPr>
                        <a:xfrm>
                          <a:off x="0" y="0"/>
                          <a:ext cx="418211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63FB" w:rsidRPr="00BD6409" w:rsidRDefault="00A563FB" w:rsidP="00FC1715">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St-Gervais-les-Bains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8" o:spid="_x0000_s1078" type="#_x0000_t202" style="position:absolute;left:0;text-align:left;margin-left:-39.6pt;margin-top:-28.2pt;width:329.3pt;height:59.4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glhwIAAHUFAAAOAAAAZHJzL2Uyb0RvYy54bWysVF1v0zAUfUfiP1h+Z2lKO0a0dCqbhpCm&#10;bWJDk3hzHXuNcGxju03Kr+fYSdpq8DLES2Lfe+7x/T6/6BpFtsL52uiS5icTSoTmpqr1c0m/PV6/&#10;O6PEB6YrpowWJd0JTy8Wb9+ct7YQU7M2qhKOgET7orUlXYdgiyzzfC0a5k+MFRpKaVzDAq7uOasc&#10;a8HeqGw6mZxmrXGVdYYL7yG96pV0kfilFDzcSelFIKqk8C2kr0vfVfxmi3NWPDtm1zUf3GD/4EXD&#10;ao1H91RXLDCycfUfVE3NnfFGhhNumsxIWXORYkA0+eRFNA9rZkWKBcnxdp8m//9o+e323pG6Qu1m&#10;M9RKswZV+o5akUqQILogSNIgUa31BfAPFhah+2Q6GMUERrmHMMbfSdfEPyIj0CPlu32aQUY4hLP8&#10;bJrnUHHoPsznk3weabKDtXU+fBamIfFQUocypuyy7Y0PPXSExMe0ua6VgpwVSpO2pKfv55NksNeA&#10;XOkIEKkpBpqD5+kUdkr0JF+FRFJSAFGQ2lFcKke2DI3EOBc6pNgTL9ARJeHEawwH/MGr1xj3cYwv&#10;Gx32xk2tjUvRv3C7+jG6LHs8cn4UdzyGbtWlbphPx8quTLVDwZ3pZ8dbfl2jKjfMh3vmMCwoJBZA&#10;uMNHKoPsm+FEydq4X3+TRzx6GFpKWgxfSf3PDXOCEvVFo7s/ouXitKbLbP5hios71qyONXrTXBqU&#10;JceqsTwdIz6o8SidaZ6wJ5bxVaiY5ni7pGE8XoZ+JWDPcLFcJhDm07Jwox8sj9SxSrHnHrsn5uzQ&#10;mHE+bs04pqx40Z89Nlpqs9wEI+vUvDHRfVaHAmC2U/sPeyguj+N7Qh225eI3AAAA//8DAFBLAwQU&#10;AAYACAAAACEAVUKCL+EAAAAKAQAADwAAAGRycy9kb3ducmV2LnhtbEyPwU7DMAyG70i8Q2QkbltK&#10;RbutNJ2mShMSgsPGLtzSxmsrGqc02VZ4esxp3H7Ln35/zteT7cUZR985UvAwj0Ag1c501Cg4vG9n&#10;SxA+aDK6d4QKvtHDuri9yXVm3IV2eN6HRnAJ+UwraEMYMil93aLVfu4GJN4d3Wh14HFspBn1hctt&#10;L+MoSqXVHfGFVg9Ytlh/7k9WwUu5fdO7KrbLn758fj1uhq/DR6LU/d20eQIRcApXGP70WR0Kdqrc&#10;iYwXvYLZYhUzyiFJH0EwkSxWHCoFaZyALHL5/4XiFwAA//8DAFBLAQItABQABgAIAAAAIQC2gziS&#10;/gAAAOEBAAATAAAAAAAAAAAAAAAAAAAAAABbQ29udGVudF9UeXBlc10ueG1sUEsBAi0AFAAGAAgA&#10;AAAhADj9If/WAAAAlAEAAAsAAAAAAAAAAAAAAAAALwEAAF9yZWxzLy5yZWxzUEsBAi0AFAAGAAgA&#10;AAAhAFEg6CWHAgAAdQUAAA4AAAAAAAAAAAAAAAAALgIAAGRycy9lMm9Eb2MueG1sUEsBAi0AFAAG&#10;AAgAAAAhAFVCgi/hAAAACgEAAA8AAAAAAAAAAAAAAAAA4QQAAGRycy9kb3ducmV2LnhtbFBLBQYA&#10;AAAABAAEAPMAAADvBQAAAAA=&#10;" filled="f" stroked="f" strokeweight=".5pt">
                <v:textbox>
                  <w:txbxContent>
                    <w:p w:rsidR="00B04D82" w:rsidRPr="00BD6409" w:rsidRDefault="00B04D82" w:rsidP="00FC1715">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St-Gervais-les-Bains</w:t>
                      </w:r>
                    </w:p>
                  </w:txbxContent>
                </v:textbox>
              </v:shape>
            </w:pict>
          </mc:Fallback>
        </mc:AlternateContent>
      </w:r>
    </w:p>
    <w:p w:rsidR="00FC1715" w:rsidRDefault="00FC1715" w:rsidP="00FC1715">
      <w:pPr>
        <w:rPr>
          <w:sz w:val="36"/>
        </w:rPr>
      </w:pPr>
    </w:p>
    <w:p w:rsidR="00FC1715" w:rsidRPr="00D1203B" w:rsidRDefault="00FC1715" w:rsidP="00FC1715"/>
    <w:p w:rsidR="00A410F6" w:rsidRDefault="00A410F6" w:rsidP="00E37B89">
      <w:pPr>
        <w:rPr>
          <w:sz w:val="20"/>
        </w:rPr>
      </w:pPr>
    </w:p>
    <w:p w:rsidR="00A410F6" w:rsidRPr="00FC1715" w:rsidRDefault="00FC1715" w:rsidP="00FC1715">
      <w:pPr>
        <w:ind w:left="-142"/>
        <w:rPr>
          <w:color w:val="1F497D" w:themeColor="text2"/>
          <w:sz w:val="20"/>
        </w:rPr>
      </w:pPr>
      <w:r w:rsidRPr="00FC1715">
        <w:rPr>
          <w:color w:val="1F497D" w:themeColor="text2"/>
          <w:sz w:val="20"/>
        </w:rPr>
        <w:t xml:space="preserve">Pour finir, et vu que j’avais déjà fait </w:t>
      </w:r>
      <w:r w:rsidR="007C4F44">
        <w:rPr>
          <w:color w:val="1F497D" w:themeColor="text2"/>
          <w:sz w:val="20"/>
        </w:rPr>
        <w:t>l</w:t>
      </w:r>
      <w:r w:rsidRPr="00FC1715">
        <w:rPr>
          <w:color w:val="1F497D" w:themeColor="text2"/>
          <w:sz w:val="20"/>
        </w:rPr>
        <w:t xml:space="preserve">es mémos sur les BTS des alentours de cette route que j’étais susceptibles de capter aux Contamines, je vais donc mettre quelques détails théoriques (Cartoradio) sur les quelques sites qui sont </w:t>
      </w:r>
      <w:r w:rsidRPr="00FC1715">
        <w:rPr>
          <w:rFonts w:cstheme="minorHAnsi"/>
          <w:color w:val="1F497D" w:themeColor="text2"/>
          <w:sz w:val="20"/>
        </w:rPr>
        <w:t>±</w:t>
      </w:r>
      <w:r w:rsidRPr="00FC1715">
        <w:rPr>
          <w:color w:val="1F497D" w:themeColor="text2"/>
          <w:sz w:val="20"/>
        </w:rPr>
        <w:t xml:space="preserve"> localisés dans cette zone…</w:t>
      </w:r>
    </w:p>
    <w:p w:rsidR="00A410F6" w:rsidRDefault="00A410F6" w:rsidP="00E37B89">
      <w:pPr>
        <w:rPr>
          <w:sz w:val="20"/>
        </w:rPr>
      </w:pPr>
    </w:p>
    <w:p w:rsidR="00E37B89" w:rsidRPr="007C2F84" w:rsidRDefault="00E37B89" w:rsidP="00E37B89">
      <w:pPr>
        <w:rPr>
          <w:sz w:val="20"/>
        </w:rPr>
      </w:pPr>
    </w:p>
    <w:p w:rsidR="00E37B89" w:rsidRPr="007C2F84" w:rsidRDefault="00E37B89" w:rsidP="00E37B89">
      <w:pPr>
        <w:rPr>
          <w:sz w:val="20"/>
        </w:rPr>
      </w:pPr>
    </w:p>
    <w:p w:rsidR="00E37B89" w:rsidRPr="00620EEC" w:rsidRDefault="00E37B89" w:rsidP="00E37B89">
      <w:pPr>
        <w:rPr>
          <w:sz w:val="44"/>
        </w:rPr>
      </w:pPr>
    </w:p>
    <w:p w:rsidR="00E37B89" w:rsidRPr="007C2F84" w:rsidRDefault="00FC1715" w:rsidP="00E37B89">
      <w:pPr>
        <w:rPr>
          <w:sz w:val="20"/>
        </w:rPr>
      </w:pPr>
      <w:r w:rsidRPr="00FC1715">
        <w:rPr>
          <w:noProof/>
          <w:sz w:val="20"/>
          <w:lang w:eastAsia="fr-FR"/>
        </w:rPr>
        <w:drawing>
          <wp:anchor distT="0" distB="0" distL="114300" distR="114300" simplePos="0" relativeHeight="251916288" behindDoc="0" locked="0" layoutInCell="1" allowOverlap="1" wp14:anchorId="281B83EA" wp14:editId="42A0648D">
            <wp:simplePos x="0" y="0"/>
            <wp:positionH relativeFrom="column">
              <wp:posOffset>254635</wp:posOffset>
            </wp:positionH>
            <wp:positionV relativeFrom="paragraph">
              <wp:posOffset>88265</wp:posOffset>
            </wp:positionV>
            <wp:extent cx="381000" cy="381000"/>
            <wp:effectExtent l="0" t="0" r="0" b="0"/>
            <wp:wrapNone/>
            <wp:docPr id="145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912192" behindDoc="1" locked="0" layoutInCell="1" allowOverlap="1" wp14:anchorId="308592BA" wp14:editId="0F5AC3F0">
            <wp:simplePos x="0" y="0"/>
            <wp:positionH relativeFrom="column">
              <wp:posOffset>3325495</wp:posOffset>
            </wp:positionH>
            <wp:positionV relativeFrom="paragraph">
              <wp:posOffset>92710</wp:posOffset>
            </wp:positionV>
            <wp:extent cx="2356485" cy="1398905"/>
            <wp:effectExtent l="190500" t="190500" r="196215" b="182245"/>
            <wp:wrapTight wrapText="bothSides">
              <wp:wrapPolygon edited="0">
                <wp:start x="0" y="-2941"/>
                <wp:lineTo x="-1746" y="-2353"/>
                <wp:lineTo x="-1572" y="21473"/>
                <wp:lineTo x="-175" y="23532"/>
                <wp:lineTo x="0" y="24120"/>
                <wp:lineTo x="21478" y="24120"/>
                <wp:lineTo x="21652" y="23532"/>
                <wp:lineTo x="23049" y="21473"/>
                <wp:lineTo x="23224" y="2353"/>
                <wp:lineTo x="21652" y="-2059"/>
                <wp:lineTo x="21478" y="-2941"/>
                <wp:lineTo x="0" y="-2941"/>
              </wp:wrapPolygon>
            </wp:wrapTight>
            <wp:docPr id="1453" name="Imag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2356485" cy="13989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11168" behindDoc="1" locked="0" layoutInCell="1" allowOverlap="1" wp14:anchorId="749DC46A" wp14:editId="63851ECD">
            <wp:simplePos x="0" y="0"/>
            <wp:positionH relativeFrom="column">
              <wp:posOffset>-66040</wp:posOffset>
            </wp:positionH>
            <wp:positionV relativeFrom="paragraph">
              <wp:posOffset>88900</wp:posOffset>
            </wp:positionV>
            <wp:extent cx="3139440" cy="2964815"/>
            <wp:effectExtent l="0" t="0" r="3810" b="6985"/>
            <wp:wrapTight wrapText="bothSides">
              <wp:wrapPolygon edited="0">
                <wp:start x="0" y="0"/>
                <wp:lineTo x="0" y="21512"/>
                <wp:lineTo x="21495" y="21512"/>
                <wp:lineTo x="21495" y="0"/>
                <wp:lineTo x="0" y="0"/>
              </wp:wrapPolygon>
            </wp:wrapTight>
            <wp:docPr id="1452" name="Imag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139440" cy="2964815"/>
                    </a:xfrm>
                    <a:prstGeom prst="rect">
                      <a:avLst/>
                    </a:prstGeom>
                  </pic:spPr>
                </pic:pic>
              </a:graphicData>
            </a:graphic>
            <wp14:sizeRelH relativeFrom="page">
              <wp14:pctWidth>0</wp14:pctWidth>
            </wp14:sizeRelH>
            <wp14:sizeRelV relativeFrom="page">
              <wp14:pctHeight>0</wp14:pctHeight>
            </wp14:sizeRelV>
          </wp:anchor>
        </w:drawing>
      </w:r>
    </w:p>
    <w:p w:rsidR="00E37B89" w:rsidRDefault="00E37B89" w:rsidP="00E37B89">
      <w:pPr>
        <w:rPr>
          <w:sz w:val="20"/>
        </w:rPr>
      </w:pPr>
    </w:p>
    <w:p w:rsidR="00FC1715" w:rsidRDefault="00FC1715" w:rsidP="00E37B89">
      <w:pPr>
        <w:rPr>
          <w:sz w:val="20"/>
        </w:rPr>
      </w:pPr>
    </w:p>
    <w:p w:rsidR="00FC1715" w:rsidRDefault="00FC1715" w:rsidP="00E37B89">
      <w:pPr>
        <w:rPr>
          <w:sz w:val="20"/>
        </w:rPr>
      </w:pPr>
      <w:r w:rsidRPr="00093568">
        <w:rPr>
          <w:noProof/>
          <w:sz w:val="20"/>
          <w:lang w:eastAsia="fr-FR"/>
        </w:rPr>
        <w:drawing>
          <wp:anchor distT="0" distB="0" distL="114300" distR="114300" simplePos="0" relativeHeight="251919360" behindDoc="0" locked="0" layoutInCell="1" allowOverlap="1" wp14:anchorId="504ADE32" wp14:editId="633AFF33">
            <wp:simplePos x="0" y="0"/>
            <wp:positionH relativeFrom="column">
              <wp:posOffset>206872</wp:posOffset>
            </wp:positionH>
            <wp:positionV relativeFrom="paragraph">
              <wp:posOffset>103505</wp:posOffset>
            </wp:positionV>
            <wp:extent cx="429260" cy="429260"/>
            <wp:effectExtent l="0" t="0" r="8890" b="8890"/>
            <wp:wrapNone/>
            <wp:docPr id="1457" name="Imag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78.png"/>
                    <pic:cNvPicPr/>
                  </pic:nvPicPr>
                  <pic:blipFill>
                    <a:blip r:embed="rId21">
                      <a:extLst>
                        <a:ext uri="{28A0092B-C50C-407E-A947-70E740481C1C}">
                          <a14:useLocalDpi xmlns:a14="http://schemas.microsoft.com/office/drawing/2010/main" val="0"/>
                        </a:ext>
                      </a:extLst>
                    </a:blip>
                    <a:stretch>
                      <a:fillRect/>
                    </a:stretch>
                  </pic:blipFill>
                  <pic:spPr>
                    <a:xfrm>
                      <a:off x="0" y="0"/>
                      <a:ext cx="429260" cy="429260"/>
                    </a:xfrm>
                    <a:prstGeom prst="rect">
                      <a:avLst/>
                    </a:prstGeom>
                  </pic:spPr>
                </pic:pic>
              </a:graphicData>
            </a:graphic>
            <wp14:sizeRelH relativeFrom="page">
              <wp14:pctWidth>0</wp14:pctWidth>
            </wp14:sizeRelH>
            <wp14:sizeRelV relativeFrom="page">
              <wp14:pctHeight>0</wp14:pctHeight>
            </wp14:sizeRelV>
          </wp:anchor>
        </w:drawing>
      </w:r>
    </w:p>
    <w:p w:rsidR="00FC1715" w:rsidRDefault="00FC1715" w:rsidP="00E37B89">
      <w:pPr>
        <w:rPr>
          <w:sz w:val="20"/>
        </w:rPr>
      </w:pPr>
    </w:p>
    <w:p w:rsidR="00FC1715" w:rsidRDefault="00FC1715" w:rsidP="00E37B89">
      <w:pPr>
        <w:rPr>
          <w:sz w:val="20"/>
        </w:rPr>
      </w:pPr>
    </w:p>
    <w:p w:rsidR="00FC1715" w:rsidRDefault="00FC1715" w:rsidP="00E37B89">
      <w:pPr>
        <w:rPr>
          <w:sz w:val="20"/>
        </w:rPr>
      </w:pPr>
      <w:r w:rsidRPr="00490C1F">
        <w:rPr>
          <w:noProof/>
          <w:color w:val="595959" w:themeColor="text1" w:themeTint="A6"/>
          <w:sz w:val="16"/>
          <w:lang w:eastAsia="fr-FR"/>
        </w:rPr>
        <mc:AlternateContent>
          <mc:Choice Requires="wps">
            <w:drawing>
              <wp:anchor distT="0" distB="0" distL="114300" distR="114300" simplePos="0" relativeHeight="251914240" behindDoc="0" locked="0" layoutInCell="1" allowOverlap="1" wp14:anchorId="2A2C9CA7" wp14:editId="0C827D9A">
                <wp:simplePos x="0" y="0"/>
                <wp:positionH relativeFrom="column">
                  <wp:posOffset>-4444476</wp:posOffset>
                </wp:positionH>
                <wp:positionV relativeFrom="paragraph">
                  <wp:posOffset>-1905</wp:posOffset>
                </wp:positionV>
                <wp:extent cx="127000" cy="134620"/>
                <wp:effectExtent l="0" t="38100" r="63500" b="17780"/>
                <wp:wrapNone/>
                <wp:docPr id="1454" name="Connecteur droit avec flèche 1454"/>
                <wp:cNvGraphicFramePr/>
                <a:graphic xmlns:a="http://schemas.openxmlformats.org/drawingml/2006/main">
                  <a:graphicData uri="http://schemas.microsoft.com/office/word/2010/wordprocessingShape">
                    <wps:wsp>
                      <wps:cNvCnPr/>
                      <wps:spPr>
                        <a:xfrm flipV="1">
                          <a:off x="0" y="0"/>
                          <a:ext cx="127000" cy="134620"/>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54" o:spid="_x0000_s1026" type="#_x0000_t32" style="position:absolute;margin-left:-349.95pt;margin-top:-.15pt;width:10pt;height:10.6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eHBgIAAFYEAAAOAAAAZHJzL2Uyb0RvYy54bWysVMuu0zAQ3SPxD1b2NGkpF1Q1vYteygZB&#10;xePuXWfcWHJsazy3af+I/+DHGDtpeF0Jgdg4cTznnJkz46xvz50VJ8BovKuL+awqBDjlG+OOdfH5&#10;0+7Zq0JEkq6R1juoiwvE4nbz9Mm6DytY+NbbBlAwiYurPtRFSxRWZRlVC52MMx/A8aH22EniLR7L&#10;BmXP7J0tF1V1U/Yem4BeQYz89W44LDaZX2tQ9F7rCCRsXXBulFfM6yGt5WYtV0eUoTVqTEP+Qxad&#10;NI5FJ6o7SVI8oPmNqjMKffSaZsp3pdfaKMg1cDXz6pdqPrYyQK6FzYlhsin+P1r17rRHYRru3fLF&#10;shBOdtylrXeOrYMHFA16Q0KeQAltv37hvogcycb1Ia4Yv3V7HHcx7DG5cNbYcbgJ98ybfeFKxTnb&#10;fplshzMJxR/ni5dVxc1RfDR/vrxZ5LaUA02iCxjpDfhOpJe6iITSHFsas/Q4SMjT20icCAOvgAS2&#10;TvSjRs4kemuanbE2HUY8HrYWxUnyfOx2nMZV+6cwksa+do2gS2B3IoG01KbZYS3r+JGsGIrPb3Sx&#10;MGh/AM3upiIH8TTXMClKpcDRfGLi6ATTnN0ErP4MHOMTFPLM/w14QmRl72gCd8Z5fEydzteU9RB/&#10;dWCoO1lw8M0lj0W2hoc3ezVetHQ7ftxn+PffweYbAAAA//8DAFBLAwQUAAYACAAAACEA1DnIBd4A&#10;AAAKAQAADwAAAGRycy9kb3ducmV2LnhtbEyPTU+DQBCG7yb+h82YeKNL2xSFsjRGY1KPYL1P2RVI&#10;2VlktwX99U5PepuPJ+88k+9m24uLGX3nSMFyEYMwVDvdUaPg8P4aPYLwAUlj78go+DYedsXtTY6Z&#10;dhOV5lKFRnAI+QwVtCEMmZS+bo1Fv3CDId59utFi4HZspB5x4nDby1UcJ9JiR3yhxcE8t6Y+VWer&#10;YPrZ7KtDib1e65dN+dZ97L/mpVL3d/PTFkQwc/iD4arP6lCw09GdSXvRK4iSNE2Z5WoNgoEoebgO&#10;jgpWcQqyyOX/F4pfAAAA//8DAFBLAQItABQABgAIAAAAIQC2gziS/gAAAOEBAAATAAAAAAAAAAAA&#10;AAAAAAAAAABbQ29udGVudF9UeXBlc10ueG1sUEsBAi0AFAAGAAgAAAAhADj9If/WAAAAlAEAAAsA&#10;AAAAAAAAAAAAAAAALwEAAF9yZWxzLy5yZWxzUEsBAi0AFAAGAAgAAAAhAOm4t4cGAgAAVgQAAA4A&#10;AAAAAAAAAAAAAAAALgIAAGRycy9lMm9Eb2MueG1sUEsBAi0AFAAGAAgAAAAhANQ5yAXeAAAACgEA&#10;AA8AAAAAAAAAAAAAAAAAYAQAAGRycy9kb3ducmV2LnhtbFBLBQYAAAAABAAEAPMAAABrBQAAAAA=&#10;" strokecolor="red" strokeweight="1pt">
                <v:stroke endarrow="classic"/>
              </v:shape>
            </w:pict>
          </mc:Fallback>
        </mc:AlternateContent>
      </w:r>
    </w:p>
    <w:p w:rsidR="00FC1715" w:rsidRDefault="00FC1715" w:rsidP="00E37B89">
      <w:pPr>
        <w:rPr>
          <w:sz w:val="20"/>
        </w:rPr>
      </w:pPr>
    </w:p>
    <w:p w:rsidR="00FC1715" w:rsidRDefault="00FC1715" w:rsidP="00E37B89">
      <w:pPr>
        <w:rPr>
          <w:sz w:val="20"/>
        </w:rPr>
      </w:pPr>
    </w:p>
    <w:p w:rsidR="00FC1715" w:rsidRDefault="00FC1715" w:rsidP="00E37B89">
      <w:pPr>
        <w:rPr>
          <w:sz w:val="20"/>
        </w:rPr>
      </w:pPr>
    </w:p>
    <w:p w:rsidR="00FC1715" w:rsidRPr="00FC1715" w:rsidRDefault="00FC1715" w:rsidP="00FC1715">
      <w:pPr>
        <w:ind w:left="5245"/>
        <w:rPr>
          <w:color w:val="595959" w:themeColor="text1" w:themeTint="A6"/>
          <w:sz w:val="18"/>
        </w:rPr>
      </w:pPr>
      <w:proofErr w:type="gramStart"/>
      <w:r w:rsidRPr="00FC1715">
        <w:rPr>
          <w:color w:val="595959" w:themeColor="text1" w:themeTint="A6"/>
          <w:sz w:val="18"/>
        </w:rPr>
        <w:t>lI</w:t>
      </w:r>
      <w:proofErr w:type="gramEnd"/>
      <w:r w:rsidRPr="00FC1715">
        <w:rPr>
          <w:color w:val="595959" w:themeColor="text1" w:themeTint="A6"/>
          <w:sz w:val="18"/>
        </w:rPr>
        <w:t xml:space="preserve"> s’agit</w:t>
      </w:r>
      <w:r w:rsidR="00B04D82">
        <w:rPr>
          <w:color w:val="595959" w:themeColor="text1" w:themeTint="A6"/>
          <w:sz w:val="18"/>
        </w:rPr>
        <w:t xml:space="preserve"> d’une BTS bien visible lorsqu’on passe par St-Gervais et qu’on commence à sortir vers les </w:t>
      </w:r>
      <w:r w:rsidR="007C4F44">
        <w:rPr>
          <w:color w:val="595959" w:themeColor="text1" w:themeTint="A6"/>
          <w:sz w:val="18"/>
        </w:rPr>
        <w:t>C</w:t>
      </w:r>
      <w:r w:rsidR="00B04D82">
        <w:rPr>
          <w:color w:val="595959" w:themeColor="text1" w:themeTint="A6"/>
          <w:sz w:val="18"/>
        </w:rPr>
        <w:t>ontamines. Si je me souviens bien (mais je n’en suis plus du tout sûr</w:t>
      </w:r>
      <w:r w:rsidR="00CF0C13">
        <w:rPr>
          <w:color w:val="595959" w:themeColor="text1" w:themeTint="A6"/>
          <w:sz w:val="18"/>
        </w:rPr>
        <w:t xml:space="preserve"> en fait</w:t>
      </w:r>
      <w:r w:rsidR="00B04D82">
        <w:rPr>
          <w:color w:val="595959" w:themeColor="text1" w:themeTint="A6"/>
          <w:sz w:val="18"/>
        </w:rPr>
        <w:t xml:space="preserve">) il y aurait 2 mats : un tout gri (comme un </w:t>
      </w:r>
      <w:r w:rsidR="00620EEC">
        <w:rPr>
          <w:rFonts w:cstheme="minorHAnsi"/>
          <w:color w:val="595959" w:themeColor="text1" w:themeTint="A6"/>
          <w:sz w:val="18"/>
        </w:rPr>
        <w:t>„</w:t>
      </w:r>
      <w:r w:rsidR="00620EEC">
        <w:rPr>
          <w:color w:val="595959" w:themeColor="text1" w:themeTint="A6"/>
          <w:sz w:val="18"/>
        </w:rPr>
        <w:t>tube</w:t>
      </w:r>
      <w:r w:rsidR="00620EEC">
        <w:rPr>
          <w:rFonts w:cstheme="minorHAnsi"/>
          <w:color w:val="595959" w:themeColor="text1" w:themeTint="A6"/>
          <w:sz w:val="18"/>
        </w:rPr>
        <w:t>₺</w:t>
      </w:r>
      <w:r w:rsidR="00620EEC">
        <w:rPr>
          <w:color w:val="595959" w:themeColor="text1" w:themeTint="A6"/>
          <w:sz w:val="18"/>
        </w:rPr>
        <w:t xml:space="preserve">, ressemble </w:t>
      </w:r>
      <w:r w:rsidR="00620EEC">
        <w:rPr>
          <w:rFonts w:cstheme="minorHAnsi"/>
          <w:color w:val="595959" w:themeColor="text1" w:themeTint="A6"/>
          <w:sz w:val="18"/>
        </w:rPr>
        <w:t>±</w:t>
      </w:r>
      <w:r w:rsidR="00620EEC">
        <w:rPr>
          <w:color w:val="595959" w:themeColor="text1" w:themeTint="A6"/>
          <w:sz w:val="18"/>
        </w:rPr>
        <w:t xml:space="preserve"> à celui des Contamines, ou plutôt à celui de Blonville, les 3 antennes étant montées au sommet… ce serait donc des antennes tribande, et si je crois qu’elles me paraissaient bien grises…), et je crois que pas très loin il y aurait un 2</w:t>
      </w:r>
      <w:r w:rsidR="00620EEC" w:rsidRPr="00620EEC">
        <w:rPr>
          <w:color w:val="595959" w:themeColor="text1" w:themeTint="A6"/>
          <w:sz w:val="18"/>
          <w:vertAlign w:val="superscript"/>
        </w:rPr>
        <w:t>e</w:t>
      </w:r>
      <w:r w:rsidR="00620EEC">
        <w:rPr>
          <w:color w:val="595959" w:themeColor="text1" w:themeTint="A6"/>
          <w:sz w:val="18"/>
        </w:rPr>
        <w:t xml:space="preserve"> mat… ce qui voudrait dire que chaque opérateur a construit son </w:t>
      </w:r>
      <w:r w:rsidR="00CF0C13">
        <w:rPr>
          <w:color w:val="595959" w:themeColor="text1" w:themeTint="A6"/>
          <w:sz w:val="18"/>
        </w:rPr>
        <w:t xml:space="preserve">propre </w:t>
      </w:r>
      <w:r w:rsidR="00620EEC">
        <w:rPr>
          <w:color w:val="595959" w:themeColor="text1" w:themeTint="A6"/>
          <w:sz w:val="18"/>
        </w:rPr>
        <w:t>pylône.</w:t>
      </w:r>
    </w:p>
    <w:p w:rsidR="00FC1715" w:rsidRDefault="00FC1715" w:rsidP="00E37B89">
      <w:pPr>
        <w:rPr>
          <w:sz w:val="20"/>
        </w:rPr>
      </w:pPr>
    </w:p>
    <w:p w:rsidR="00FC1715" w:rsidRDefault="00FC1715" w:rsidP="00E37B89">
      <w:pPr>
        <w:rPr>
          <w:sz w:val="20"/>
        </w:rPr>
      </w:pPr>
    </w:p>
    <w:p w:rsidR="00FC1715" w:rsidRDefault="00FC1715" w:rsidP="00E37B89">
      <w:pPr>
        <w:rPr>
          <w:sz w:val="20"/>
        </w:rPr>
      </w:pPr>
    </w:p>
    <w:p w:rsidR="00FC1715" w:rsidRDefault="00494D02" w:rsidP="00E37B89">
      <w:pPr>
        <w:rPr>
          <w:sz w:val="20"/>
        </w:rPr>
      </w:pPr>
      <w:r>
        <w:rPr>
          <w:noProof/>
          <w:lang w:eastAsia="fr-FR"/>
        </w:rPr>
        <w:lastRenderedPageBreak/>
        <w:drawing>
          <wp:anchor distT="0" distB="0" distL="114300" distR="114300" simplePos="0" relativeHeight="251927552" behindDoc="0" locked="0" layoutInCell="1" allowOverlap="1" wp14:anchorId="2BB6D8E4" wp14:editId="20AB6FC8">
            <wp:simplePos x="0" y="0"/>
            <wp:positionH relativeFrom="column">
              <wp:posOffset>6221951</wp:posOffset>
            </wp:positionH>
            <wp:positionV relativeFrom="paragraph">
              <wp:posOffset>-141274</wp:posOffset>
            </wp:positionV>
            <wp:extent cx="381635" cy="386080"/>
            <wp:effectExtent l="0" t="0" r="0" b="0"/>
            <wp:wrapNone/>
            <wp:docPr id="1462" name="Imag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1635" cy="38608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25504" behindDoc="1" locked="0" layoutInCell="1" allowOverlap="1" wp14:anchorId="6BEC1409" wp14:editId="5AC988F1">
            <wp:simplePos x="0" y="0"/>
            <wp:positionH relativeFrom="column">
              <wp:posOffset>3320415</wp:posOffset>
            </wp:positionH>
            <wp:positionV relativeFrom="paragraph">
              <wp:posOffset>-114935</wp:posOffset>
            </wp:positionV>
            <wp:extent cx="2232660" cy="858520"/>
            <wp:effectExtent l="190500" t="190500" r="186690" b="189230"/>
            <wp:wrapNone/>
            <wp:docPr id="1461" name="Imag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232660" cy="8585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20EEC">
        <w:rPr>
          <w:noProof/>
          <w:lang w:eastAsia="fr-FR"/>
        </w:rPr>
        <w:drawing>
          <wp:anchor distT="0" distB="0" distL="114300" distR="114300" simplePos="0" relativeHeight="251921408" behindDoc="1" locked="0" layoutInCell="1" allowOverlap="1" wp14:anchorId="00976025" wp14:editId="4A500FB5">
            <wp:simplePos x="0" y="0"/>
            <wp:positionH relativeFrom="column">
              <wp:posOffset>-99695</wp:posOffset>
            </wp:positionH>
            <wp:positionV relativeFrom="paragraph">
              <wp:posOffset>-115570</wp:posOffset>
            </wp:positionV>
            <wp:extent cx="3139440" cy="2964815"/>
            <wp:effectExtent l="0" t="0" r="3810" b="6985"/>
            <wp:wrapNone/>
            <wp:docPr id="1458" name="Imag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139440" cy="2964815"/>
                    </a:xfrm>
                    <a:prstGeom prst="rect">
                      <a:avLst/>
                    </a:prstGeom>
                  </pic:spPr>
                </pic:pic>
              </a:graphicData>
            </a:graphic>
            <wp14:sizeRelH relativeFrom="page">
              <wp14:pctWidth>0</wp14:pctWidth>
            </wp14:sizeRelH>
            <wp14:sizeRelV relativeFrom="page">
              <wp14:pctHeight>0</wp14:pctHeight>
            </wp14:sizeRelV>
          </wp:anchor>
        </w:drawing>
      </w:r>
    </w:p>
    <w:p w:rsidR="00FC1715" w:rsidRDefault="00FC1715" w:rsidP="00E37B89">
      <w:pPr>
        <w:rPr>
          <w:sz w:val="20"/>
        </w:rPr>
      </w:pPr>
    </w:p>
    <w:p w:rsidR="00FC1715" w:rsidRDefault="00FC1715" w:rsidP="00E37B89">
      <w:pPr>
        <w:rPr>
          <w:sz w:val="20"/>
        </w:rPr>
      </w:pPr>
    </w:p>
    <w:p w:rsidR="00FC1715" w:rsidRDefault="00FC1715" w:rsidP="00E37B89">
      <w:pPr>
        <w:rPr>
          <w:sz w:val="20"/>
        </w:rPr>
      </w:pPr>
    </w:p>
    <w:p w:rsidR="00FC1715" w:rsidRDefault="00620EEC" w:rsidP="00E37B89">
      <w:pPr>
        <w:rPr>
          <w:sz w:val="20"/>
        </w:rPr>
      </w:pPr>
      <w:r w:rsidRPr="00490C1F">
        <w:rPr>
          <w:noProof/>
          <w:color w:val="595959" w:themeColor="text1" w:themeTint="A6"/>
          <w:sz w:val="16"/>
          <w:lang w:eastAsia="fr-FR"/>
        </w:rPr>
        <mc:AlternateContent>
          <mc:Choice Requires="wps">
            <w:drawing>
              <wp:anchor distT="0" distB="0" distL="114300" distR="114300" simplePos="0" relativeHeight="251923456" behindDoc="0" locked="0" layoutInCell="1" allowOverlap="1" wp14:anchorId="7C77694B" wp14:editId="0C0F660C">
                <wp:simplePos x="0" y="0"/>
                <wp:positionH relativeFrom="column">
                  <wp:posOffset>-4764681</wp:posOffset>
                </wp:positionH>
                <wp:positionV relativeFrom="paragraph">
                  <wp:posOffset>38100</wp:posOffset>
                </wp:positionV>
                <wp:extent cx="127000" cy="134620"/>
                <wp:effectExtent l="0" t="38100" r="63500" b="17780"/>
                <wp:wrapNone/>
                <wp:docPr id="1459" name="Connecteur droit avec flèche 1459"/>
                <wp:cNvGraphicFramePr/>
                <a:graphic xmlns:a="http://schemas.openxmlformats.org/drawingml/2006/main">
                  <a:graphicData uri="http://schemas.microsoft.com/office/word/2010/wordprocessingShape">
                    <wps:wsp>
                      <wps:cNvCnPr/>
                      <wps:spPr>
                        <a:xfrm flipV="1">
                          <a:off x="0" y="0"/>
                          <a:ext cx="127000" cy="134620"/>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59" o:spid="_x0000_s1026" type="#_x0000_t32" style="position:absolute;margin-left:-375.15pt;margin-top:3pt;width:10pt;height:10.6pt;flip: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KyfBgIAAFYEAAAOAAAAZHJzL2Uyb0RvYy54bWysVE2P0zAQvSPxH6zcadKyLGzVdA9dygVB&#10;tbDcXWfcWHJsazzbtP+I/8EfY+yk4VNCIC5OHM97b+bNOKvbU2fFETAa7+piPqsKAU75xrhDXTx8&#10;3D57VYhI0jXSegd1cYZY3K6fPln1YQkL33rbAAomcXHZh7poicKyLKNqoZNx5gM4PtQeO0m8xUPZ&#10;oOyZvbPloqquy95jE9AriJG/3g2HxTrzaw2K3msdgYStC86N8op53ae1XK/k8oAytEaNach/yKKT&#10;xrHoRHUnSYpHNL9QdUahj17TTPmu9FobBbkGrmZe/VTNh1YGyLWwOTFMNsX/R6veHXcoTMO9u3px&#10;UwgnO+7SxjvH1sEjiga9ISGPoIS2Xz5zX0SOZOP6EJeM37gdjrsYdphcOGnsONyET8ybfeFKxSnb&#10;fp5shxMJxR/ni5dVxc1RfDR/fnW9yG0pB5pEFzDSG/CdSC91EQmlObQ0ZulxkJDHt5E4EQZeAAls&#10;nehHjZxJ9NY0W2NtOox42G8siqPk+dhuOY2L9g9hJI197RpB58DuRAJpqU2zw1rW8SNZMRSf3+hs&#10;YdC+B83upiIH8TTXMClKpcDRfGLi6ATTnN0ErP4MHOMTFPLM/w14QmRl72gCd8Z5/J06nS4p6yH+&#10;4sBQd7Jg75tzHotsDQ9v9mq8aOl2fL/P8G+/g/VXAAAA//8DAFBLAwQUAAYACAAAACEAvzk/R94A&#10;AAAKAQAADwAAAGRycy9kb3ducmV2LnhtbEyPTU+DQBCG7yb+h82YeKNLIRSDLI3RmNQjWO9Tdgqk&#10;+4HstqC/3u3JHmfmyTvPW24XrdiFJjdYI2C9ioGRaa0cTCdg//kePQFzHo1EZQ0J+CEH2+r+rsRC&#10;2tnUdGl8x0KIcQUK6L0fC85d25NGt7IjmXA72kmjD+PUcTnhHMK14kkcb7jGwYQPPY702lN7as5a&#10;wPyb7Zp9jUqm8i2rP4av3feyFuLxYXl5BuZp8f8wXPWDOlTB6WDPRjqmBER5FqeBFbAJnQIQ5el1&#10;cRCQ5AnwquS3Fao/AAAA//8DAFBLAQItABQABgAIAAAAIQC2gziS/gAAAOEBAAATAAAAAAAAAAAA&#10;AAAAAAAAAABbQ29udGVudF9UeXBlc10ueG1sUEsBAi0AFAAGAAgAAAAhADj9If/WAAAAlAEAAAsA&#10;AAAAAAAAAAAAAAAALwEAAF9yZWxzLy5yZWxzUEsBAi0AFAAGAAgAAAAhAHXgrJ8GAgAAVgQAAA4A&#10;AAAAAAAAAAAAAAAALgIAAGRycy9lMm9Eb2MueG1sUEsBAi0AFAAGAAgAAAAhAL85P0feAAAACgEA&#10;AA8AAAAAAAAAAAAAAAAAYAQAAGRycy9kb3ducmV2LnhtbFBLBQYAAAAABAAEAPMAAABrBQAAAAA=&#10;" strokecolor="red" strokeweight="1pt">
                <v:stroke endarrow="classic"/>
              </v:shape>
            </w:pict>
          </mc:Fallback>
        </mc:AlternateContent>
      </w:r>
    </w:p>
    <w:p w:rsidR="00B95F37" w:rsidRPr="00B95F37" w:rsidRDefault="00B95F37" w:rsidP="00494D02">
      <w:pPr>
        <w:ind w:left="5245"/>
        <w:rPr>
          <w:color w:val="595959" w:themeColor="text1" w:themeTint="A6"/>
          <w:sz w:val="2"/>
        </w:rPr>
      </w:pPr>
    </w:p>
    <w:p w:rsidR="00FC1715" w:rsidRDefault="008C61B6" w:rsidP="00494D02">
      <w:pPr>
        <w:ind w:left="5245"/>
        <w:rPr>
          <w:color w:val="595959" w:themeColor="text1" w:themeTint="A6"/>
          <w:sz w:val="18"/>
        </w:rPr>
      </w:pPr>
      <w:r w:rsidRPr="00490C1F">
        <w:rPr>
          <w:noProof/>
          <w:color w:val="595959" w:themeColor="text1" w:themeTint="A6"/>
          <w:sz w:val="16"/>
          <w:lang w:eastAsia="fr-FR"/>
        </w:rPr>
        <mc:AlternateContent>
          <mc:Choice Requires="wps">
            <w:drawing>
              <wp:anchor distT="0" distB="0" distL="114300" distR="114300" simplePos="0" relativeHeight="251937792" behindDoc="0" locked="0" layoutInCell="1" allowOverlap="1" wp14:anchorId="0AD33F16" wp14:editId="6527EC0F">
                <wp:simplePos x="0" y="0"/>
                <wp:positionH relativeFrom="column">
                  <wp:posOffset>912495</wp:posOffset>
                </wp:positionH>
                <wp:positionV relativeFrom="paragraph">
                  <wp:posOffset>46355</wp:posOffset>
                </wp:positionV>
                <wp:extent cx="127000" cy="134620"/>
                <wp:effectExtent l="0" t="38100" r="63500" b="17780"/>
                <wp:wrapNone/>
                <wp:docPr id="1469" name="Connecteur droit avec flèche 1469"/>
                <wp:cNvGraphicFramePr/>
                <a:graphic xmlns:a="http://schemas.openxmlformats.org/drawingml/2006/main">
                  <a:graphicData uri="http://schemas.microsoft.com/office/word/2010/wordprocessingShape">
                    <wps:wsp>
                      <wps:cNvCnPr/>
                      <wps:spPr>
                        <a:xfrm flipV="1">
                          <a:off x="0" y="0"/>
                          <a:ext cx="127000" cy="134620"/>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69" o:spid="_x0000_s1026" type="#_x0000_t32" style="position:absolute;margin-left:71.85pt;margin-top:3.65pt;width:10pt;height:10.6pt;flip: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JcBgIAAFYEAAAOAAAAZHJzL2Uyb0RvYy54bWysVMuu0zAQ3SPxD1b2NGm5KlA1vYteygZB&#10;xePuXWfcWHJsazy3af+I/+DHGDtpeF0Jgdg4cTznnJkz46xvz50VJ8BovKuL+awqBDjlG+OOdfH5&#10;0+7Zy0JEkq6R1juoiwvE4nbz9Mm6DytY+NbbBlAwiYurPtRFSxRWZRlVC52MMx/A8aH22EniLR7L&#10;BmXP7J0tF1W1LHuPTUCvIEb+ejccFpvMrzUoeq91BBK2Ljg3yivm9ZDWcrOWqyPK0Bo1piH/IYtO&#10;GseiE9WdJCke0PxG1RmFPnpNM+W70mttFOQauJp59Us1H1sZINfC5sQw2RT/H616d9qjMA337mb5&#10;qhBOdtylrXeOrYMHFA16Q0KeQAltv37hvogcycb1Ia4Yv3V7HHcx7DG5cNbYcbgJ98ybfeFKxTnb&#10;fplshzMJxR/nixdVxc1RfDR/frNc5LaUA02iCxjpDfhOpJe6iITSHFsas/Q4SMjT20icCAOvgAS2&#10;TvSjRs4kemuanbE2HUY8HrYWxUnyfOx2nMZV+6cwksa+do2gS2B3IoG01KbZYS3r+JGsGIrPb3Sx&#10;MGh/AM3upiIH8TTXMClKpcDRfGLi6ATTnN0ErP4MHOMTFPLM/w14QmRl72gCd8Z5fEydzteU9RB/&#10;dWCoO1lw8M0lj0W2hoc3ezVetHQ7ftxn+PffweYbAAAA//8DAFBLAwQUAAYACAAAACEA1fLBOdsA&#10;AAAIAQAADwAAAGRycy9kb3ducmV2LnhtbEyPQU+DQBCF7yb+h82YeLNLi7QNZWmMxqQewXqfslMg&#10;srPIbgv6611OevzyXt58k+0n04krDa61rGC5iEAQV1a3XCs4vr8+bEE4j6yxs0wKvsnBPr+9yTDV&#10;duSCrqWvRRhhl6KCxvs+ldJVDRl0C9sTh+xsB4M+4FBLPeAYxk0nV1G0lgZbDhca7Om5oeqzvBgF&#10;409yKI8FdjrWL0nx1n4cvqalUvd309MOhKfJ/5Vh1g/qkAenk72wdqIL/BhvQlXBJgYx5+uZTwpW&#10;2wRknsn/D+S/AAAA//8DAFBLAQItABQABgAIAAAAIQC2gziS/gAAAOEBAAATAAAAAAAAAAAAAAAA&#10;AAAAAABbQ29udGVudF9UeXBlc10ueG1sUEsBAi0AFAAGAAgAAAAhADj9If/WAAAAlAEAAAsAAAAA&#10;AAAAAAAAAAAALwEAAF9yZWxzLy5yZWxzUEsBAi0AFAAGAAgAAAAhAF6YIlwGAgAAVgQAAA4AAAAA&#10;AAAAAAAAAAAALgIAAGRycy9lMm9Eb2MueG1sUEsBAi0AFAAGAAgAAAAhANXywTnbAAAACAEAAA8A&#10;AAAAAAAAAAAAAAAAYAQAAGRycy9kb3ducmV2LnhtbFBLBQYAAAAABAAEAPMAAABoBQAAAAA=&#10;" strokecolor="red" strokeweight="1pt">
                <v:stroke endarrow="classic"/>
              </v:shape>
            </w:pict>
          </mc:Fallback>
        </mc:AlternateContent>
      </w:r>
      <w:r w:rsidR="00494D02">
        <w:rPr>
          <w:color w:val="595959" w:themeColor="text1" w:themeTint="A6"/>
          <w:sz w:val="18"/>
        </w:rPr>
        <w:t>C’est l’équivalent chez SFR de la BTS décrite un peu plus haut, sauf que celle-ci paraît être située sur un flanc de montagne, donc à une altitude bien supérieure</w:t>
      </w:r>
      <w:r w:rsidR="00CF0C13">
        <w:rPr>
          <w:color w:val="595959" w:themeColor="text1" w:themeTint="A6"/>
          <w:sz w:val="18"/>
        </w:rPr>
        <w:t xml:space="preserve"> (100m en plus)</w:t>
      </w:r>
      <w:r w:rsidR="00494D02">
        <w:rPr>
          <w:color w:val="595959" w:themeColor="text1" w:themeTint="A6"/>
          <w:sz w:val="18"/>
        </w:rPr>
        <w:t xml:space="preserve"> par rapport au site Orange / BoT ; sur la capture Google Earth suivante, on voit la BTS SFR avec l’étoile rouge, tandis que celle Orange / BoT est représentée avec une étoile jaune.</w:t>
      </w:r>
      <w:r>
        <w:rPr>
          <w:color w:val="595959" w:themeColor="text1" w:themeTint="A6"/>
          <w:sz w:val="18"/>
        </w:rPr>
        <w:t xml:space="preserve"> Pas d’UMTS ici, </w:t>
      </w:r>
      <w:r w:rsidRPr="008C61B6">
        <w:rPr>
          <w:smallCaps/>
          <w:color w:val="595959" w:themeColor="text1" w:themeTint="A6"/>
          <w:sz w:val="18"/>
        </w:rPr>
        <w:t>Motivon</w:t>
      </w:r>
      <w:r>
        <w:rPr>
          <w:color w:val="595959" w:themeColor="text1" w:themeTint="A6"/>
          <w:sz w:val="18"/>
        </w:rPr>
        <w:t xml:space="preserve"> étant </w:t>
      </w:r>
      <w:r>
        <w:rPr>
          <w:rFonts w:cstheme="minorHAnsi"/>
          <w:color w:val="595959" w:themeColor="text1" w:themeTint="A6"/>
          <w:sz w:val="18"/>
        </w:rPr>
        <w:t>±</w:t>
      </w:r>
      <w:r>
        <w:rPr>
          <w:color w:val="595959" w:themeColor="text1" w:themeTint="A6"/>
          <w:sz w:val="18"/>
        </w:rPr>
        <w:t xml:space="preserve"> en face.</w:t>
      </w:r>
    </w:p>
    <w:p w:rsidR="00494D02" w:rsidRPr="00B95F37" w:rsidRDefault="00494D02" w:rsidP="00494D02">
      <w:pPr>
        <w:ind w:left="5245"/>
        <w:rPr>
          <w:color w:val="595959" w:themeColor="text1" w:themeTint="A6"/>
          <w:sz w:val="8"/>
        </w:rPr>
      </w:pPr>
    </w:p>
    <w:p w:rsidR="00494D02" w:rsidRDefault="00494D02" w:rsidP="00494D02">
      <w:pPr>
        <w:ind w:left="5245"/>
        <w:rPr>
          <w:color w:val="595959" w:themeColor="text1" w:themeTint="A6"/>
          <w:sz w:val="18"/>
        </w:rPr>
      </w:pPr>
      <w:r>
        <w:rPr>
          <w:color w:val="595959" w:themeColor="text1" w:themeTint="A6"/>
          <w:sz w:val="18"/>
        </w:rPr>
        <w:t>Ici on aurait donc (je pense) les :</w:t>
      </w:r>
    </w:p>
    <w:p w:rsidR="00494D02" w:rsidRPr="00494D02" w:rsidRDefault="00494D02" w:rsidP="00494D02">
      <w:pPr>
        <w:ind w:left="5245"/>
        <w:rPr>
          <w:color w:val="595959" w:themeColor="text1" w:themeTint="A6"/>
          <w:sz w:val="4"/>
        </w:rPr>
      </w:pPr>
    </w:p>
    <w:p w:rsidR="00494D02" w:rsidRDefault="00494D02" w:rsidP="00494D02">
      <w:pPr>
        <w:pStyle w:val="Paragraphedeliste"/>
        <w:numPr>
          <w:ilvl w:val="0"/>
          <w:numId w:val="18"/>
        </w:numPr>
        <w:rPr>
          <w:rFonts w:asciiTheme="minorHAnsi" w:hAnsiTheme="minorHAnsi" w:cstheme="minorHAnsi"/>
          <w:color w:val="595959" w:themeColor="text1" w:themeTint="A6"/>
          <w:sz w:val="18"/>
        </w:rPr>
      </w:pPr>
      <w:r w:rsidRPr="00494D02">
        <w:rPr>
          <w:rFonts w:asciiTheme="minorHAnsi" w:hAnsiTheme="minorHAnsi" w:cstheme="minorHAnsi"/>
          <w:color w:val="FF0000"/>
          <w:sz w:val="18"/>
        </w:rPr>
        <w:t xml:space="preserve">BCCH 515 </w:t>
      </w:r>
      <w:r w:rsidRPr="00494D02">
        <w:rPr>
          <w:rFonts w:asciiTheme="minorHAnsi" w:hAnsiTheme="minorHAnsi" w:cstheme="minorHAnsi"/>
          <w:color w:val="595959" w:themeColor="text1" w:themeTint="A6"/>
          <w:sz w:val="18"/>
        </w:rPr>
        <w:t>/ CID 62466</w:t>
      </w:r>
    </w:p>
    <w:p w:rsidR="00494D02" w:rsidRPr="00494D02" w:rsidRDefault="00494D02" w:rsidP="00494D02">
      <w:pPr>
        <w:pStyle w:val="Paragraphedeliste"/>
        <w:ind w:left="5965"/>
        <w:rPr>
          <w:rFonts w:asciiTheme="minorHAnsi" w:hAnsiTheme="minorHAnsi" w:cstheme="minorHAnsi"/>
          <w:color w:val="595959" w:themeColor="text1" w:themeTint="A6"/>
          <w:sz w:val="6"/>
          <w:szCs w:val="6"/>
        </w:rPr>
      </w:pPr>
    </w:p>
    <w:p w:rsidR="00494D02" w:rsidRDefault="00494D02" w:rsidP="00494D02">
      <w:pPr>
        <w:pStyle w:val="Paragraphedeliste"/>
        <w:numPr>
          <w:ilvl w:val="0"/>
          <w:numId w:val="18"/>
        </w:numPr>
        <w:rPr>
          <w:rFonts w:asciiTheme="minorHAnsi" w:hAnsiTheme="minorHAnsi" w:cstheme="minorHAnsi"/>
          <w:color w:val="595959" w:themeColor="text1" w:themeTint="A6"/>
          <w:sz w:val="18"/>
        </w:rPr>
      </w:pPr>
      <w:r w:rsidRPr="00494D02">
        <w:rPr>
          <w:rFonts w:asciiTheme="minorHAnsi" w:hAnsiTheme="minorHAnsi" w:cstheme="minorHAnsi"/>
          <w:color w:val="FF0000"/>
          <w:sz w:val="18"/>
        </w:rPr>
        <w:t xml:space="preserve">BCCH 90 </w:t>
      </w:r>
      <w:r w:rsidRPr="00494D02">
        <w:rPr>
          <w:rFonts w:asciiTheme="minorHAnsi" w:hAnsiTheme="minorHAnsi" w:cstheme="minorHAnsi"/>
          <w:color w:val="595959" w:themeColor="text1" w:themeTint="A6"/>
          <w:sz w:val="18"/>
        </w:rPr>
        <w:t xml:space="preserve">/ CID </w:t>
      </w:r>
      <w:r w:rsidRPr="00494D02">
        <w:rPr>
          <w:rFonts w:asciiTheme="minorHAnsi" w:hAnsiTheme="minorHAnsi" w:cstheme="minorHAnsi"/>
          <w:color w:val="595959" w:themeColor="text1" w:themeTint="A6"/>
          <w:sz w:val="18"/>
          <w:u w:val="single"/>
        </w:rPr>
        <w:t>74</w:t>
      </w:r>
      <w:r w:rsidRPr="00494D02">
        <w:rPr>
          <w:rFonts w:asciiTheme="minorHAnsi" w:hAnsiTheme="minorHAnsi" w:cstheme="minorHAnsi"/>
          <w:color w:val="595959" w:themeColor="text1" w:themeTint="A6"/>
          <w:sz w:val="18"/>
        </w:rPr>
        <w:t>71</w:t>
      </w:r>
    </w:p>
    <w:p w:rsidR="00494D02" w:rsidRPr="00494D02" w:rsidRDefault="00494D02" w:rsidP="00494D02">
      <w:pPr>
        <w:rPr>
          <w:rFonts w:cstheme="minorHAnsi"/>
          <w:color w:val="595959" w:themeColor="text1" w:themeTint="A6"/>
          <w:sz w:val="6"/>
        </w:rPr>
      </w:pPr>
    </w:p>
    <w:p w:rsidR="00CF0C13" w:rsidRPr="00CF0C13" w:rsidRDefault="00494D02" w:rsidP="00494D02">
      <w:pPr>
        <w:pStyle w:val="Paragraphedeliste"/>
        <w:numPr>
          <w:ilvl w:val="0"/>
          <w:numId w:val="18"/>
        </w:numPr>
        <w:rPr>
          <w:rFonts w:asciiTheme="minorHAnsi" w:hAnsiTheme="minorHAnsi" w:cstheme="minorHAnsi"/>
          <w:color w:val="595959" w:themeColor="text1" w:themeTint="A6"/>
          <w:sz w:val="20"/>
          <w:lang w:val="fr-FR"/>
        </w:rPr>
      </w:pPr>
      <w:r w:rsidRPr="00494D02">
        <w:rPr>
          <w:rFonts w:asciiTheme="minorHAnsi" w:hAnsiTheme="minorHAnsi" w:cstheme="minorHAnsi"/>
          <w:color w:val="595959" w:themeColor="text1" w:themeTint="A6"/>
          <w:sz w:val="18"/>
          <w:lang w:val="fr-FR"/>
        </w:rPr>
        <w:t xml:space="preserve">et peut-être aussi le </w:t>
      </w:r>
      <w:r w:rsidRPr="00494D02">
        <w:rPr>
          <w:rFonts w:asciiTheme="minorHAnsi" w:hAnsiTheme="minorHAnsi" w:cstheme="minorHAnsi"/>
          <w:color w:val="FF0000"/>
          <w:sz w:val="18"/>
          <w:lang w:val="fr-FR"/>
        </w:rPr>
        <w:t xml:space="preserve">BCCH 114 </w:t>
      </w:r>
      <w:r>
        <w:rPr>
          <w:rFonts w:asciiTheme="minorHAnsi" w:hAnsiTheme="minorHAnsi" w:cstheme="minorHAnsi"/>
          <w:color w:val="595959" w:themeColor="text1" w:themeTint="A6"/>
          <w:sz w:val="18"/>
          <w:lang w:val="fr-FR"/>
        </w:rPr>
        <w:t>/</w:t>
      </w:r>
      <w:r w:rsidR="00CF0C13">
        <w:rPr>
          <w:rFonts w:asciiTheme="minorHAnsi" w:hAnsiTheme="minorHAnsi" w:cstheme="minorHAnsi"/>
          <w:color w:val="595959" w:themeColor="text1" w:themeTint="A6"/>
          <w:sz w:val="18"/>
          <w:lang w:val="fr-FR"/>
        </w:rPr>
        <w:t xml:space="preserve"> CID 37471</w:t>
      </w:r>
    </w:p>
    <w:p w:rsidR="00494D02" w:rsidRPr="00CF0C13" w:rsidRDefault="00494D02" w:rsidP="00CF0C13">
      <w:pPr>
        <w:ind w:left="5954"/>
        <w:rPr>
          <w:rFonts w:cstheme="minorHAnsi"/>
          <w:color w:val="595959" w:themeColor="text1" w:themeTint="A6"/>
          <w:sz w:val="20"/>
        </w:rPr>
      </w:pPr>
      <w:r w:rsidRPr="00CF0C13">
        <w:rPr>
          <w:rFonts w:cstheme="minorHAnsi"/>
          <w:color w:val="595959" w:themeColor="text1" w:themeTint="A6"/>
          <w:sz w:val="18"/>
        </w:rPr>
        <w:t>(</w:t>
      </w:r>
      <w:proofErr w:type="gramStart"/>
      <w:r w:rsidRPr="00CF0C13">
        <w:rPr>
          <w:rFonts w:cstheme="minorHAnsi"/>
          <w:color w:val="595959" w:themeColor="text1" w:themeTint="A6"/>
          <w:sz w:val="18"/>
        </w:rPr>
        <w:t>et</w:t>
      </w:r>
      <w:proofErr w:type="gramEnd"/>
      <w:r w:rsidRPr="00CF0C13">
        <w:rPr>
          <w:rFonts w:cstheme="minorHAnsi"/>
          <w:color w:val="595959" w:themeColor="text1" w:themeTint="A6"/>
          <w:sz w:val="18"/>
        </w:rPr>
        <w:t xml:space="preserve"> non </w:t>
      </w:r>
      <w:r w:rsidR="00CF0C13">
        <w:rPr>
          <w:rFonts w:cstheme="minorHAnsi"/>
          <w:color w:val="595959" w:themeColor="text1" w:themeTint="A6"/>
          <w:sz w:val="18"/>
        </w:rPr>
        <w:t xml:space="preserve">31747 </w:t>
      </w:r>
      <w:r w:rsidRPr="00CF0C13">
        <w:rPr>
          <w:rFonts w:cstheme="minorHAnsi"/>
          <w:color w:val="595959" w:themeColor="text1" w:themeTint="A6"/>
          <w:sz w:val="18"/>
        </w:rPr>
        <w:t>comme moi je l’ai noté…)</w:t>
      </w:r>
    </w:p>
    <w:p w:rsidR="00494D02" w:rsidRDefault="00494D02" w:rsidP="00494D02">
      <w:pPr>
        <w:ind w:left="5245"/>
        <w:rPr>
          <w:color w:val="595959" w:themeColor="text1" w:themeTint="A6"/>
          <w:sz w:val="18"/>
        </w:rPr>
      </w:pPr>
      <w:r>
        <w:rPr>
          <w:noProof/>
          <w:lang w:eastAsia="fr-FR"/>
        </w:rPr>
        <w:drawing>
          <wp:anchor distT="0" distB="0" distL="114300" distR="114300" simplePos="0" relativeHeight="251924480" behindDoc="1" locked="0" layoutInCell="1" allowOverlap="1" wp14:anchorId="65D5BE8E" wp14:editId="53FC3908">
            <wp:simplePos x="0" y="0"/>
            <wp:positionH relativeFrom="column">
              <wp:posOffset>-83820</wp:posOffset>
            </wp:positionH>
            <wp:positionV relativeFrom="paragraph">
              <wp:posOffset>271145</wp:posOffset>
            </wp:positionV>
            <wp:extent cx="7170420" cy="3321050"/>
            <wp:effectExtent l="0" t="0" r="0" b="0"/>
            <wp:wrapTight wrapText="bothSides">
              <wp:wrapPolygon edited="0">
                <wp:start x="0" y="0"/>
                <wp:lineTo x="0" y="21435"/>
                <wp:lineTo x="21520" y="21435"/>
                <wp:lineTo x="21520" y="0"/>
                <wp:lineTo x="0" y="0"/>
              </wp:wrapPolygon>
            </wp:wrapTight>
            <wp:docPr id="1460" name="Imag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170420" cy="3321050"/>
                    </a:xfrm>
                    <a:prstGeom prst="rect">
                      <a:avLst/>
                    </a:prstGeom>
                  </pic:spPr>
                </pic:pic>
              </a:graphicData>
            </a:graphic>
            <wp14:sizeRelH relativeFrom="page">
              <wp14:pctWidth>0</wp14:pctWidth>
            </wp14:sizeRelH>
            <wp14:sizeRelV relativeFrom="page">
              <wp14:pctHeight>0</wp14:pctHeight>
            </wp14:sizeRelV>
          </wp:anchor>
        </w:drawing>
      </w:r>
    </w:p>
    <w:p w:rsidR="00FC1715" w:rsidRPr="007C2F84" w:rsidRDefault="00B95F37" w:rsidP="00E37B89">
      <w:pPr>
        <w:rPr>
          <w:sz w:val="20"/>
        </w:rPr>
      </w:pPr>
      <w:r>
        <w:rPr>
          <w:rFonts w:cstheme="minorHAnsi"/>
          <w:noProof/>
          <w:color w:val="7030A0"/>
          <w:sz w:val="20"/>
          <w:lang w:eastAsia="fr-FR"/>
        </w:rPr>
        <mc:AlternateContent>
          <mc:Choice Requires="wps">
            <w:drawing>
              <wp:anchor distT="0" distB="0" distL="114300" distR="114300" simplePos="0" relativeHeight="251929600" behindDoc="0" locked="0" layoutInCell="1" allowOverlap="1" wp14:anchorId="36BCB11F" wp14:editId="7FE3BF6F">
                <wp:simplePos x="0" y="0"/>
                <wp:positionH relativeFrom="column">
                  <wp:posOffset>4382303</wp:posOffset>
                </wp:positionH>
                <wp:positionV relativeFrom="paragraph">
                  <wp:posOffset>2029068</wp:posOffset>
                </wp:positionV>
                <wp:extent cx="63500" cy="55245"/>
                <wp:effectExtent l="19050" t="38100" r="31750" b="40005"/>
                <wp:wrapNone/>
                <wp:docPr id="1464" name="Étoile à 5 branches 1464"/>
                <wp:cNvGraphicFramePr/>
                <a:graphic xmlns:a="http://schemas.openxmlformats.org/drawingml/2006/main">
                  <a:graphicData uri="http://schemas.microsoft.com/office/word/2010/wordprocessingShape">
                    <wps:wsp>
                      <wps:cNvSpPr/>
                      <wps:spPr>
                        <a:xfrm>
                          <a:off x="0" y="0"/>
                          <a:ext cx="63500" cy="55245"/>
                        </a:xfrm>
                        <a:prstGeom prst="star5">
                          <a:avLst/>
                        </a:prstGeom>
                        <a:solidFill>
                          <a:schemeClr val="bg1"/>
                        </a:solidFill>
                        <a:ln>
                          <a:solidFill>
                            <a:srgbClr val="FFC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Étoile à 5 branches 1464" o:spid="_x0000_s1026" style="position:absolute;margin-left:345.05pt;margin-top:159.75pt;width:5pt;height:4.35pt;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3500,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h6qAIAAL0FAAAOAAAAZHJzL2Uyb0RvYy54bWysVF1u2zAMfh+wOwh6X+1kcbYFdYogRYYB&#10;RVusHfqsyFJsQBY1SYmT3WC32F16sVLyT7K22IBhL7Jokp/Ijz/nF/takZ2wrgKd09FZSonQHIpK&#10;b3L67X717iMlzjNdMAVa5PQgHL2Yv31z3piZGEMJqhCWIIh2s8bktPTezJLE8VLUzJ2BERqVEmzN&#10;PIp2kxSWNYheq2ScptOkAVsYC1w4h38vWyWdR3wpBfc3UjrhicopxubjaeO5DmcyP2ezjWWmrHgX&#10;BvuHKGpWaXx0gLpknpGtrV5A1RW34ED6Mw51AlJWXMQcMJtR+iybu5IZEXNBcpwZaHL/D5Zf724t&#10;qQqs3WQ6oUSzGqv0+NNDpQR5/EUysrZMYzkciRZIWGPcDP3uzK3tJIfXkP1e2jp8MS+yjyQfBpLF&#10;3hOOP6fvsxQrwVGTZeNJFkqQHF2Ndf6zgJqES06xd2wWmWW7K+db294mPOVAVcWqUioKoW3EUlmy&#10;Y1jw9WbUof9mpfRLR7tZD26r1TLFENu3TjwxyuCahPzbjOPNH5QIgEp/FRKpxBzHMeLYxMdoGOdC&#10;+2mrKlkh2iCRjeNjffyRkggYkCWmN2CP/oTdxtzZB1cRZ2BwTv/uPHjEl0H7wbmuNNjXAJTveZat&#10;fU9SS01gaQ3FARvNQjuBzvBVhQW+Ys7fMosjhy2Ba8Tf4CEVNDmF7kZJCfbHa/+DPU4CailpcISx&#10;W75vmRWUqC8aZ+TTaDIJMx+FSfZhjII91axPNXpbLwGbZoQLy/B4DfZe9VdpoX7AbbMIr6IqTAXg&#10;KuHe9sLSt6sF9xUXi0U0wzk3zF/pO8MDeGA19O/9/oFZ03W5x+G4hn7c2exZr7e2wVPDYutBVnEQ&#10;jrx2fOOOiI3T7bOwhE7laHXcuvMnAAAA//8DAFBLAwQUAAYACAAAACEAM917ad8AAAALAQAADwAA&#10;AGRycy9kb3ducmV2LnhtbEyPwU7DMAyG70i8Q2QkbixpgbKWphOaBLchMZAQN7cJTUXjVEnWlbcn&#10;O7Gjf3/6/bneLHZks/ZhcCQhWwlgmjqnBuolfLw/36yBhYikcHSkJfzqAJvm8qLGSrkjvel5H3uW&#10;SihUKMHEOFWch85oi2HlJk1p9+28xZhG33Pl8ZjK7chzIQpucaB0weCkt0Z3P/uDldB2d2JcPl+2&#10;X8UuvM4Gy8H4nZTXV8vTI7Col/gPw0k/qUOTnFp3IBXYKKEoRZZQCbdZeQ8sEQ/ilLQpydc58Kbm&#10;5z80fwAAAP//AwBQSwECLQAUAAYACAAAACEAtoM4kv4AAADhAQAAEwAAAAAAAAAAAAAAAAAAAAAA&#10;W0NvbnRlbnRfVHlwZXNdLnhtbFBLAQItABQABgAIAAAAIQA4/SH/1gAAAJQBAAALAAAAAAAAAAAA&#10;AAAAAC8BAABfcmVscy8ucmVsc1BLAQItABQABgAIAAAAIQA1vOh6qAIAAL0FAAAOAAAAAAAAAAAA&#10;AAAAAC4CAABkcnMvZTJvRG9jLnhtbFBLAQItABQABgAIAAAAIQAz3Xtp3wAAAAsBAAAPAAAAAAAA&#10;AAAAAAAAAAIFAABkcnMvZG93bnJldi54bWxQSwUGAAAAAAQABADzAAAADgYAAAAA&#10;" path="m,21102r24255,l31750,r7495,21102l63500,21102,43877,34143r7496,21102l31750,42203,12127,55245,19623,34143,,21102xe" fillcolor="white [3212]" strokecolor="#ffc000" strokeweight="2pt">
                <v:path arrowok="t" o:connecttype="custom" o:connectlocs="0,21102;24255,21102;31750,0;39245,21102;63500,21102;43877,34143;51373,55245;31750,42203;12127,55245;19623,34143;0,21102" o:connectangles="0,0,0,0,0,0,0,0,0,0,0"/>
              </v:shape>
            </w:pict>
          </mc:Fallback>
        </mc:AlternateContent>
      </w:r>
      <w:r>
        <w:rPr>
          <w:rFonts w:cstheme="minorHAnsi"/>
          <w:noProof/>
          <w:color w:val="7030A0"/>
          <w:sz w:val="20"/>
          <w:lang w:eastAsia="fr-FR"/>
        </w:rPr>
        <mc:AlternateContent>
          <mc:Choice Requires="wps">
            <w:drawing>
              <wp:anchor distT="0" distB="0" distL="114300" distR="114300" simplePos="0" relativeHeight="251931648" behindDoc="0" locked="0" layoutInCell="1" allowOverlap="1" wp14:anchorId="7DED8860" wp14:editId="1C95B7E6">
                <wp:simplePos x="0" y="0"/>
                <wp:positionH relativeFrom="column">
                  <wp:posOffset>3047365</wp:posOffset>
                </wp:positionH>
                <wp:positionV relativeFrom="paragraph">
                  <wp:posOffset>2350770</wp:posOffset>
                </wp:positionV>
                <wp:extent cx="63500" cy="55245"/>
                <wp:effectExtent l="19050" t="38100" r="31750" b="40005"/>
                <wp:wrapNone/>
                <wp:docPr id="1465" name="Étoile à 5 branches 1465"/>
                <wp:cNvGraphicFramePr/>
                <a:graphic xmlns:a="http://schemas.openxmlformats.org/drawingml/2006/main">
                  <a:graphicData uri="http://schemas.microsoft.com/office/word/2010/wordprocessingShape">
                    <wps:wsp>
                      <wps:cNvSpPr/>
                      <wps:spPr>
                        <a:xfrm>
                          <a:off x="0" y="0"/>
                          <a:ext cx="63500" cy="55245"/>
                        </a:xfrm>
                        <a:prstGeom prst="star5">
                          <a:avLst/>
                        </a:prstGeom>
                        <a:solidFill>
                          <a:srgbClr val="FF0000"/>
                        </a:solidFill>
                        <a:ln>
                          <a:solidFill>
                            <a:srgbClr val="FF006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Étoile à 5 branches 1465" o:spid="_x0000_s1026" style="position:absolute;margin-left:239.95pt;margin-top:185.1pt;width:5pt;height:4.35pt;z-index:25193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3500,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RVBowIAAL4FAAAOAAAAZHJzL2Uyb0RvYy54bWysVF1u2zAMfh+wOwh6X+1kcbYFdYqgRYYB&#10;RVusHfqsyFIsQBY1SYmT3WC32F16sVGy43RtsQLD8qCIJvmJ/PhzerZrNNkK5xWYko5OckqE4VAp&#10;sy7pt7vlu4+U+MBMxTQYUdK98PRs/vbNaWtnYgw16Eo4giDGz1pb0joEO8syz2vRMH8CVhhUSnAN&#10;Cyi6dVY51iJ6o7Nxnk+zFlxlHXDhPX696JR0nvClFDxcS+lFILqkGFtIp0vnKp7Z/JTN1o7ZWvE+&#10;DPYPUTRMGXx0gLpggZGNU8+gGsUdeJDhhEOTgZSKi5QDZjPKn2RzWzMrUi5IjrcDTf7/wfKr7Y0j&#10;qsLaTaYFJYY1WKWHnwGUFuThFynIyjGD5fAkWSBhrfUz9Lu1N66XPF5j9jvpmviPeZFdInk/kCx2&#10;gXD8OH1f5FgJjpqiGE+KWILs6GqdD58FNCReSoq944rELNte+tDZHmziUx60qpZK6yS49epcO7Jl&#10;WO7lMsdfD/+HmTave06nzz0xzOiaRQK6lNMt7LWIgNp8FRK5xCTHKeTUxWIIiHEuTJh2qppVoosT&#10;6TiGGfs+eiROEmBElpjfgD36G3ZHUG8fXUUagsE5f9158EgvgwmDc6MMuJcAdBj1bMnO/kBSR01k&#10;aQXVHjvNQTeC3vKlwgpfMh9umMOZw57APRKu8ZAa2pJCf6OkBvfjpe/RHkcBtZS0OMPYLt83zAlK&#10;9BeDQ/JpNJnEoU/CpPgwRsE91qwea8ymOQfsmxFuLMvTNdoHfbhKB809rptFfBVVcSwAdwkP7iCc&#10;h2634MLiYrFIZjjoloVLc2t5BI+sxga+290zZ/s2DzgdV3CYdzZ70uydbfQ0sNgEkCpNwpHXnm9c&#10;Eqlx+oUWt9BjOVkd1+78NwAAAP//AwBQSwMEFAAGAAgAAAAhAM1hyxDeAAAACwEAAA8AAABkcnMv&#10;ZG93bnJldi54bWxMj0FOwzAQRfdI3MEapO6onbSiSYhTIaRSsUGi6QGceEgi4nFku224Pc4KlvPn&#10;6c+bcj+bkV3R+cGShGQtgCG1Vg/USTjXh8cMmA+KtBotoYQf9LCv7u9KVWh7o0+8nkLHYgn5Qkno&#10;Q5gKzn3bo1F+bSekuPuyzqgQR9dx7dQtlpuRp0I8caMGihd6NeFrj+336WIkOExc8z6+DUedpLX5&#10;4Btxro9Srh7ml2dgAefwB8OiH9Whik6NvZD2bJSw3eV5RCVsdiIFFolttiTNkmQ58Krk/3+ofgEA&#10;AP//AwBQSwECLQAUAAYACAAAACEAtoM4kv4AAADhAQAAEwAAAAAAAAAAAAAAAAAAAAAAW0NvbnRl&#10;bnRfVHlwZXNdLnhtbFBLAQItABQABgAIAAAAIQA4/SH/1gAAAJQBAAALAAAAAAAAAAAAAAAAAC8B&#10;AABfcmVscy8ucmVsc1BLAQItABQABgAIAAAAIQCXtRVBowIAAL4FAAAOAAAAAAAAAAAAAAAAAC4C&#10;AABkcnMvZTJvRG9jLnhtbFBLAQItABQABgAIAAAAIQDNYcsQ3gAAAAsBAAAPAAAAAAAAAAAAAAAA&#10;AP0EAABkcnMvZG93bnJldi54bWxQSwUGAAAAAAQABADzAAAACAYAAAAA&#10;" path="m,21102r24255,l31750,r7495,21102l63500,21102,43877,34143r7496,21102l31750,42203,12127,55245,19623,34143,,21102xe" fillcolor="red" strokecolor="#f06" strokeweight="2pt">
                <v:path arrowok="t" o:connecttype="custom" o:connectlocs="0,21102;24255,21102;31750,0;39245,21102;63500,21102;43877,34143;51373,55245;31750,42203;12127,55245;19623,34143;0,21102" o:connectangles="0,0,0,0,0,0,0,0,0,0,0"/>
              </v:shape>
            </w:pict>
          </mc:Fallback>
        </mc:AlternateContent>
      </w:r>
    </w:p>
    <w:p w:rsidR="00E37B89" w:rsidRPr="00CF0C13" w:rsidRDefault="00E37B89" w:rsidP="00E37B89">
      <w:pPr>
        <w:rPr>
          <w:sz w:val="44"/>
        </w:rPr>
      </w:pPr>
    </w:p>
    <w:p w:rsidR="00620EEC" w:rsidRDefault="00C3635A" w:rsidP="00E37B89">
      <w:pPr>
        <w:rPr>
          <w:sz w:val="20"/>
        </w:rPr>
      </w:pPr>
      <w:r w:rsidRPr="00490C1F">
        <w:rPr>
          <w:noProof/>
          <w:color w:val="595959" w:themeColor="text1" w:themeTint="A6"/>
          <w:sz w:val="16"/>
          <w:lang w:eastAsia="fr-FR"/>
        </w:rPr>
        <mc:AlternateContent>
          <mc:Choice Requires="wps">
            <w:drawing>
              <wp:anchor distT="0" distB="0" distL="114300" distR="114300" simplePos="0" relativeHeight="251935744" behindDoc="0" locked="0" layoutInCell="1" allowOverlap="1" wp14:anchorId="45944443" wp14:editId="640B88E4">
                <wp:simplePos x="0" y="0"/>
                <wp:positionH relativeFrom="column">
                  <wp:posOffset>117475</wp:posOffset>
                </wp:positionH>
                <wp:positionV relativeFrom="paragraph">
                  <wp:posOffset>2152650</wp:posOffset>
                </wp:positionV>
                <wp:extent cx="127000" cy="134620"/>
                <wp:effectExtent l="0" t="38100" r="63500" b="17780"/>
                <wp:wrapNone/>
                <wp:docPr id="1468" name="Connecteur droit avec flèche 1468"/>
                <wp:cNvGraphicFramePr/>
                <a:graphic xmlns:a="http://schemas.openxmlformats.org/drawingml/2006/main">
                  <a:graphicData uri="http://schemas.microsoft.com/office/word/2010/wordprocessingShape">
                    <wps:wsp>
                      <wps:cNvCnPr/>
                      <wps:spPr>
                        <a:xfrm flipV="1">
                          <a:off x="0" y="0"/>
                          <a:ext cx="127000" cy="134620"/>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68" o:spid="_x0000_s1026" type="#_x0000_t32" style="position:absolute;margin-left:9.25pt;margin-top:169.5pt;width:10pt;height:10.6pt;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XAiBQIAAFYEAAAOAAAAZHJzL2Uyb0RvYy54bWysVE2P0zAQvSPxH6zcadKyKqhquocu5YKg&#10;goW764wbS45tjWeb9h/xP/hjjJ00fCzSCsTFieN57828GWd9e+6sOAFG411dzGdVIcAp3xh3rIvP&#10;97sXrwsRSbpGWu+gLi4Qi9vN82frPqxg4VtvG0DBJC6u+lAXLVFYlWVULXQyznwAx4faYyeJt3gs&#10;G5Q9s3e2XFTVsuw9NgG9ghj5691wWGwyv9ag6IPWEUjYuuDcKK+Y10Nay81aro4oQ2vUmIb8hyw6&#10;aRyLTlR3kqR4QPOIqjMKffSaZsp3pdfaKMg1cDXz6rdqPrUyQK6FzYlhsin+P1r1/rRHYRru3c2S&#10;e+Vkx13aeufYOnhA0aA3JOQJlND221fui8iRbFwf4orxW7fHcRfDHpMLZ40dh5vwhXmzL1ypOGfb&#10;L5PtcCah+ON88aqquDmKj+Yvb5aL3JZyoEl0ASO9Bd+J9FIXkVCaY0tjlh4HCXl6F4kTYeAVkMDW&#10;iX7UyJlEb02zM9amw4jHw9aiOEmej92O07hq/xJG0tg3rhF0CexOJJCW2jQ7rGUdP5IVQ/H5jS4W&#10;Bu2PoNndVOQgnuYaJkWpFDiaT0wcnWCas5uA1dPAMT5BIc/834AnRFb2jiZwZ5zHP6nT+ZqyHuKv&#10;Dgx1JwsOvrnkscjW8PBmr8aLlm7Hz/sM//E72HwHAAD//wMAUEsDBBQABgAIAAAAIQCNS1Xf3AAA&#10;AAkBAAAPAAAAZHJzL2Rvd25yZXYueG1sTI/NTsNADITvSLzDykjc6KaNUpU0mwqBkMoxodzdrJtE&#10;7E/IbpvA0+Oe4GSNPRp/U+xma8SFxtB7p2C5SECQa7zuXavg8P76sAERIjqNxjtS8E0BduXtTYG5&#10;9pOr6FLHVnCICzkq6GIccilD05HFsPADOb6d/GgxshxbqUecONwauUqStbTYO/7Q4UDPHTWf9dkq&#10;mH6yfX2o0OhUv2TVW/+x/5qXSt3fzU9bEJHm+GeGKz6jQ8lMR392OgjDepOxU0GaPnInNqTXxZHn&#10;OlmBLAv5v0H5CwAA//8DAFBLAQItABQABgAIAAAAIQC2gziS/gAAAOEBAAATAAAAAAAAAAAAAAAA&#10;AAAAAABbQ29udGVudF9UeXBlc10ueG1sUEsBAi0AFAAGAAgAAAAhADj9If/WAAAAlAEAAAsAAAAA&#10;AAAAAAAAAAAALwEAAF9yZWxzLy5yZWxzUEsBAi0AFAAGAAgAAAAhAPXhcCIFAgAAVgQAAA4AAAAA&#10;AAAAAAAAAAAALgIAAGRycy9lMm9Eb2MueG1sUEsBAi0AFAAGAAgAAAAhAI1LVd/cAAAACQEAAA8A&#10;AAAAAAAAAAAAAAAAXwQAAGRycy9kb3ducmV2LnhtbFBLBQYAAAAABAAEAPMAAABoBQAAAAA=&#10;" strokecolor="red" strokeweight="1pt">
                <v:stroke endarrow="classic"/>
              </v:shape>
            </w:pict>
          </mc:Fallback>
        </mc:AlternateContent>
      </w:r>
      <w:r>
        <w:rPr>
          <w:noProof/>
          <w:lang w:eastAsia="fr-FR"/>
        </w:rPr>
        <w:drawing>
          <wp:anchor distT="0" distB="0" distL="114300" distR="114300" simplePos="0" relativeHeight="251933696" behindDoc="1" locked="0" layoutInCell="1" allowOverlap="1" wp14:anchorId="25635EF1" wp14:editId="703E0184">
            <wp:simplePos x="0" y="0"/>
            <wp:positionH relativeFrom="column">
              <wp:posOffset>-97155</wp:posOffset>
            </wp:positionH>
            <wp:positionV relativeFrom="paragraph">
              <wp:posOffset>158115</wp:posOffset>
            </wp:positionV>
            <wp:extent cx="3140710" cy="2966085"/>
            <wp:effectExtent l="0" t="0" r="2540" b="5715"/>
            <wp:wrapNone/>
            <wp:docPr id="1467" name="Imag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140710" cy="2966085"/>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32672" behindDoc="1" locked="0" layoutInCell="1" allowOverlap="1" wp14:anchorId="24800CD0" wp14:editId="5F784E5E">
            <wp:simplePos x="0" y="0"/>
            <wp:positionH relativeFrom="column">
              <wp:posOffset>3320415</wp:posOffset>
            </wp:positionH>
            <wp:positionV relativeFrom="paragraph">
              <wp:posOffset>158115</wp:posOffset>
            </wp:positionV>
            <wp:extent cx="1947545" cy="977900"/>
            <wp:effectExtent l="190500" t="190500" r="186055" b="184150"/>
            <wp:wrapNone/>
            <wp:docPr id="1466" name="Imag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1947545" cy="9779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FC1715">
        <w:rPr>
          <w:noProof/>
          <w:sz w:val="20"/>
          <w:lang w:eastAsia="fr-FR"/>
        </w:rPr>
        <w:drawing>
          <wp:anchor distT="0" distB="0" distL="114300" distR="114300" simplePos="0" relativeHeight="251939840" behindDoc="0" locked="0" layoutInCell="1" allowOverlap="1" wp14:anchorId="4FBA1C73" wp14:editId="31E244FD">
            <wp:simplePos x="0" y="0"/>
            <wp:positionH relativeFrom="column">
              <wp:posOffset>6031865</wp:posOffset>
            </wp:positionH>
            <wp:positionV relativeFrom="paragraph">
              <wp:posOffset>156845</wp:posOffset>
            </wp:positionV>
            <wp:extent cx="381000" cy="381000"/>
            <wp:effectExtent l="0" t="0" r="0" b="0"/>
            <wp:wrapNone/>
            <wp:docPr id="147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w="9525">
                      <a:noFill/>
                      <a:miter lim="800000"/>
                      <a:headEnd/>
                      <a:tailEnd/>
                    </a:ln>
                  </pic:spPr>
                </pic:pic>
              </a:graphicData>
            </a:graphic>
          </wp:anchor>
        </w:drawing>
      </w:r>
    </w:p>
    <w:p w:rsidR="00620EEC" w:rsidRDefault="00620EEC" w:rsidP="00E37B89">
      <w:pPr>
        <w:rPr>
          <w:sz w:val="20"/>
        </w:rPr>
      </w:pPr>
    </w:p>
    <w:p w:rsidR="00620EEC" w:rsidRDefault="00620EEC" w:rsidP="00E37B89">
      <w:pPr>
        <w:rPr>
          <w:sz w:val="20"/>
        </w:rPr>
      </w:pPr>
    </w:p>
    <w:p w:rsidR="00620EEC" w:rsidRDefault="00620EEC" w:rsidP="00E37B89">
      <w:pPr>
        <w:rPr>
          <w:sz w:val="20"/>
        </w:rPr>
      </w:pPr>
    </w:p>
    <w:p w:rsidR="00620EEC" w:rsidRDefault="00620EEC" w:rsidP="00E37B89">
      <w:pPr>
        <w:rPr>
          <w:sz w:val="20"/>
        </w:rPr>
      </w:pPr>
    </w:p>
    <w:p w:rsidR="00C3635A" w:rsidRDefault="00C3635A" w:rsidP="008C61B6">
      <w:pPr>
        <w:ind w:left="5245"/>
        <w:rPr>
          <w:color w:val="595959" w:themeColor="text1" w:themeTint="A6"/>
          <w:sz w:val="18"/>
        </w:rPr>
      </w:pPr>
    </w:p>
    <w:p w:rsidR="00C3635A" w:rsidRDefault="00C3635A" w:rsidP="008C61B6">
      <w:pPr>
        <w:ind w:left="5245"/>
        <w:rPr>
          <w:color w:val="595959" w:themeColor="text1" w:themeTint="A6"/>
          <w:sz w:val="18"/>
        </w:rPr>
      </w:pPr>
    </w:p>
    <w:p w:rsidR="00C3635A" w:rsidRDefault="00C3635A" w:rsidP="008C61B6">
      <w:pPr>
        <w:ind w:left="5245"/>
        <w:rPr>
          <w:color w:val="595959" w:themeColor="text1" w:themeTint="A6"/>
          <w:sz w:val="18"/>
        </w:rPr>
      </w:pPr>
    </w:p>
    <w:p w:rsidR="00C3635A" w:rsidRDefault="00C3635A" w:rsidP="008C61B6">
      <w:pPr>
        <w:ind w:left="5245"/>
        <w:rPr>
          <w:color w:val="595959" w:themeColor="text1" w:themeTint="A6"/>
          <w:sz w:val="18"/>
        </w:rPr>
      </w:pPr>
    </w:p>
    <w:p w:rsidR="00620EEC" w:rsidRDefault="00C3635A" w:rsidP="008C61B6">
      <w:pPr>
        <w:ind w:left="5245"/>
        <w:rPr>
          <w:sz w:val="20"/>
        </w:rPr>
      </w:pPr>
      <w:r>
        <w:rPr>
          <w:color w:val="595959" w:themeColor="text1" w:themeTint="A6"/>
          <w:sz w:val="18"/>
        </w:rPr>
        <w:t>Toujours sur les dessus de St-Gervais-les-Bains, mais encore plus en altitude (encore plus haut par rapport à la BTS SFR : 1370m ici, 880</w:t>
      </w:r>
      <w:r w:rsidR="00CF0C13">
        <w:rPr>
          <w:color w:val="595959" w:themeColor="text1" w:themeTint="A6"/>
          <w:sz w:val="18"/>
        </w:rPr>
        <w:t>m</w:t>
      </w:r>
      <w:r>
        <w:rPr>
          <w:color w:val="595959" w:themeColor="text1" w:themeTint="A6"/>
          <w:sz w:val="18"/>
        </w:rPr>
        <w:t xml:space="preserve"> pour la BTS SFR, et 780m pour la BTS du centre). Je n’ai pas plus de précision par rapport à ce site, juste qu’il est venu environ 6 mois après la construction </w:t>
      </w:r>
      <w:r w:rsidR="00CF0C13">
        <w:rPr>
          <w:color w:val="595959" w:themeColor="text1" w:themeTint="A6"/>
          <w:sz w:val="18"/>
        </w:rPr>
        <w:t>de la BTS</w:t>
      </w:r>
      <w:r>
        <w:rPr>
          <w:color w:val="595959" w:themeColor="text1" w:themeTint="A6"/>
          <w:sz w:val="18"/>
        </w:rPr>
        <w:t xml:space="preserve"> d’en bas (à côté du hall).</w:t>
      </w:r>
    </w:p>
    <w:p w:rsidR="00620EEC" w:rsidRDefault="00620EEC" w:rsidP="00E37B89">
      <w:pPr>
        <w:rPr>
          <w:sz w:val="20"/>
        </w:rPr>
      </w:pPr>
    </w:p>
    <w:p w:rsidR="00620EEC" w:rsidRDefault="00620EEC" w:rsidP="00E37B89">
      <w:pPr>
        <w:rPr>
          <w:sz w:val="20"/>
        </w:rPr>
      </w:pPr>
    </w:p>
    <w:p w:rsidR="00620EEC" w:rsidRPr="007C2F84" w:rsidRDefault="00620EEC" w:rsidP="00E37B89">
      <w:pPr>
        <w:rPr>
          <w:sz w:val="20"/>
        </w:rPr>
      </w:pPr>
    </w:p>
    <w:p w:rsidR="00E37B89" w:rsidRPr="007C2F84" w:rsidRDefault="00E37B89" w:rsidP="00E37B89">
      <w:pPr>
        <w:rPr>
          <w:sz w:val="20"/>
        </w:rPr>
      </w:pPr>
    </w:p>
    <w:p w:rsidR="00E37B89" w:rsidRPr="007C2F84" w:rsidRDefault="00E37B89" w:rsidP="00E37B89">
      <w:pPr>
        <w:rPr>
          <w:sz w:val="20"/>
        </w:rPr>
      </w:pPr>
    </w:p>
    <w:p w:rsidR="00C3635A" w:rsidRDefault="00C3635A" w:rsidP="00CF0C13">
      <w:pPr>
        <w:rPr>
          <w:sz w:val="20"/>
        </w:rPr>
      </w:pPr>
    </w:p>
    <w:p w:rsidR="00C3635A" w:rsidRDefault="00C3635A" w:rsidP="00E37B89">
      <w:pPr>
        <w:ind w:firstLine="709"/>
        <w:rPr>
          <w:sz w:val="20"/>
        </w:rPr>
      </w:pPr>
      <w:r>
        <w:rPr>
          <w:noProof/>
          <w:lang w:eastAsia="fr-FR"/>
        </w:rPr>
        <w:lastRenderedPageBreak/>
        <w:drawing>
          <wp:anchor distT="0" distB="0" distL="114300" distR="114300" simplePos="0" relativeHeight="251940864" behindDoc="1" locked="0" layoutInCell="1" allowOverlap="1" wp14:anchorId="6473702C" wp14:editId="3BA32AF7">
            <wp:simplePos x="0" y="0"/>
            <wp:positionH relativeFrom="column">
              <wp:posOffset>-81749</wp:posOffset>
            </wp:positionH>
            <wp:positionV relativeFrom="paragraph">
              <wp:posOffset>-95581</wp:posOffset>
            </wp:positionV>
            <wp:extent cx="7100514" cy="2794610"/>
            <wp:effectExtent l="0" t="0" r="5715" b="6350"/>
            <wp:wrapNone/>
            <wp:docPr id="1471" name="Imag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7102078" cy="2795225"/>
                    </a:xfrm>
                    <a:prstGeom prst="rect">
                      <a:avLst/>
                    </a:prstGeom>
                  </pic:spPr>
                </pic:pic>
              </a:graphicData>
            </a:graphic>
            <wp14:sizeRelH relativeFrom="page">
              <wp14:pctWidth>0</wp14:pctWidth>
            </wp14:sizeRelH>
            <wp14:sizeRelV relativeFrom="page">
              <wp14:pctHeight>0</wp14:pctHeight>
            </wp14:sizeRelV>
          </wp:anchor>
        </w:drawing>
      </w: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B95F37" w:rsidRDefault="00B95F37" w:rsidP="00E37B89">
      <w:pPr>
        <w:ind w:firstLine="709"/>
        <w:rPr>
          <w:sz w:val="20"/>
        </w:rPr>
      </w:pPr>
    </w:p>
    <w:p w:rsidR="00B95F37" w:rsidRDefault="00B95F37" w:rsidP="00E37B89">
      <w:pPr>
        <w:ind w:firstLine="709"/>
        <w:rPr>
          <w:sz w:val="20"/>
        </w:rPr>
      </w:pPr>
    </w:p>
    <w:p w:rsidR="00B95F37" w:rsidRDefault="00B95F37" w:rsidP="00E37B89">
      <w:pPr>
        <w:ind w:firstLine="709"/>
        <w:rPr>
          <w:sz w:val="20"/>
        </w:rPr>
      </w:pPr>
    </w:p>
    <w:p w:rsidR="00C3635A" w:rsidRDefault="00C3635A" w:rsidP="00E37B89">
      <w:pPr>
        <w:ind w:firstLine="709"/>
        <w:rPr>
          <w:sz w:val="20"/>
        </w:rPr>
      </w:pPr>
      <w:r w:rsidRPr="00093568">
        <w:rPr>
          <w:noProof/>
          <w:sz w:val="20"/>
          <w:lang w:eastAsia="fr-FR"/>
        </w:rPr>
        <w:drawing>
          <wp:anchor distT="0" distB="0" distL="114300" distR="114300" simplePos="0" relativeHeight="251947008" behindDoc="0" locked="0" layoutInCell="1" allowOverlap="1" wp14:anchorId="2699BE38" wp14:editId="73234108">
            <wp:simplePos x="0" y="0"/>
            <wp:positionH relativeFrom="column">
              <wp:posOffset>6152515</wp:posOffset>
            </wp:positionH>
            <wp:positionV relativeFrom="paragraph">
              <wp:posOffset>53340</wp:posOffset>
            </wp:positionV>
            <wp:extent cx="429260" cy="429260"/>
            <wp:effectExtent l="0" t="0" r="8890" b="8890"/>
            <wp:wrapNone/>
            <wp:docPr id="1476" name="Imag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78.png"/>
                    <pic:cNvPicPr/>
                  </pic:nvPicPr>
                  <pic:blipFill>
                    <a:blip r:embed="rId21">
                      <a:extLst>
                        <a:ext uri="{28A0092B-C50C-407E-A947-70E740481C1C}">
                          <a14:useLocalDpi xmlns:a14="http://schemas.microsoft.com/office/drawing/2010/main" val="0"/>
                        </a:ext>
                      </a:extLst>
                    </a:blip>
                    <a:stretch>
                      <a:fillRect/>
                    </a:stretch>
                  </pic:blipFill>
                  <pic:spPr>
                    <a:xfrm>
                      <a:off x="0" y="0"/>
                      <a:ext cx="429260" cy="42926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44960" behindDoc="1" locked="0" layoutInCell="1" allowOverlap="1" wp14:anchorId="1AEADAA3" wp14:editId="3ED251A4">
            <wp:simplePos x="0" y="0"/>
            <wp:positionH relativeFrom="column">
              <wp:posOffset>3328918</wp:posOffset>
            </wp:positionH>
            <wp:positionV relativeFrom="paragraph">
              <wp:posOffset>53975</wp:posOffset>
            </wp:positionV>
            <wp:extent cx="2249805" cy="1367155"/>
            <wp:effectExtent l="190500" t="190500" r="188595" b="194945"/>
            <wp:wrapNone/>
            <wp:docPr id="1474" name="Imag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249805" cy="13671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41888" behindDoc="1" locked="0" layoutInCell="1" allowOverlap="1" wp14:anchorId="2592E3C9" wp14:editId="0F395C61">
            <wp:simplePos x="0" y="0"/>
            <wp:positionH relativeFrom="column">
              <wp:posOffset>-81915</wp:posOffset>
            </wp:positionH>
            <wp:positionV relativeFrom="paragraph">
              <wp:posOffset>51435</wp:posOffset>
            </wp:positionV>
            <wp:extent cx="3124835" cy="2950845"/>
            <wp:effectExtent l="0" t="0" r="0" b="1905"/>
            <wp:wrapNone/>
            <wp:docPr id="1472" name="Imag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124835" cy="2950845"/>
                    </a:xfrm>
                    <a:prstGeom prst="rect">
                      <a:avLst/>
                    </a:prstGeom>
                  </pic:spPr>
                </pic:pic>
              </a:graphicData>
            </a:graphic>
            <wp14:sizeRelH relativeFrom="page">
              <wp14:pctWidth>0</wp14:pctWidth>
            </wp14:sizeRelH>
            <wp14:sizeRelV relativeFrom="page">
              <wp14:pctHeight>0</wp14:pctHeight>
            </wp14:sizeRelV>
          </wp:anchor>
        </w:drawing>
      </w:r>
    </w:p>
    <w:p w:rsidR="00C3635A" w:rsidRDefault="00C3635A" w:rsidP="00E37B89">
      <w:pPr>
        <w:ind w:firstLine="709"/>
        <w:rPr>
          <w:sz w:val="20"/>
        </w:rPr>
      </w:pPr>
    </w:p>
    <w:p w:rsidR="00C3635A" w:rsidRDefault="00C3635A" w:rsidP="00E37B89">
      <w:pPr>
        <w:ind w:firstLine="709"/>
        <w:rPr>
          <w:sz w:val="20"/>
        </w:rPr>
      </w:pPr>
    </w:p>
    <w:p w:rsidR="00C3635A" w:rsidRDefault="00B95F37" w:rsidP="00E37B89">
      <w:pPr>
        <w:ind w:firstLine="709"/>
        <w:rPr>
          <w:sz w:val="20"/>
        </w:rPr>
      </w:pPr>
      <w:r>
        <w:rPr>
          <w:noProof/>
          <w:lang w:eastAsia="fr-FR"/>
        </w:rPr>
        <w:drawing>
          <wp:anchor distT="0" distB="0" distL="114300" distR="114300" simplePos="0" relativeHeight="251949056" behindDoc="0" locked="0" layoutInCell="1" allowOverlap="1" wp14:anchorId="566701E3" wp14:editId="48C039A8">
            <wp:simplePos x="0" y="0"/>
            <wp:positionH relativeFrom="column">
              <wp:posOffset>6151880</wp:posOffset>
            </wp:positionH>
            <wp:positionV relativeFrom="paragraph">
              <wp:posOffset>164299</wp:posOffset>
            </wp:positionV>
            <wp:extent cx="429371" cy="465656"/>
            <wp:effectExtent l="0" t="0" r="8890" b="0"/>
            <wp:wrapNone/>
            <wp:docPr id="1478" name="Imag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29371" cy="465656"/>
                    </a:xfrm>
                    <a:prstGeom prst="rect">
                      <a:avLst/>
                    </a:prstGeom>
                  </pic:spPr>
                </pic:pic>
              </a:graphicData>
            </a:graphic>
            <wp14:sizeRelH relativeFrom="page">
              <wp14:pctWidth>0</wp14:pctWidth>
            </wp14:sizeRelH>
            <wp14:sizeRelV relativeFrom="page">
              <wp14:pctHeight>0</wp14:pctHeight>
            </wp14:sizeRelV>
          </wp:anchor>
        </w:drawing>
      </w: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r w:rsidRPr="00490C1F">
        <w:rPr>
          <w:noProof/>
          <w:color w:val="595959" w:themeColor="text1" w:themeTint="A6"/>
          <w:sz w:val="16"/>
          <w:lang w:eastAsia="fr-FR"/>
        </w:rPr>
        <mc:AlternateContent>
          <mc:Choice Requires="wps">
            <w:drawing>
              <wp:anchor distT="0" distB="0" distL="114300" distR="114300" simplePos="0" relativeHeight="251943936" behindDoc="0" locked="0" layoutInCell="1" allowOverlap="1" wp14:anchorId="1200C5D9" wp14:editId="42B2D1A0">
                <wp:simplePos x="0" y="0"/>
                <wp:positionH relativeFrom="column">
                  <wp:posOffset>649550</wp:posOffset>
                </wp:positionH>
                <wp:positionV relativeFrom="paragraph">
                  <wp:posOffset>19354</wp:posOffset>
                </wp:positionV>
                <wp:extent cx="127442" cy="134620"/>
                <wp:effectExtent l="38100" t="38100" r="25400" b="17780"/>
                <wp:wrapNone/>
                <wp:docPr id="1473" name="Connecteur droit avec flèche 1473"/>
                <wp:cNvGraphicFramePr/>
                <a:graphic xmlns:a="http://schemas.openxmlformats.org/drawingml/2006/main">
                  <a:graphicData uri="http://schemas.microsoft.com/office/word/2010/wordprocessingShape">
                    <wps:wsp>
                      <wps:cNvCnPr/>
                      <wps:spPr>
                        <a:xfrm flipH="1" flipV="1">
                          <a:off x="0" y="0"/>
                          <a:ext cx="127442" cy="134620"/>
                        </a:xfrm>
                        <a:prstGeom prst="straightConnector1">
                          <a:avLst/>
                        </a:prstGeom>
                        <a:ln w="127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73" o:spid="_x0000_s1026" type="#_x0000_t32" style="position:absolute;margin-left:51.15pt;margin-top:1.5pt;width:10.05pt;height:10.6pt;flip:x 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jcdDQIAAGAEAAAOAAAAZHJzL2Uyb0RvYy54bWysVMuu0zAQ3SPxD5b3NGlvdS+qmt5FL4UF&#10;gorX3nXGjSW/ZM9t2j/iP/gxxk4ankICkYVlx3POnDkzyfr+bA07QUzau4bPZzVn4KRvtTs2/OOH&#10;3bPnnCUUrhXGO2j4BRK/3zx9su7DCha+86aFyIjEpVUfGt4hhlVVJdmBFWnmAzi6VD5agXSMx6qN&#10;oid2a6pFXd9WvY9tiF5CSvT2Ybjkm8KvFEh8q1QCZKbhpA3LGst6yGu1WYvVMYrQaTnKEP+gwgrt&#10;KOlE9SBQsMeof6GyWkafvMKZ9LbySmkJpQaqZl7/VM37TgQotZA5KUw2pf9HK9+c9pHplnq3vLvh&#10;zAlLXdp658g6eIysjV4jEyeQTJkvn6kvrESScX1IK8Jv3T6OpxT2MbtwVtFSuA6viJeX3ae8y3dU&#10;MzuXBlymBsAZmaSX88XdcrngTNLV/GZ5uygNqgbCDA4x4UvwluVNwxNGoY8djnp9HFKI0+uEJImA&#10;V0AGG8f6kqOui5LkjW532ph8meLxsDWRnQRNym5X05OHgyh+CEOhzQvXMrwE8ikhCIPdGGgcxWdT&#10;BhvKDi8GhtzvQJHPucgheZ5wmDIKKcHhfGKi6AxTpG4Cjqr/BBzjMxTK9P8NeEKUzN7hBLba+fg7&#10;2Xi+SlZD/NWBoe5swcG3lzIgxRoa42Lq+Mnl7+T7c4F/+zFsvgIAAP//AwBQSwMEFAAGAAgAAAAh&#10;AIQxmp7dAAAACAEAAA8AAABkcnMvZG93bnJldi54bWxMj8FOwzAQRO9I/IO1SNyoUzeqqhCnQogg&#10;gRCFwge4yRIH7HUUu234e7anchzNaOZNuZ68EwccYx9Iw3yWgUBqQttTp+Hzo75ZgYjJUGtcINTw&#10;ixHW1eVFaYo2HOkdD9vUCS6hWBgNNqWhkDI2Fr2JszAgsfcVRm8Sy7GT7WiOXO6dVFm2lN70xAvW&#10;DHhvsfnZ7r2GZW6/V+Ren5438uXxwW/m9q2utb6+mu5uQSSc0jkMJ3xGh4qZdmFPbRSOdaYWHNWw&#10;4EsnX6kcxE6DyhXIqpT/D1R/AAAA//8DAFBLAQItABQABgAIAAAAIQC2gziS/gAAAOEBAAATAAAA&#10;AAAAAAAAAAAAAAAAAABbQ29udGVudF9UeXBlc10ueG1sUEsBAi0AFAAGAAgAAAAhADj9If/WAAAA&#10;lAEAAAsAAAAAAAAAAAAAAAAALwEAAF9yZWxzLy5yZWxzUEsBAi0AFAAGAAgAAAAhADDqNx0NAgAA&#10;YAQAAA4AAAAAAAAAAAAAAAAALgIAAGRycy9lMm9Eb2MueG1sUEsBAi0AFAAGAAgAAAAhAIQxmp7d&#10;AAAACAEAAA8AAAAAAAAAAAAAAAAAZwQAAGRycy9kb3ducmV2LnhtbFBLBQYAAAAABAAEAPMAAABx&#10;BQAAAAA=&#10;" strokecolor="red" strokeweight="1pt">
                <v:stroke endarrow="classic"/>
              </v:shape>
            </w:pict>
          </mc:Fallback>
        </mc:AlternateContent>
      </w:r>
    </w:p>
    <w:p w:rsidR="00C3635A" w:rsidRDefault="00133A16" w:rsidP="00C3635A">
      <w:pPr>
        <w:ind w:left="5245"/>
        <w:rPr>
          <w:sz w:val="20"/>
        </w:rPr>
      </w:pPr>
      <w:r>
        <w:rPr>
          <w:color w:val="595959" w:themeColor="text1" w:themeTint="A6"/>
          <w:sz w:val="18"/>
        </w:rPr>
        <w:t>Altitude de 1810m, là on ne rigole plus</w:t>
      </w:r>
      <w:r w:rsidR="00B95F37">
        <w:rPr>
          <w:color w:val="595959" w:themeColor="text1" w:themeTint="A6"/>
          <w:sz w:val="18"/>
        </w:rPr>
        <w:t xml:space="preserve">, c’est vraiment </w:t>
      </w:r>
      <w:r w:rsidR="00CF0C13">
        <w:rPr>
          <w:color w:val="595959" w:themeColor="text1" w:themeTint="A6"/>
          <w:sz w:val="18"/>
        </w:rPr>
        <w:t>le</w:t>
      </w:r>
      <w:r w:rsidR="00B95F37">
        <w:rPr>
          <w:color w:val="595959" w:themeColor="text1" w:themeTint="A6"/>
          <w:sz w:val="18"/>
        </w:rPr>
        <w:t xml:space="preserve"> sommet</w:t>
      </w:r>
      <w:r>
        <w:rPr>
          <w:color w:val="595959" w:themeColor="text1" w:themeTint="A6"/>
          <w:sz w:val="18"/>
        </w:rPr>
        <w:t xml:space="preserve"> ! </w:t>
      </w:r>
      <w:r w:rsidR="00B95F37">
        <w:rPr>
          <w:color w:val="595959" w:themeColor="text1" w:themeTint="A6"/>
          <w:sz w:val="18"/>
        </w:rPr>
        <w:t>C’est encore plus haut que le Bettex d’Orange, et seul Bouygues semble s’être installé ici, peut-être sur un pylône TDF (apparemment que relais FM, hauteur de max. 33m, antennes installées en 1995 / 1996 / 2002 / 2003…). Je ne pense pas l’avoir capté aux Contamines car la visibilité n’est pas du tout directe, et tout doit se faire par des réflexions sur la montagne d’en face…</w:t>
      </w: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B95F37" w:rsidP="00E37B89">
      <w:pPr>
        <w:ind w:firstLine="709"/>
        <w:rPr>
          <w:sz w:val="20"/>
        </w:rPr>
      </w:pPr>
      <w:r>
        <w:rPr>
          <w:noProof/>
          <w:lang w:eastAsia="fr-FR"/>
        </w:rPr>
        <w:drawing>
          <wp:anchor distT="0" distB="0" distL="114300" distR="114300" simplePos="0" relativeHeight="251948032" behindDoc="1" locked="0" layoutInCell="1" allowOverlap="1" wp14:anchorId="034D41E9" wp14:editId="45E6320E">
            <wp:simplePos x="0" y="0"/>
            <wp:positionH relativeFrom="column">
              <wp:posOffset>-81280</wp:posOffset>
            </wp:positionH>
            <wp:positionV relativeFrom="paragraph">
              <wp:posOffset>162063</wp:posOffset>
            </wp:positionV>
            <wp:extent cx="7081520" cy="2989580"/>
            <wp:effectExtent l="0" t="0" r="5080" b="1270"/>
            <wp:wrapNone/>
            <wp:docPr id="1477" name="Imag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7081520" cy="2989580"/>
                    </a:xfrm>
                    <a:prstGeom prst="rect">
                      <a:avLst/>
                    </a:prstGeom>
                  </pic:spPr>
                </pic:pic>
              </a:graphicData>
            </a:graphic>
            <wp14:sizeRelH relativeFrom="page">
              <wp14:pctWidth>0</wp14:pctWidth>
            </wp14:sizeRelH>
            <wp14:sizeRelV relativeFrom="page">
              <wp14:pctHeight>0</wp14:pctHeight>
            </wp14:sizeRelV>
          </wp:anchor>
        </w:drawing>
      </w: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C3635A" w:rsidRDefault="00C3635A" w:rsidP="00E37B89">
      <w:pPr>
        <w:ind w:firstLine="709"/>
        <w:rPr>
          <w:sz w:val="20"/>
        </w:rPr>
      </w:pPr>
    </w:p>
    <w:p w:rsidR="00133A16" w:rsidRDefault="00133A16" w:rsidP="00E37B89">
      <w:pPr>
        <w:ind w:firstLine="709"/>
        <w:rPr>
          <w:sz w:val="20"/>
        </w:rPr>
      </w:pPr>
    </w:p>
    <w:p w:rsidR="00133A16" w:rsidRDefault="00133A16" w:rsidP="00E37B89">
      <w:pPr>
        <w:ind w:firstLine="709"/>
        <w:rPr>
          <w:sz w:val="20"/>
        </w:rPr>
      </w:pPr>
    </w:p>
    <w:p w:rsidR="00133A16" w:rsidRDefault="00133A16" w:rsidP="00E37B89">
      <w:pPr>
        <w:ind w:firstLine="709"/>
        <w:rPr>
          <w:sz w:val="20"/>
        </w:rPr>
      </w:pPr>
    </w:p>
    <w:p w:rsidR="00133A16" w:rsidRDefault="00133A16" w:rsidP="00E37B89">
      <w:pPr>
        <w:ind w:firstLine="709"/>
        <w:rPr>
          <w:sz w:val="20"/>
        </w:rPr>
      </w:pPr>
    </w:p>
    <w:p w:rsidR="00133A16" w:rsidRDefault="00133A16" w:rsidP="00E37B89">
      <w:pPr>
        <w:ind w:firstLine="709"/>
        <w:rPr>
          <w:sz w:val="20"/>
        </w:rPr>
      </w:pPr>
    </w:p>
    <w:p w:rsidR="00133A16" w:rsidRDefault="00133A16" w:rsidP="00E37B89">
      <w:pPr>
        <w:ind w:firstLine="709"/>
        <w:rPr>
          <w:sz w:val="20"/>
        </w:rPr>
      </w:pPr>
    </w:p>
    <w:p w:rsidR="00133A16" w:rsidRDefault="00133A16" w:rsidP="00E37B89">
      <w:pPr>
        <w:ind w:firstLine="709"/>
        <w:rPr>
          <w:sz w:val="20"/>
        </w:rPr>
      </w:pPr>
    </w:p>
    <w:p w:rsidR="00133A16" w:rsidRDefault="00B95F37" w:rsidP="00B95F37">
      <w:pPr>
        <w:rPr>
          <w:color w:val="595959" w:themeColor="text1" w:themeTint="A6"/>
          <w:sz w:val="20"/>
        </w:rPr>
      </w:pPr>
      <w:r w:rsidRPr="0069557D">
        <w:rPr>
          <w:color w:val="595959" w:themeColor="text1" w:themeTint="A6"/>
          <w:sz w:val="20"/>
        </w:rPr>
        <w:lastRenderedPageBreak/>
        <w:t>Voilà, je pense que c’est à peu près tout ce qu’il y avait à dire à propos de St-Gervais.</w:t>
      </w:r>
      <w:r w:rsidR="0069557D" w:rsidRPr="0069557D">
        <w:rPr>
          <w:color w:val="595959" w:themeColor="text1" w:themeTint="A6"/>
          <w:sz w:val="20"/>
        </w:rPr>
        <w:t xml:space="preserve"> Donc pour la couverture de cette commune située bien plus en altitude que le Fayet / Sallanches (en bas dans la vallée), ce sont normalement que ces 3 ou 4 BTS (avec Motivon) qui assurent la couverture </w:t>
      </w:r>
      <w:r w:rsidR="0069557D" w:rsidRPr="00E66D92">
        <w:rPr>
          <w:i/>
          <w:color w:val="595959" w:themeColor="text1" w:themeTint="A6"/>
          <w:sz w:val="20"/>
        </w:rPr>
        <w:t>in-situ</w:t>
      </w:r>
      <w:r w:rsidR="0069557D" w:rsidRPr="0069557D">
        <w:rPr>
          <w:color w:val="595959" w:themeColor="text1" w:themeTint="A6"/>
          <w:sz w:val="20"/>
        </w:rPr>
        <w:t xml:space="preserve"> du village : on a donc un site </w:t>
      </w:r>
      <w:r w:rsidR="0069557D" w:rsidRPr="0069557D">
        <w:rPr>
          <w:smallCaps/>
          <w:color w:val="31849B" w:themeColor="accent5" w:themeShade="BF"/>
          <w:sz w:val="20"/>
        </w:rPr>
        <w:t>Orange</w:t>
      </w:r>
      <w:r w:rsidR="0069557D" w:rsidRPr="0069557D">
        <w:rPr>
          <w:color w:val="31849B" w:themeColor="accent5" w:themeShade="BF"/>
          <w:sz w:val="20"/>
        </w:rPr>
        <w:t xml:space="preserve"> </w:t>
      </w:r>
      <w:r w:rsidR="0069557D" w:rsidRPr="0069557D">
        <w:rPr>
          <w:color w:val="595959" w:themeColor="text1" w:themeTint="A6"/>
          <w:sz w:val="20"/>
        </w:rPr>
        <w:t xml:space="preserve">/ </w:t>
      </w:r>
      <w:r w:rsidR="0069557D" w:rsidRPr="0069557D">
        <w:rPr>
          <w:smallCaps/>
          <w:color w:val="31849B" w:themeColor="accent5" w:themeShade="BF"/>
          <w:sz w:val="20"/>
        </w:rPr>
        <w:t>Bouygues</w:t>
      </w:r>
      <w:r w:rsidR="0069557D" w:rsidRPr="0069557D">
        <w:rPr>
          <w:color w:val="31849B" w:themeColor="accent5" w:themeShade="BF"/>
          <w:sz w:val="20"/>
        </w:rPr>
        <w:t xml:space="preserve"> </w:t>
      </w:r>
      <w:r w:rsidR="0069557D" w:rsidRPr="0069557D">
        <w:rPr>
          <w:color w:val="595959" w:themeColor="text1" w:themeTint="A6"/>
          <w:sz w:val="20"/>
        </w:rPr>
        <w:t xml:space="preserve">tribande au centre du village (près du hall), puis un peu plus haut sur une colline on trouve une BTS Dualband mais sans 3G chez </w:t>
      </w:r>
      <w:r w:rsidR="0069557D" w:rsidRPr="0069557D">
        <w:rPr>
          <w:smallCaps/>
          <w:color w:val="31849B" w:themeColor="accent5" w:themeShade="BF"/>
          <w:sz w:val="20"/>
        </w:rPr>
        <w:t>SFR</w:t>
      </w:r>
      <w:r w:rsidR="0069557D" w:rsidRPr="0069557D">
        <w:rPr>
          <w:color w:val="31849B" w:themeColor="accent5" w:themeShade="BF"/>
          <w:sz w:val="20"/>
        </w:rPr>
        <w:t xml:space="preserve"> </w:t>
      </w:r>
      <w:r w:rsidR="0069557D" w:rsidRPr="0069557D">
        <w:rPr>
          <w:color w:val="595959" w:themeColor="text1" w:themeTint="A6"/>
          <w:sz w:val="20"/>
        </w:rPr>
        <w:t xml:space="preserve">(car Motivon couvre probablement déjà </w:t>
      </w:r>
      <w:r w:rsidR="0069557D" w:rsidRPr="0069557D">
        <w:rPr>
          <w:rFonts w:cstheme="minorHAnsi"/>
          <w:color w:val="595959" w:themeColor="text1" w:themeTint="A6"/>
          <w:sz w:val="20"/>
        </w:rPr>
        <w:t>±</w:t>
      </w:r>
      <w:r w:rsidR="0069557D" w:rsidRPr="0069557D">
        <w:rPr>
          <w:color w:val="595959" w:themeColor="text1" w:themeTint="A6"/>
          <w:sz w:val="20"/>
        </w:rPr>
        <w:t xml:space="preserve"> en UMTS), en montant encore un peu (Bettex) on trouve une BTS </w:t>
      </w:r>
      <w:r w:rsidR="0069557D" w:rsidRPr="0069557D">
        <w:rPr>
          <w:smallCaps/>
          <w:color w:val="31849B" w:themeColor="accent5" w:themeShade="BF"/>
          <w:sz w:val="20"/>
        </w:rPr>
        <w:t>Orange</w:t>
      </w:r>
      <w:r w:rsidR="0069557D" w:rsidRPr="0069557D">
        <w:rPr>
          <w:color w:val="31849B" w:themeColor="accent5" w:themeShade="BF"/>
          <w:sz w:val="20"/>
        </w:rPr>
        <w:t xml:space="preserve"> </w:t>
      </w:r>
      <w:r w:rsidR="0069557D" w:rsidRPr="0069557D">
        <w:rPr>
          <w:color w:val="595959" w:themeColor="text1" w:themeTint="A6"/>
          <w:sz w:val="20"/>
        </w:rPr>
        <w:t xml:space="preserve">GSM + 3G, et tout en haut (Mont d’Arbois) est installée une BTS EGSM / UMTS de </w:t>
      </w:r>
      <w:r w:rsidR="0069557D" w:rsidRPr="0069557D">
        <w:rPr>
          <w:smallCaps/>
          <w:color w:val="31849B" w:themeColor="accent5" w:themeShade="BF"/>
          <w:sz w:val="20"/>
        </w:rPr>
        <w:t>Bouygues</w:t>
      </w:r>
      <w:r w:rsidR="0069557D" w:rsidRPr="0069557D">
        <w:rPr>
          <w:color w:val="595959" w:themeColor="text1" w:themeTint="A6"/>
          <w:sz w:val="20"/>
        </w:rPr>
        <w:t>.</w:t>
      </w:r>
      <w:r w:rsidR="0069557D">
        <w:rPr>
          <w:color w:val="595959" w:themeColor="text1" w:themeTint="A6"/>
          <w:sz w:val="20"/>
        </w:rPr>
        <w:t xml:space="preserve"> Tous les opérateurs sont donc en GSM / DCS / UMTS ici à St-Gervais.</w:t>
      </w:r>
    </w:p>
    <w:p w:rsidR="00BF72AF" w:rsidRPr="0062701E" w:rsidRDefault="00BF72AF" w:rsidP="00B95F37">
      <w:pPr>
        <w:rPr>
          <w:color w:val="595959" w:themeColor="text1" w:themeTint="A6"/>
          <w:sz w:val="20"/>
        </w:rPr>
      </w:pPr>
    </w:p>
    <w:p w:rsidR="00BF72AF" w:rsidRDefault="00BF72AF" w:rsidP="00BF72AF">
      <w:pPr>
        <w:ind w:left="709"/>
        <w:rPr>
          <w:b/>
          <w:color w:val="948A54" w:themeColor="background2" w:themeShade="80"/>
          <w:sz w:val="18"/>
        </w:rPr>
      </w:pPr>
      <w:r w:rsidRPr="00BF72AF">
        <w:rPr>
          <w:b/>
          <w:color w:val="948A54" w:themeColor="background2" w:themeShade="80"/>
          <w:sz w:val="18"/>
          <w:u w:val="single"/>
          <w14:shadow w14:blurRad="50800" w14:dist="38100" w14:dir="2700000" w14:sx="100000" w14:sy="100000" w14:kx="0" w14:ky="0" w14:algn="tl">
            <w14:srgbClr w14:val="000000">
              <w14:alpha w14:val="60000"/>
            </w14:srgbClr>
          </w14:shadow>
        </w:rPr>
        <w:t>FRTM</w:t>
      </w:r>
      <w:r w:rsidRPr="00BF72AF">
        <w:rPr>
          <w:b/>
          <w:color w:val="948A54" w:themeColor="background2" w:themeShade="80"/>
          <w:sz w:val="18"/>
          <w14:shadow w14:blurRad="50800" w14:dist="38100" w14:dir="2700000" w14:sx="100000" w14:sy="100000" w14:kx="0" w14:ky="0" w14:algn="tl">
            <w14:srgbClr w14:val="000000">
              <w14:alpha w14:val="60000"/>
            </w14:srgbClr>
          </w14:shadow>
        </w:rPr>
        <w:t xml:space="preserve"> </w:t>
      </w:r>
      <w:r w:rsidR="0062701E">
        <w:rPr>
          <w:b/>
          <w:color w:val="948A54" w:themeColor="background2" w:themeShade="80"/>
          <w:sz w:val="18"/>
          <w14:shadow w14:blurRad="50800" w14:dist="38100" w14:dir="2700000" w14:sx="100000" w14:sy="100000" w14:kx="0" w14:ky="0" w14:algn="tl">
            <w14:srgbClr w14:val="000000">
              <w14:alpha w14:val="60000"/>
            </w14:srgbClr>
          </w14:shadow>
        </w:rPr>
        <w:t xml:space="preserve"> </w:t>
      </w:r>
      <w:r w:rsidR="0062701E" w:rsidRPr="0062701E">
        <w:rPr>
          <w:b/>
          <w:color w:val="4A442A" w:themeColor="background2" w:themeShade="40"/>
          <w:sz w:val="18"/>
        </w:rPr>
        <w:t>|</w:t>
      </w:r>
      <w:proofErr w:type="spellStart"/>
      <w:r w:rsidR="0062701E" w:rsidRPr="0062701E">
        <w:rPr>
          <w:b/>
          <w:color w:val="4A442A" w:themeColor="background2" w:themeShade="40"/>
          <w:sz w:val="18"/>
        </w:rPr>
        <w:t>A</w:t>
      </w:r>
      <w:r w:rsidRPr="0062701E">
        <w:rPr>
          <w:b/>
          <w:color w:val="4A442A" w:themeColor="background2" w:themeShade="40"/>
          <w:sz w:val="18"/>
        </w:rPr>
        <w:t>ôut</w:t>
      </w:r>
      <w:proofErr w:type="spellEnd"/>
      <w:r w:rsidRPr="0062701E">
        <w:rPr>
          <w:b/>
          <w:color w:val="4A442A" w:themeColor="background2" w:themeShade="40"/>
          <w:sz w:val="18"/>
        </w:rPr>
        <w:t xml:space="preserve"> 2002</w:t>
      </w:r>
    </w:p>
    <w:p w:rsidR="00BF72AF" w:rsidRPr="0062701E" w:rsidRDefault="00BF72AF" w:rsidP="00BF72AF">
      <w:pPr>
        <w:ind w:left="709"/>
        <w:rPr>
          <w:b/>
          <w:color w:val="948A54" w:themeColor="background2" w:themeShade="80"/>
          <w:sz w:val="6"/>
        </w:rPr>
      </w:pPr>
    </w:p>
    <w:p w:rsidR="00BF72AF" w:rsidRPr="00BF72AF" w:rsidRDefault="00BF72AF" w:rsidP="00BF72AF">
      <w:pPr>
        <w:spacing w:line="240" w:lineRule="auto"/>
        <w:ind w:left="993"/>
        <w:rPr>
          <w:rFonts w:eastAsia="Times New Roman" w:cstheme="minorHAnsi"/>
          <w:color w:val="948A54" w:themeColor="background2" w:themeShade="80"/>
          <w:sz w:val="18"/>
          <w:szCs w:val="24"/>
          <w:lang w:eastAsia="fr-FR"/>
        </w:rPr>
      </w:pPr>
      <w:r w:rsidRPr="00BF72AF">
        <w:rPr>
          <w:rFonts w:eastAsia="Times New Roman" w:cstheme="minorHAnsi"/>
          <w:i/>
          <w:iCs/>
          <w:color w:val="948A54" w:themeColor="background2" w:themeShade="80"/>
          <w:sz w:val="18"/>
          <w:szCs w:val="24"/>
          <w:lang w:eastAsia="fr-FR"/>
        </w:rPr>
        <w:t>J'observe depuis quelque temps que la zone de</w:t>
      </w:r>
      <w:r w:rsidRPr="00BF72AF">
        <w:rPr>
          <w:rFonts w:eastAsia="Times New Roman" w:cstheme="minorHAnsi"/>
          <w:i/>
          <w:iCs/>
          <w:color w:val="948A54" w:themeColor="background2" w:themeShade="80"/>
          <w:sz w:val="18"/>
          <w:szCs w:val="24"/>
          <w:shd w:val="clear" w:color="auto" w:fill="FFFFFF"/>
          <w:lang w:eastAsia="fr-FR"/>
        </w:rPr>
        <w:t xml:space="preserve"> Saint Gervais</w:t>
      </w:r>
      <w:r w:rsidRPr="00BF72AF">
        <w:rPr>
          <w:rFonts w:eastAsia="Times New Roman" w:cstheme="minorHAnsi"/>
          <w:i/>
          <w:iCs/>
          <w:color w:val="948A54" w:themeColor="background2" w:themeShade="80"/>
          <w:sz w:val="18"/>
          <w:szCs w:val="24"/>
          <w:lang w:eastAsia="fr-FR"/>
        </w:rPr>
        <w:t xml:space="preserve"> les Bains où  j'habite, qui était jusqu'à maintenant desservie par BoT uniquement en 1800 Mhz, reçoit aussi en 900 Mhz par les canaux 52, 54 et 56. Malheureusement le signal reçu chez moi est toujours aussi faible, de l'ordre de -80 à -98 db</w:t>
      </w:r>
      <w:r>
        <w:rPr>
          <w:rFonts w:eastAsia="Times New Roman" w:cstheme="minorHAnsi"/>
          <w:i/>
          <w:iCs/>
          <w:color w:val="948A54" w:themeColor="background2" w:themeShade="80"/>
          <w:sz w:val="18"/>
          <w:szCs w:val="24"/>
          <w:lang w:eastAsia="fr-FR"/>
        </w:rPr>
        <w:t>m,</w:t>
      </w:r>
      <w:r w:rsidRPr="00BF72AF">
        <w:rPr>
          <w:rFonts w:eastAsia="Times New Roman" w:cstheme="minorHAnsi"/>
          <w:i/>
          <w:iCs/>
          <w:color w:val="948A54" w:themeColor="background2" w:themeShade="80"/>
          <w:sz w:val="18"/>
          <w:szCs w:val="24"/>
          <w:lang w:eastAsia="fr-FR"/>
        </w:rPr>
        <w:t xml:space="preserve"> et les coupures de communication sont fréquentes. </w:t>
      </w:r>
    </w:p>
    <w:p w:rsidR="00133A16" w:rsidRPr="0062701E" w:rsidRDefault="00133A16" w:rsidP="00E37B89">
      <w:pPr>
        <w:ind w:firstLine="709"/>
        <w:rPr>
          <w:sz w:val="10"/>
        </w:rPr>
      </w:pPr>
    </w:p>
    <w:p w:rsidR="00133A16" w:rsidRPr="00BF72AF" w:rsidRDefault="00BF72AF" w:rsidP="00BF72AF">
      <w:pPr>
        <w:ind w:left="993"/>
        <w:rPr>
          <w:color w:val="7F7F7F" w:themeColor="text1" w:themeTint="80"/>
          <w:sz w:val="18"/>
        </w:rPr>
      </w:pPr>
      <w:r w:rsidRPr="00BF72AF">
        <w:rPr>
          <w:color w:val="7F7F7F" w:themeColor="text1" w:themeTint="80"/>
          <w:sz w:val="18"/>
        </w:rPr>
        <w:t xml:space="preserve">Le PGSM sur Bouygues semble donc être arrivé à St-Gervais bien avant l’EGSM – qui </w:t>
      </w:r>
      <w:r>
        <w:rPr>
          <w:color w:val="7F7F7F" w:themeColor="text1" w:themeTint="80"/>
          <w:sz w:val="18"/>
        </w:rPr>
        <w:t>je crois</w:t>
      </w:r>
      <w:r w:rsidRPr="00BF72AF">
        <w:rPr>
          <w:color w:val="7F7F7F" w:themeColor="text1" w:themeTint="80"/>
          <w:sz w:val="18"/>
        </w:rPr>
        <w:t xml:space="preserve"> a été </w:t>
      </w:r>
      <w:r>
        <w:rPr>
          <w:color w:val="7F7F7F" w:themeColor="text1" w:themeTint="80"/>
          <w:sz w:val="18"/>
        </w:rPr>
        <w:t>implémenté</w:t>
      </w:r>
      <w:r w:rsidRPr="00BF72AF">
        <w:rPr>
          <w:color w:val="7F7F7F" w:themeColor="text1" w:themeTint="80"/>
          <w:sz w:val="18"/>
        </w:rPr>
        <w:t xml:space="preserve"> à Paris et en RP que à partir de l’automne 2002…</w:t>
      </w:r>
    </w:p>
    <w:p w:rsidR="00133A16" w:rsidRDefault="00133A16" w:rsidP="00E37B89">
      <w:pPr>
        <w:ind w:firstLine="709"/>
        <w:rPr>
          <w:sz w:val="20"/>
        </w:rPr>
      </w:pPr>
    </w:p>
    <w:p w:rsidR="0062701E" w:rsidRPr="006B2602" w:rsidRDefault="0062701E" w:rsidP="00E37B89">
      <w:pPr>
        <w:ind w:firstLine="709"/>
        <w:rPr>
          <w:sz w:val="24"/>
        </w:rPr>
      </w:pPr>
    </w:p>
    <w:p w:rsidR="009B4552" w:rsidRPr="006B2602" w:rsidRDefault="0062701E" w:rsidP="009B4552">
      <w:pPr>
        <w:pStyle w:val="NormalWeb"/>
        <w:spacing w:before="0" w:beforeAutospacing="0" w:after="0" w:afterAutospacing="0" w:line="276" w:lineRule="auto"/>
        <w:jc w:val="both"/>
        <w:rPr>
          <w:rFonts w:asciiTheme="minorHAnsi" w:hAnsiTheme="minorHAnsi" w:cstheme="minorHAnsi"/>
          <w:color w:val="595959" w:themeColor="text1" w:themeTint="A6"/>
          <w:sz w:val="18"/>
          <w:szCs w:val="20"/>
        </w:rPr>
      </w:pPr>
      <w:r w:rsidRPr="006B2602">
        <w:rPr>
          <w:rFonts w:asciiTheme="minorHAnsi" w:hAnsiTheme="minorHAnsi" w:cstheme="minorHAnsi"/>
          <w:color w:val="595959" w:themeColor="text1" w:themeTint="A6"/>
          <w:sz w:val="18"/>
          <w:szCs w:val="20"/>
        </w:rPr>
        <w:t xml:space="preserve">Le Fayet et Sallanches, quant à eux, constituent une zone bien plus dense, peut-être aussi à cause du fait qu’ils sont dans une vallée bien plus circulée, avec la ligne LGV et l’autoroute A40 </w:t>
      </w:r>
      <w:r w:rsidR="009B4552" w:rsidRPr="006B2602">
        <w:rPr>
          <w:rFonts w:asciiTheme="minorHAnsi" w:hAnsiTheme="minorHAnsi" w:cstheme="minorHAnsi"/>
          <w:color w:val="595959" w:themeColor="text1" w:themeTint="A6"/>
          <w:sz w:val="18"/>
          <w:szCs w:val="20"/>
        </w:rPr>
        <w:t xml:space="preserve">(relie Maçon au Fayet, puis de prolonge jusqu’à Chamonix et au tunnel du Mont-Blanc sous la forme de la voie express RN 205) </w:t>
      </w:r>
      <w:r w:rsidRPr="006B2602">
        <w:rPr>
          <w:rFonts w:asciiTheme="minorHAnsi" w:hAnsiTheme="minorHAnsi" w:cstheme="minorHAnsi"/>
          <w:color w:val="595959" w:themeColor="text1" w:themeTint="A6"/>
          <w:sz w:val="18"/>
          <w:szCs w:val="20"/>
        </w:rPr>
        <w:t xml:space="preserve">qui passent par là-bas… </w:t>
      </w:r>
      <w:r w:rsidR="009B4552" w:rsidRPr="006B2602">
        <w:rPr>
          <w:rFonts w:asciiTheme="minorHAnsi" w:hAnsiTheme="minorHAnsi" w:cstheme="minorHAnsi"/>
          <w:color w:val="595959" w:themeColor="text1" w:themeTint="A6"/>
          <w:sz w:val="18"/>
          <w:szCs w:val="20"/>
        </w:rPr>
        <w:t>Concernant la SNCF, le Fayet constitue en quelque sorte la porte d’en</w:t>
      </w:r>
      <w:r w:rsidR="00E66D92">
        <w:rPr>
          <w:rFonts w:asciiTheme="minorHAnsi" w:hAnsiTheme="minorHAnsi" w:cstheme="minorHAnsi"/>
          <w:color w:val="595959" w:themeColor="text1" w:themeTint="A6"/>
          <w:sz w:val="18"/>
          <w:szCs w:val="20"/>
        </w:rPr>
        <w:t>trée dans le pays du Mont-Blanc, et à</w:t>
      </w:r>
      <w:r w:rsidR="009B4552" w:rsidRPr="006B2602">
        <w:rPr>
          <w:rFonts w:asciiTheme="minorHAnsi" w:hAnsiTheme="minorHAnsi" w:cstheme="minorHAnsi"/>
          <w:color w:val="595959" w:themeColor="text1" w:themeTint="A6"/>
          <w:sz w:val="18"/>
          <w:szCs w:val="20"/>
        </w:rPr>
        <w:t xml:space="preserve"> ce titre, il constitue toujours un nœud ferroviaire important, terminus de trois lignes différentes :</w:t>
      </w:r>
    </w:p>
    <w:p w:rsidR="006B2602" w:rsidRPr="006B2602" w:rsidRDefault="006B2602" w:rsidP="009B4552">
      <w:pPr>
        <w:pStyle w:val="NormalWeb"/>
        <w:spacing w:before="0" w:beforeAutospacing="0" w:after="0" w:afterAutospacing="0" w:line="276" w:lineRule="auto"/>
        <w:jc w:val="both"/>
        <w:rPr>
          <w:rFonts w:asciiTheme="minorHAnsi" w:hAnsiTheme="minorHAnsi" w:cstheme="minorHAnsi"/>
          <w:color w:val="595959" w:themeColor="text1" w:themeTint="A6"/>
          <w:sz w:val="8"/>
          <w:szCs w:val="20"/>
        </w:rPr>
      </w:pPr>
    </w:p>
    <w:p w:rsidR="009B4552" w:rsidRPr="00E66D92" w:rsidRDefault="009B4552" w:rsidP="009B4552">
      <w:pPr>
        <w:numPr>
          <w:ilvl w:val="0"/>
          <w:numId w:val="26"/>
        </w:numPr>
        <w:ind w:left="993"/>
        <w:rPr>
          <w:i/>
          <w:color w:val="7F7F7F" w:themeColor="text1" w:themeTint="80"/>
          <w:sz w:val="18"/>
        </w:rPr>
      </w:pPr>
      <w:r w:rsidRPr="00E66D92">
        <w:rPr>
          <w:i/>
          <w:color w:val="7F7F7F" w:themeColor="text1" w:themeTint="80"/>
          <w:sz w:val="18"/>
        </w:rPr>
        <w:t>la ligne à voie normale venant d'Annemasse (et Genève-Eaux-Vives) et d'Annecy : la gare est desservie par des TER Rhône-Alpes ainsi qu'en saison par des TGV qui font le trajet Le Fayet - Paris en cinq heures, et vont au-delà jusqu'à Lille-Europe</w:t>
      </w:r>
    </w:p>
    <w:p w:rsidR="009B4552" w:rsidRPr="00E66D92" w:rsidRDefault="009B4552" w:rsidP="009B4552">
      <w:pPr>
        <w:ind w:left="993"/>
        <w:rPr>
          <w:i/>
          <w:color w:val="7F7F7F" w:themeColor="text1" w:themeTint="80"/>
          <w:sz w:val="6"/>
        </w:rPr>
      </w:pPr>
    </w:p>
    <w:p w:rsidR="009B4552" w:rsidRPr="00E66D92" w:rsidRDefault="009B4552" w:rsidP="009B4552">
      <w:pPr>
        <w:numPr>
          <w:ilvl w:val="0"/>
          <w:numId w:val="26"/>
        </w:numPr>
        <w:ind w:left="993"/>
        <w:rPr>
          <w:i/>
          <w:color w:val="7F7F7F" w:themeColor="text1" w:themeTint="80"/>
          <w:sz w:val="18"/>
        </w:rPr>
      </w:pPr>
      <w:r w:rsidRPr="00E66D92">
        <w:rPr>
          <w:i/>
          <w:color w:val="7F7F7F" w:themeColor="text1" w:themeTint="80"/>
          <w:sz w:val="18"/>
        </w:rPr>
        <w:t>la ligne à voie métrique vers Chamonix et la Suisse : sous le nom « Mont-Blanc Express », elle dessert les stations de ski sur le parcours (Les Houches, Chamonix, Argentière), puis elle continue, vers Vallorcine et au-delà de la frontière, vers Martigny en Suisse (chemin de fer Martigny-Châtelard) avec des correspondances à Martigny pour Sion et Brigue</w:t>
      </w:r>
    </w:p>
    <w:p w:rsidR="009B4552" w:rsidRPr="00E66D92" w:rsidRDefault="009B4552" w:rsidP="009B4552">
      <w:pPr>
        <w:ind w:left="993"/>
        <w:rPr>
          <w:i/>
          <w:color w:val="7F7F7F" w:themeColor="text1" w:themeTint="80"/>
          <w:sz w:val="6"/>
        </w:rPr>
      </w:pPr>
    </w:p>
    <w:p w:rsidR="009B4552" w:rsidRPr="00E66D92" w:rsidRDefault="009B4552" w:rsidP="009B4552">
      <w:pPr>
        <w:numPr>
          <w:ilvl w:val="0"/>
          <w:numId w:val="26"/>
        </w:numPr>
        <w:ind w:left="993"/>
        <w:rPr>
          <w:i/>
          <w:color w:val="7F7F7F" w:themeColor="text1" w:themeTint="80"/>
          <w:sz w:val="18"/>
        </w:rPr>
      </w:pPr>
      <w:r w:rsidRPr="00E66D92">
        <w:rPr>
          <w:i/>
          <w:color w:val="7F7F7F" w:themeColor="text1" w:themeTint="80"/>
          <w:sz w:val="18"/>
        </w:rPr>
        <w:t>le tramway du Mont-Blanc (TMB) : à destination de la haute montagne, sa vocation est exclusivement touristique. Il est aujourd'hui exploité par la compagnie du Mont-Blanc qui gère également de nombreuses installations de remontées mécaniques dans le massif, dont notamment le téléphérique de l'aiguille du Midi et le chemin de fer du Montenvers</w:t>
      </w:r>
    </w:p>
    <w:p w:rsidR="009B4552" w:rsidRDefault="009B4552" w:rsidP="009B4552">
      <w:pPr>
        <w:pStyle w:val="NormalWeb"/>
        <w:spacing w:before="0" w:beforeAutospacing="0" w:after="0" w:afterAutospacing="0" w:line="276" w:lineRule="auto"/>
        <w:jc w:val="both"/>
        <w:rPr>
          <w:rFonts w:asciiTheme="minorHAnsi" w:hAnsiTheme="minorHAnsi" w:cstheme="minorHAnsi"/>
          <w:color w:val="595959" w:themeColor="text1" w:themeTint="A6"/>
          <w:sz w:val="20"/>
        </w:rPr>
      </w:pPr>
    </w:p>
    <w:p w:rsidR="009B4552" w:rsidRPr="006B2602" w:rsidRDefault="009B4552" w:rsidP="009B4552">
      <w:pPr>
        <w:pStyle w:val="NormalWeb"/>
        <w:spacing w:before="0" w:beforeAutospacing="0" w:after="0" w:afterAutospacing="0" w:line="276" w:lineRule="auto"/>
        <w:jc w:val="both"/>
        <w:rPr>
          <w:rFonts w:asciiTheme="minorHAnsi" w:hAnsiTheme="minorHAnsi" w:cstheme="minorHAnsi"/>
          <w:color w:val="595959" w:themeColor="text1" w:themeTint="A6"/>
          <w:sz w:val="22"/>
        </w:rPr>
      </w:pPr>
    </w:p>
    <w:p w:rsidR="00133A16" w:rsidRPr="009B4552" w:rsidRDefault="0062701E" w:rsidP="009B4552">
      <w:pPr>
        <w:pStyle w:val="NormalWeb"/>
        <w:spacing w:before="0" w:beforeAutospacing="0" w:after="0" w:afterAutospacing="0" w:line="276" w:lineRule="auto"/>
        <w:jc w:val="both"/>
        <w:rPr>
          <w:rFonts w:asciiTheme="minorHAnsi" w:hAnsiTheme="minorHAnsi" w:cstheme="minorHAnsi"/>
        </w:rPr>
      </w:pPr>
      <w:r w:rsidRPr="009B4552">
        <w:rPr>
          <w:rFonts w:asciiTheme="minorHAnsi" w:hAnsiTheme="minorHAnsi" w:cstheme="minorHAnsi"/>
          <w:color w:val="595959" w:themeColor="text1" w:themeTint="A6"/>
          <w:sz w:val="20"/>
        </w:rPr>
        <w:t xml:space="preserve">Ah oui, à signaler que dans le cadre du programme </w:t>
      </w:r>
      <w:r w:rsidR="00164F76">
        <w:rPr>
          <w:rFonts w:asciiTheme="minorHAnsi" w:hAnsiTheme="minorHAnsi" w:cstheme="minorHAnsi"/>
          <w:color w:val="595959" w:themeColor="text1" w:themeTint="A6"/>
          <w:sz w:val="20"/>
        </w:rPr>
        <w:t>„</w:t>
      </w:r>
      <w:r w:rsidRPr="009B4552">
        <w:rPr>
          <w:rFonts w:asciiTheme="minorHAnsi" w:hAnsiTheme="minorHAnsi" w:cstheme="minorHAnsi"/>
          <w:color w:val="595959" w:themeColor="text1" w:themeTint="A6"/>
          <w:sz w:val="20"/>
        </w:rPr>
        <w:t>zones blanches</w:t>
      </w:r>
      <w:r w:rsidR="00164F76">
        <w:rPr>
          <w:rFonts w:asciiTheme="minorHAnsi" w:hAnsiTheme="minorHAnsi" w:cstheme="minorHAnsi"/>
          <w:color w:val="595959" w:themeColor="text1" w:themeTint="A6"/>
          <w:sz w:val="20"/>
        </w:rPr>
        <w:t>₺</w:t>
      </w:r>
      <w:r w:rsidRPr="009B4552">
        <w:rPr>
          <w:rFonts w:asciiTheme="minorHAnsi" w:hAnsiTheme="minorHAnsi" w:cstheme="minorHAnsi"/>
          <w:color w:val="595959" w:themeColor="text1" w:themeTint="A6"/>
          <w:sz w:val="20"/>
        </w:rPr>
        <w:t xml:space="preserve">, il semblerait qu’il n’y a aucun site de ce type dans les alentours (et </w:t>
      </w:r>
      <w:proofErr w:type="gramStart"/>
      <w:r w:rsidRPr="009B4552">
        <w:rPr>
          <w:rFonts w:asciiTheme="minorHAnsi" w:hAnsiTheme="minorHAnsi" w:cstheme="minorHAnsi"/>
          <w:color w:val="595959" w:themeColor="text1" w:themeTint="A6"/>
          <w:sz w:val="20"/>
        </w:rPr>
        <w:t>c’est</w:t>
      </w:r>
      <w:proofErr w:type="gramEnd"/>
      <w:r w:rsidRPr="009B4552">
        <w:rPr>
          <w:rFonts w:asciiTheme="minorHAnsi" w:hAnsiTheme="minorHAnsi" w:cstheme="minorHAnsi"/>
          <w:color w:val="595959" w:themeColor="text1" w:themeTint="A6"/>
          <w:sz w:val="20"/>
        </w:rPr>
        <w:t xml:space="preserve"> pas étonnant en fait).</w:t>
      </w:r>
    </w:p>
    <w:p w:rsidR="00BF72AF" w:rsidRDefault="00BF72AF" w:rsidP="00BF72AF">
      <w:pPr>
        <w:ind w:firstLine="709"/>
        <w:rPr>
          <w:sz w:val="20"/>
        </w:rPr>
      </w:pPr>
    </w:p>
    <w:p w:rsidR="0062701E" w:rsidRDefault="0062701E" w:rsidP="00BF72AF">
      <w:pPr>
        <w:ind w:firstLine="709"/>
        <w:rPr>
          <w:sz w:val="20"/>
        </w:rPr>
      </w:pPr>
    </w:p>
    <w:p w:rsidR="00164F76" w:rsidRPr="00162B20" w:rsidRDefault="00164F76" w:rsidP="00164F76">
      <w:pPr>
        <w:rPr>
          <w:sz w:val="40"/>
        </w:rPr>
      </w:pPr>
    </w:p>
    <w:p w:rsidR="00164F76" w:rsidRPr="00553501" w:rsidRDefault="00164F76" w:rsidP="00164F76">
      <w:pPr>
        <w:ind w:left="-284"/>
      </w:pPr>
      <w:r>
        <w:rPr>
          <w:noProof/>
          <w:lang w:eastAsia="fr-FR"/>
        </w:rPr>
        <mc:AlternateContent>
          <mc:Choice Requires="wps">
            <w:drawing>
              <wp:anchor distT="0" distB="0" distL="114300" distR="114300" simplePos="0" relativeHeight="251953152" behindDoc="0" locked="0" layoutInCell="1" allowOverlap="1" wp14:anchorId="0ABDBEAD" wp14:editId="2C48A7AC">
                <wp:simplePos x="0" y="0"/>
                <wp:positionH relativeFrom="column">
                  <wp:posOffset>-487266</wp:posOffset>
                </wp:positionH>
                <wp:positionV relativeFrom="paragraph">
                  <wp:posOffset>127139</wp:posOffset>
                </wp:positionV>
                <wp:extent cx="7887335" cy="365760"/>
                <wp:effectExtent l="0" t="0" r="0" b="0"/>
                <wp:wrapNone/>
                <wp:docPr id="1480" name="Rectangle 1480"/>
                <wp:cNvGraphicFramePr/>
                <a:graphic xmlns:a="http://schemas.openxmlformats.org/drawingml/2006/main">
                  <a:graphicData uri="http://schemas.microsoft.com/office/word/2010/wordprocessingShape">
                    <wps:wsp>
                      <wps:cNvSpPr/>
                      <wps:spPr>
                        <a:xfrm>
                          <a:off x="0" y="0"/>
                          <a:ext cx="7887335" cy="365760"/>
                        </a:xfrm>
                        <a:prstGeom prst="rect">
                          <a:avLst/>
                        </a:prstGeom>
                        <a:solidFill>
                          <a:srgbClr val="CC0066">
                            <a:alpha val="8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80" o:spid="_x0000_s1026" style="position:absolute;margin-left:-38.35pt;margin-top:10pt;width:621.05pt;height:28.8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6UugIAAN8FAAAOAAAAZHJzL2Uyb0RvYy54bWysVEtv2zAMvg/YfxB0X+2keS2oUwTpOgwo&#10;2qDt0LMiS7EBWdQk5bVfP0qy3awrdhh2kUWR/Eh+Jnl1fWwU2QvratAFHVzklAjNoaz1tqDfn28/&#10;zShxnumSKdCioCfh6PXi44erg5mLIVSgSmEJgmg3P5iCVt6beZY5XomGuQswQqNSgm2YR9Fus9Ky&#10;A6I3Khvm+SQ7gC2NBS6cw9ebpKSLiC+l4P5BSic8UQXF3Hw8bTw34cwWV2y+tcxUNW/TYP+QRcNq&#10;jUF7qBvmGdnZ+g+opuYWHEh/waHJQMqai1gDVjPI31TzVDEjYi1IjjM9Te7/wfL7/dqSusR/N5oh&#10;QZo1+JcekTemt0qQ+IokHYybo+2TWdtWcngNFR+lbcIXayHHSOypJ1YcPeH4OJ3NppeXY0o46i4n&#10;4+kkMp+9ehvr/FcBDQmXglpMIPLJ9nfOY0Q07UxCMAeqLm9rpaJgt5uVsmTP8CevVtgVk+SrTMXS&#10;6yzPu4guWUfI32CUDmAaAmyKmF5EbCNMIwWW/ku5FcQy5Gw4HvW4Z2ZZYCvxE2/+pERwVvpRSCQb&#10;GRnGDGObiz53xrnQfpBUFStFSn6MyffZh8EIHjH/CBiQJebcY7cAnWUC6bBTZa19cE1598753xJL&#10;zr1HjAza985NrcG+B6CwqjZyssf0z6gJ1w2UJ2xFC2lGneG3NfbCHXN+zSwOJXYnLhr/gIdUcCgo&#10;tDdKKrA/33sP9jgrqKXkgENeUPdjx6ygRH3TOEWfB6NR2ApRGI2nQxTsuWZzrtG7ZgXYYgNcaYbH&#10;a7D3qrtKC80L7qNliIoqpjnGLij3thNWPi0f3GhcLJfRDDeBYf5OPxkewAOrodefjy/MmnYgPI7S&#10;PXQLgc3fzEWyDZ4aljsPso5D88pryzdukdg47cYLa+pcjlave3nxCwAA//8DAFBLAwQUAAYACAAA&#10;ACEAvJQld94AAAAKAQAADwAAAGRycy9kb3ducmV2LnhtbEyPy07DMBBF90j8gzVI7FqniMZtiFMh&#10;VMQKJAqLLt148hD2OLLdJPD1uCtYju7RvWfK3WwNG9GH3pGE1TIDhlQ73VMr4fPjebEBFqIirYwj&#10;lPCNAXbV9VWpCu0mesfxEFuWSigUSkIX41BwHuoOrQpLNyClrHHeqphO33Lt1ZTKreF3WZZzq3pK&#10;C50a8KnD+utwthKal8lv/Jo3RGEvjuPbq9n/bKW8vZkfH4BFnOMfDBf9pA5Vcjq5M+nAjISFyEVC&#10;JaQZYBdgla/vgZ0kCJEDr0r+/4XqFwAA//8DAFBLAQItABQABgAIAAAAIQC2gziS/gAAAOEBAAAT&#10;AAAAAAAAAAAAAAAAAAAAAABbQ29udGVudF9UeXBlc10ueG1sUEsBAi0AFAAGAAgAAAAhADj9If/W&#10;AAAAlAEAAAsAAAAAAAAAAAAAAAAALwEAAF9yZWxzLy5yZWxzUEsBAi0AFAAGAAgAAAAhAEX/3pS6&#10;AgAA3wUAAA4AAAAAAAAAAAAAAAAALgIAAGRycy9lMm9Eb2MueG1sUEsBAi0AFAAGAAgAAAAhALyU&#10;JXfeAAAACgEAAA8AAAAAAAAAAAAAAAAAFAUAAGRycy9kb3ducmV2LnhtbFBLBQYAAAAABAAEAPMA&#10;AAAfBgAAAAA=&#10;" fillcolor="#c06" stroked="f" strokeweight="2pt">
                <v:fill opacity="5140f"/>
              </v:rect>
            </w:pict>
          </mc:Fallback>
        </mc:AlternateContent>
      </w:r>
    </w:p>
    <w:p w:rsidR="00164F76" w:rsidRPr="00553501" w:rsidRDefault="00164F76" w:rsidP="00164F76">
      <w:pPr>
        <w:ind w:left="-284"/>
        <w:jc w:val="left"/>
        <w:rPr>
          <w:b/>
          <w:smallCaps/>
          <w:color w:val="CC0066"/>
          <w:sz w:val="24"/>
          <w14:shadow w14:blurRad="50800" w14:dist="38100" w14:dir="2700000" w14:sx="100000" w14:sy="100000" w14:kx="0" w14:ky="0" w14:algn="tl">
            <w14:srgbClr w14:val="000000">
              <w14:alpha w14:val="60000"/>
            </w14:srgbClr>
          </w14:shadow>
        </w:rPr>
      </w:pPr>
      <w:r>
        <w:rPr>
          <w:b/>
          <w:smallCaps/>
          <w:color w:val="CC0066"/>
          <w:sz w:val="24"/>
          <w14:shadow w14:blurRad="50800" w14:dist="38100" w14:dir="2700000" w14:sx="100000" w14:sy="100000" w14:kx="0" w14:ky="0" w14:algn="tl">
            <w14:srgbClr w14:val="000000">
              <w14:alpha w14:val="60000"/>
            </w14:srgbClr>
          </w14:shadow>
        </w:rPr>
        <w:t>Le mot de la fin…</w:t>
      </w:r>
    </w:p>
    <w:p w:rsidR="00164F76" w:rsidRPr="00553501" w:rsidRDefault="00164F76" w:rsidP="00164F76">
      <w:pPr>
        <w:rPr>
          <w:sz w:val="20"/>
        </w:rPr>
      </w:pPr>
    </w:p>
    <w:p w:rsidR="00164F76" w:rsidRDefault="00164F76" w:rsidP="00164F76">
      <w:pPr>
        <w:rPr>
          <w:rFonts w:cstheme="minorHAnsi"/>
          <w:color w:val="595959" w:themeColor="text1" w:themeTint="A6"/>
          <w:sz w:val="18"/>
        </w:rPr>
      </w:pPr>
      <w:r w:rsidRPr="00164F76">
        <w:rPr>
          <w:rFonts w:cstheme="minorHAnsi"/>
          <w:color w:val="5F497A" w:themeColor="accent4" w:themeShade="BF"/>
          <w:sz w:val="18"/>
        </w:rPr>
        <w:t>Eh bien voilà, ainsi semble s’achever ce CR de Netmonitoring aux Contamines-Montjoie, après 3 jours et demi (que les après-midis en fait) de travail acharné.</w:t>
      </w:r>
      <w:r>
        <w:rPr>
          <w:rFonts w:cstheme="minorHAnsi"/>
          <w:color w:val="5F497A" w:themeColor="accent4" w:themeShade="BF"/>
          <w:sz w:val="18"/>
        </w:rPr>
        <w:t xml:space="preserve"> Et finalement je ne m’en suis pas trop mal sortis, avec plus de 30 pages d’écrites, tout cela en sachant les conditions dans lesquelles se sont déroulées les mesures sur place…</w:t>
      </w:r>
      <w:r w:rsidRPr="00164F76">
        <w:rPr>
          <w:rFonts w:cstheme="minorHAnsi"/>
          <w:color w:val="5F497A" w:themeColor="accent4" w:themeShade="BF"/>
          <w:sz w:val="18"/>
        </w:rPr>
        <w:t xml:space="preserve"> Pas</w:t>
      </w:r>
      <w:r>
        <w:rPr>
          <w:rFonts w:cstheme="minorHAnsi"/>
          <w:color w:val="5F497A" w:themeColor="accent4" w:themeShade="BF"/>
          <w:sz w:val="18"/>
        </w:rPr>
        <w:t xml:space="preserve"> la moindre chance de faire du vrai Netmonitoring, avec des </w:t>
      </w:r>
      <w:r w:rsidRPr="00164F76">
        <w:rPr>
          <w:rFonts w:cstheme="minorHAnsi"/>
          <w:i/>
          <w:color w:val="5F497A" w:themeColor="accent4" w:themeShade="BF"/>
          <w:sz w:val="18"/>
        </w:rPr>
        <w:t>Reverse mode</w:t>
      </w:r>
      <w:r>
        <w:rPr>
          <w:rFonts w:cstheme="minorHAnsi"/>
          <w:color w:val="5F497A" w:themeColor="accent4" w:themeShade="BF"/>
          <w:sz w:val="18"/>
        </w:rPr>
        <w:t xml:space="preserve">, </w:t>
      </w:r>
      <w:r w:rsidR="00E66D92">
        <w:rPr>
          <w:rFonts w:cstheme="minorHAnsi"/>
          <w:color w:val="5F497A" w:themeColor="accent4" w:themeShade="BF"/>
          <w:sz w:val="18"/>
        </w:rPr>
        <w:t>le</w:t>
      </w:r>
      <w:r>
        <w:rPr>
          <w:rFonts w:cstheme="minorHAnsi"/>
          <w:color w:val="5F497A" w:themeColor="accent4" w:themeShade="BF"/>
          <w:sz w:val="18"/>
        </w:rPr>
        <w:t xml:space="preserve"> comptage des TRX sur le 900 Orange en SFE (nombre de MAIO +1), le suivi de l’EX (</w:t>
      </w:r>
      <w:proofErr w:type="spellStart"/>
      <w:r w:rsidRPr="00164F76">
        <w:rPr>
          <w:rFonts w:cstheme="minorHAnsi"/>
          <w:i/>
          <w:color w:val="5F497A" w:themeColor="accent4" w:themeShade="BF"/>
          <w:sz w:val="18"/>
        </w:rPr>
        <w:t>E</w:t>
      </w:r>
      <w:r>
        <w:rPr>
          <w:rFonts w:cstheme="minorHAnsi"/>
          <w:i/>
          <w:color w:val="5F497A" w:themeColor="accent4" w:themeShade="BF"/>
          <w:sz w:val="18"/>
        </w:rPr>
        <w:t>X</w:t>
      </w:r>
      <w:r w:rsidRPr="00164F76">
        <w:rPr>
          <w:rFonts w:cstheme="minorHAnsi"/>
          <w:i/>
          <w:color w:val="5F497A" w:themeColor="accent4" w:themeShade="BF"/>
          <w:sz w:val="18"/>
        </w:rPr>
        <w:t>tended</w:t>
      </w:r>
      <w:proofErr w:type="spellEnd"/>
      <w:r w:rsidRPr="00164F76">
        <w:rPr>
          <w:rFonts w:cstheme="minorHAnsi"/>
          <w:i/>
          <w:color w:val="5F497A" w:themeColor="accent4" w:themeShade="BF"/>
          <w:sz w:val="18"/>
        </w:rPr>
        <w:t xml:space="preserve"> mode</w:t>
      </w:r>
      <w:r>
        <w:rPr>
          <w:rFonts w:cstheme="minorHAnsi"/>
          <w:color w:val="5F497A" w:themeColor="accent4" w:themeShade="BF"/>
          <w:sz w:val="18"/>
        </w:rPr>
        <w:t>) ou de la présence de THR, ni même de la saturation (</w:t>
      </w:r>
      <w:r w:rsidR="00E66D92">
        <w:rPr>
          <w:rFonts w:cstheme="minorHAnsi"/>
          <w:color w:val="5F497A" w:themeColor="accent4" w:themeShade="BF"/>
          <w:sz w:val="18"/>
        </w:rPr>
        <w:t>peut-être</w:t>
      </w:r>
      <w:r>
        <w:rPr>
          <w:rFonts w:cstheme="minorHAnsi"/>
          <w:color w:val="5F497A" w:themeColor="accent4" w:themeShade="BF"/>
          <w:sz w:val="18"/>
        </w:rPr>
        <w:t xml:space="preserve"> une fois un appel en </w:t>
      </w:r>
      <w:r w:rsidRPr="00E66D92">
        <w:rPr>
          <w:rFonts w:cstheme="minorHAnsi"/>
          <w:i/>
          <w:color w:val="5F497A" w:themeColor="accent4" w:themeShade="BF"/>
          <w:sz w:val="18"/>
        </w:rPr>
        <w:t>Net Busy</w:t>
      </w:r>
      <w:r>
        <w:rPr>
          <w:rFonts w:cstheme="minorHAnsi"/>
          <w:color w:val="5F497A" w:themeColor="accent4" w:themeShade="BF"/>
          <w:sz w:val="18"/>
        </w:rPr>
        <w:t xml:space="preserve"> sur SFR)…</w:t>
      </w:r>
    </w:p>
    <w:p w:rsidR="00164F76" w:rsidRPr="00164F76" w:rsidRDefault="00164F76" w:rsidP="00164F76">
      <w:pPr>
        <w:rPr>
          <w:rFonts w:cstheme="minorHAnsi"/>
          <w:color w:val="595959" w:themeColor="text1" w:themeTint="A6"/>
          <w:sz w:val="10"/>
        </w:rPr>
      </w:pPr>
    </w:p>
    <w:p w:rsidR="00164F76" w:rsidRDefault="00164F76" w:rsidP="00164F76">
      <w:pPr>
        <w:rPr>
          <w:rFonts w:cstheme="minorHAnsi"/>
          <w:color w:val="5F497A" w:themeColor="accent4" w:themeShade="BF"/>
          <w:sz w:val="18"/>
        </w:rPr>
      </w:pPr>
      <w:r w:rsidRPr="00164F76">
        <w:rPr>
          <w:rFonts w:cstheme="minorHAnsi"/>
          <w:color w:val="5F497A" w:themeColor="accent4" w:themeShade="BF"/>
          <w:sz w:val="18"/>
        </w:rPr>
        <w:t>En tout cas, testé avec le Nokia E72, il n’y avait pas la moindre trace d’UMTS 900 (mobile sorti par la fenêtre) chez aucun opérateur. J’avoue que je n’ai pas eu l’occasion de faire des recherches réseau dans le village et à d’autres endroits qu’à partir de ma fenêtre du chalet (1</w:t>
      </w:r>
      <w:r w:rsidRPr="00164F76">
        <w:rPr>
          <w:rFonts w:cstheme="minorHAnsi"/>
          <w:color w:val="5F497A" w:themeColor="accent4" w:themeShade="BF"/>
          <w:sz w:val="18"/>
          <w:vertAlign w:val="superscript"/>
        </w:rPr>
        <w:t>e</w:t>
      </w:r>
      <w:r w:rsidRPr="00164F76">
        <w:rPr>
          <w:rFonts w:cstheme="minorHAnsi"/>
          <w:color w:val="5F497A" w:themeColor="accent4" w:themeShade="BF"/>
          <w:sz w:val="18"/>
        </w:rPr>
        <w:t xml:space="preserve"> étage), mais je pense que ça devait être tout de même assez représentatif, car on avait de là-bas une très belle vision sur presque l’ensemble du village…</w:t>
      </w:r>
    </w:p>
    <w:p w:rsidR="00164F76" w:rsidRDefault="00164F76" w:rsidP="00164F76">
      <w:pPr>
        <w:rPr>
          <w:rFonts w:cstheme="minorHAnsi"/>
          <w:color w:val="5F497A" w:themeColor="accent4" w:themeShade="BF"/>
          <w:sz w:val="18"/>
        </w:rPr>
      </w:pPr>
    </w:p>
    <w:p w:rsidR="00164F76" w:rsidRDefault="00164F76" w:rsidP="00164F76">
      <w:pPr>
        <w:rPr>
          <w:rFonts w:cstheme="minorHAnsi"/>
          <w:color w:val="5F497A" w:themeColor="accent4" w:themeShade="BF"/>
          <w:sz w:val="18"/>
        </w:rPr>
      </w:pPr>
    </w:p>
    <w:p w:rsidR="00164F76" w:rsidRDefault="00164F76" w:rsidP="00164F76">
      <w:pPr>
        <w:rPr>
          <w:rFonts w:cstheme="minorHAnsi"/>
          <w:color w:val="5F497A" w:themeColor="accent4" w:themeShade="BF"/>
          <w:sz w:val="18"/>
        </w:rPr>
      </w:pPr>
    </w:p>
    <w:p w:rsidR="009E4C0E" w:rsidRDefault="009E4C0E" w:rsidP="00164F76">
      <w:pPr>
        <w:rPr>
          <w:rFonts w:cstheme="minorHAnsi"/>
          <w:color w:val="5F497A" w:themeColor="accent4" w:themeShade="BF"/>
          <w:sz w:val="18"/>
        </w:rPr>
      </w:pPr>
    </w:p>
    <w:p w:rsidR="00164F76" w:rsidRPr="009E4C0E" w:rsidRDefault="00164F76" w:rsidP="00164F76">
      <w:pPr>
        <w:rPr>
          <w:rFonts w:cstheme="minorHAnsi"/>
          <w:color w:val="5F497A" w:themeColor="accent4" w:themeShade="BF"/>
          <w:sz w:val="28"/>
        </w:rPr>
      </w:pPr>
    </w:p>
    <w:p w:rsidR="00FC1715" w:rsidRPr="009E4C0E" w:rsidRDefault="00164F76" w:rsidP="00E66D92">
      <w:pPr>
        <w:ind w:left="-284"/>
        <w:rPr>
          <w:color w:val="7F7F7F" w:themeColor="text1" w:themeTint="80"/>
          <w:sz w:val="20"/>
        </w:rPr>
      </w:pPr>
      <w:r w:rsidRPr="009E4C0E">
        <w:rPr>
          <w:rFonts w:cstheme="minorHAnsi"/>
          <w:b/>
          <w:color w:val="7F7F7F" w:themeColor="text1" w:themeTint="80"/>
          <w:sz w:val="18"/>
          <w:u w:val="single"/>
        </w:rPr>
        <w:t>NB</w:t>
      </w:r>
      <w:r w:rsidRPr="009E4C0E">
        <w:rPr>
          <w:rFonts w:cstheme="minorHAnsi"/>
          <w:color w:val="7F7F7F" w:themeColor="text1" w:themeTint="80"/>
          <w:sz w:val="18"/>
        </w:rPr>
        <w:t xml:space="preserve"> : ce séjour aux Contamines avait pour vocation principale la révision de le Neurologie, avec B… ce qui veut dire que j’ai pas du tout fait de ski, heureusement on sortait tous les jours pendant 1H pour se promener un peu dans le village… Les conditions pour le Netmonitoring ont donc été très rudes, avec très très peu de moments où j’étais seul et je pouvais noter les informations (sous forme de mail sur </w:t>
      </w:r>
      <w:proofErr w:type="gramStart"/>
      <w:r w:rsidRPr="009E4C0E">
        <w:rPr>
          <w:rFonts w:cstheme="minorHAnsi"/>
          <w:color w:val="7F7F7F" w:themeColor="text1" w:themeTint="80"/>
          <w:sz w:val="18"/>
        </w:rPr>
        <w:t>le E72</w:t>
      </w:r>
      <w:proofErr w:type="gramEnd"/>
      <w:r w:rsidRPr="009E4C0E">
        <w:rPr>
          <w:rFonts w:cstheme="minorHAnsi"/>
          <w:color w:val="7F7F7F" w:themeColor="text1" w:themeTint="80"/>
          <w:sz w:val="18"/>
        </w:rPr>
        <w:t xml:space="preserve">) ; pour les photos de la BTS, j’ai réussi un des après-midis à sortir un peu seul pour me promener, donc </w:t>
      </w:r>
      <w:r w:rsidR="00E66D92">
        <w:rPr>
          <w:rFonts w:cstheme="minorHAnsi"/>
          <w:color w:val="7F7F7F" w:themeColor="text1" w:themeTint="80"/>
          <w:sz w:val="18"/>
        </w:rPr>
        <w:t>je suis tout naturellement allé</w:t>
      </w:r>
      <w:r w:rsidRPr="009E4C0E">
        <w:rPr>
          <w:rFonts w:cstheme="minorHAnsi"/>
          <w:color w:val="7F7F7F" w:themeColor="text1" w:themeTint="80"/>
          <w:sz w:val="18"/>
        </w:rPr>
        <w:t xml:space="preserve"> photographier</w:t>
      </w:r>
      <w:r w:rsidR="009E4C0E" w:rsidRPr="009E4C0E">
        <w:rPr>
          <w:rFonts w:cstheme="minorHAnsi"/>
          <w:color w:val="7F7F7F" w:themeColor="text1" w:themeTint="80"/>
          <w:sz w:val="18"/>
        </w:rPr>
        <w:t xml:space="preserve"> le pylône TDF.</w:t>
      </w:r>
      <w:r w:rsidRPr="009E4C0E">
        <w:rPr>
          <w:rFonts w:cstheme="minorHAnsi"/>
          <w:color w:val="7F7F7F" w:themeColor="text1" w:themeTint="80"/>
          <w:sz w:val="18"/>
        </w:rPr>
        <w:t xml:space="preserve"> </w:t>
      </w:r>
      <w:r w:rsidR="009E4C0E">
        <w:rPr>
          <w:rFonts w:cstheme="minorHAnsi"/>
          <w:color w:val="7F7F7F" w:themeColor="text1" w:themeTint="80"/>
          <w:sz w:val="18"/>
        </w:rPr>
        <w:t>Quant à la seule grosse ballade du séjour, qui a été celle vers l’Eglise de Notre-Dame de la Gorge (environ 2H30 je crois), il m’a été très difficile de noter quoi que ce soit sans ê</w:t>
      </w:r>
      <w:r w:rsidR="00E66D92">
        <w:rPr>
          <w:rFonts w:cstheme="minorHAnsi"/>
          <w:color w:val="7F7F7F" w:themeColor="text1" w:themeTint="80"/>
          <w:sz w:val="18"/>
        </w:rPr>
        <w:t>tre vu. Bon, donc en conclusion,</w:t>
      </w:r>
      <w:r w:rsidR="009E4C0E">
        <w:rPr>
          <w:rFonts w:cstheme="minorHAnsi"/>
          <w:color w:val="7F7F7F" w:themeColor="text1" w:themeTint="80"/>
          <w:sz w:val="18"/>
        </w:rPr>
        <w:t xml:space="preserve"> un compte-rendu de 33 pages me paraît vraiment assez exceptionnel au vu des conditions dans lesquelles ont été recueillies toutes ces données. Ceci étant dit, je ne pense pas que je vais jamais retourner aux Contamines, mais bon…</w:t>
      </w:r>
    </w:p>
    <w:sectPr w:rsidR="00FC1715" w:rsidRPr="009E4C0E" w:rsidSect="0024398C">
      <w:pgSz w:w="11906" w:h="16838"/>
      <w:pgMar w:top="426" w:right="282" w:bottom="0"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mic Sans MS">
    <w:altName w:val="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04150"/>
    <w:multiLevelType w:val="hybridMultilevel"/>
    <w:tmpl w:val="B1C67AE6"/>
    <w:lvl w:ilvl="0" w:tplc="53D6A802">
      <w:start w:val="1"/>
      <w:numFmt w:val="bullet"/>
      <w:lvlText w:val=""/>
      <w:lvlJc w:val="left"/>
      <w:pPr>
        <w:ind w:left="1077" w:hanging="360"/>
      </w:pPr>
      <w:rPr>
        <w:rFonts w:ascii="Wingdings" w:hAnsi="Wingdings" w:hint="default"/>
        <w:color w:val="404040" w:themeColor="text1" w:themeTint="BF"/>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
    <w:nsid w:val="08320C5A"/>
    <w:multiLevelType w:val="hybridMultilevel"/>
    <w:tmpl w:val="5832D2CA"/>
    <w:lvl w:ilvl="0" w:tplc="1210732E">
      <w:start w:val="1"/>
      <w:numFmt w:val="bullet"/>
      <w:lvlText w:val=""/>
      <w:lvlJc w:val="left"/>
      <w:pPr>
        <w:ind w:left="1211" w:hanging="360"/>
      </w:pPr>
      <w:rPr>
        <w:rFonts w:ascii="Wingdings" w:hAnsi="Wingdings" w:hint="default"/>
        <w:b w:val="0"/>
        <w:color w:val="FF0000"/>
        <w:sz w:val="22"/>
        <w:szCs w:val="22"/>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2">
    <w:nsid w:val="08BE1E5F"/>
    <w:multiLevelType w:val="hybridMultilevel"/>
    <w:tmpl w:val="9E68AB1C"/>
    <w:lvl w:ilvl="0" w:tplc="0DF82038">
      <w:start w:val="1"/>
      <w:numFmt w:val="bullet"/>
      <w:lvlText w:val=""/>
      <w:lvlJc w:val="left"/>
      <w:pPr>
        <w:ind w:left="1077" w:hanging="360"/>
      </w:pPr>
      <w:rPr>
        <w:rFonts w:ascii="Wingdings" w:hAnsi="Wingdings" w:hint="default"/>
        <w:color w:val="7030A0"/>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3">
    <w:nsid w:val="0AEC27B4"/>
    <w:multiLevelType w:val="multilevel"/>
    <w:tmpl w:val="A412C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7A2CDD"/>
    <w:multiLevelType w:val="hybridMultilevel"/>
    <w:tmpl w:val="3A5E812A"/>
    <w:lvl w:ilvl="0" w:tplc="4AE48E44">
      <w:numFmt w:val="bullet"/>
      <w:lvlText w:val="-"/>
      <w:lvlJc w:val="left"/>
      <w:pPr>
        <w:ind w:left="8865" w:hanging="360"/>
      </w:pPr>
      <w:rPr>
        <w:rFonts w:ascii="Calibri" w:eastAsiaTheme="minorHAnsi" w:hAnsi="Calibri" w:cs="Calibri" w:hint="default"/>
      </w:rPr>
    </w:lvl>
    <w:lvl w:ilvl="1" w:tplc="040C0003" w:tentative="1">
      <w:start w:val="1"/>
      <w:numFmt w:val="bullet"/>
      <w:lvlText w:val="o"/>
      <w:lvlJc w:val="left"/>
      <w:pPr>
        <w:ind w:left="9585" w:hanging="360"/>
      </w:pPr>
      <w:rPr>
        <w:rFonts w:ascii="Courier New" w:hAnsi="Courier New" w:cs="Courier New" w:hint="default"/>
      </w:rPr>
    </w:lvl>
    <w:lvl w:ilvl="2" w:tplc="040C0005" w:tentative="1">
      <w:start w:val="1"/>
      <w:numFmt w:val="bullet"/>
      <w:lvlText w:val=""/>
      <w:lvlJc w:val="left"/>
      <w:pPr>
        <w:ind w:left="10305" w:hanging="360"/>
      </w:pPr>
      <w:rPr>
        <w:rFonts w:ascii="Wingdings" w:hAnsi="Wingdings" w:hint="default"/>
      </w:rPr>
    </w:lvl>
    <w:lvl w:ilvl="3" w:tplc="040C0001" w:tentative="1">
      <w:start w:val="1"/>
      <w:numFmt w:val="bullet"/>
      <w:lvlText w:val=""/>
      <w:lvlJc w:val="left"/>
      <w:pPr>
        <w:ind w:left="11025" w:hanging="360"/>
      </w:pPr>
      <w:rPr>
        <w:rFonts w:ascii="Symbol" w:hAnsi="Symbol" w:hint="default"/>
      </w:rPr>
    </w:lvl>
    <w:lvl w:ilvl="4" w:tplc="040C0003" w:tentative="1">
      <w:start w:val="1"/>
      <w:numFmt w:val="bullet"/>
      <w:lvlText w:val="o"/>
      <w:lvlJc w:val="left"/>
      <w:pPr>
        <w:ind w:left="11745" w:hanging="360"/>
      </w:pPr>
      <w:rPr>
        <w:rFonts w:ascii="Courier New" w:hAnsi="Courier New" w:cs="Courier New" w:hint="default"/>
      </w:rPr>
    </w:lvl>
    <w:lvl w:ilvl="5" w:tplc="040C0005" w:tentative="1">
      <w:start w:val="1"/>
      <w:numFmt w:val="bullet"/>
      <w:lvlText w:val=""/>
      <w:lvlJc w:val="left"/>
      <w:pPr>
        <w:ind w:left="12465" w:hanging="360"/>
      </w:pPr>
      <w:rPr>
        <w:rFonts w:ascii="Wingdings" w:hAnsi="Wingdings" w:hint="default"/>
      </w:rPr>
    </w:lvl>
    <w:lvl w:ilvl="6" w:tplc="040C0001" w:tentative="1">
      <w:start w:val="1"/>
      <w:numFmt w:val="bullet"/>
      <w:lvlText w:val=""/>
      <w:lvlJc w:val="left"/>
      <w:pPr>
        <w:ind w:left="13185" w:hanging="360"/>
      </w:pPr>
      <w:rPr>
        <w:rFonts w:ascii="Symbol" w:hAnsi="Symbol" w:hint="default"/>
      </w:rPr>
    </w:lvl>
    <w:lvl w:ilvl="7" w:tplc="040C0003" w:tentative="1">
      <w:start w:val="1"/>
      <w:numFmt w:val="bullet"/>
      <w:lvlText w:val="o"/>
      <w:lvlJc w:val="left"/>
      <w:pPr>
        <w:ind w:left="13905" w:hanging="360"/>
      </w:pPr>
      <w:rPr>
        <w:rFonts w:ascii="Courier New" w:hAnsi="Courier New" w:cs="Courier New" w:hint="default"/>
      </w:rPr>
    </w:lvl>
    <w:lvl w:ilvl="8" w:tplc="040C0005" w:tentative="1">
      <w:start w:val="1"/>
      <w:numFmt w:val="bullet"/>
      <w:lvlText w:val=""/>
      <w:lvlJc w:val="left"/>
      <w:pPr>
        <w:ind w:left="14625" w:hanging="360"/>
      </w:pPr>
      <w:rPr>
        <w:rFonts w:ascii="Wingdings" w:hAnsi="Wingdings" w:hint="default"/>
      </w:rPr>
    </w:lvl>
  </w:abstractNum>
  <w:abstractNum w:abstractNumId="5">
    <w:nsid w:val="118B2D72"/>
    <w:multiLevelType w:val="hybridMultilevel"/>
    <w:tmpl w:val="4812417C"/>
    <w:lvl w:ilvl="0" w:tplc="A43AAC9E">
      <w:start w:val="1"/>
      <w:numFmt w:val="bullet"/>
      <w:lvlText w:val=""/>
      <w:lvlJc w:val="left"/>
      <w:pPr>
        <w:ind w:left="5965" w:hanging="360"/>
      </w:pPr>
      <w:rPr>
        <w:rFonts w:ascii="Wingdings" w:hAnsi="Wingdings" w:hint="default"/>
        <w:color w:val="365F91"/>
        <w:sz w:val="22"/>
        <w:szCs w:val="22"/>
      </w:rPr>
    </w:lvl>
    <w:lvl w:ilvl="1" w:tplc="040C0003" w:tentative="1">
      <w:start w:val="1"/>
      <w:numFmt w:val="bullet"/>
      <w:lvlText w:val="o"/>
      <w:lvlJc w:val="left"/>
      <w:pPr>
        <w:ind w:left="6685" w:hanging="360"/>
      </w:pPr>
      <w:rPr>
        <w:rFonts w:ascii="Courier New" w:hAnsi="Courier New" w:cs="Courier New" w:hint="default"/>
      </w:rPr>
    </w:lvl>
    <w:lvl w:ilvl="2" w:tplc="040C0005" w:tentative="1">
      <w:start w:val="1"/>
      <w:numFmt w:val="bullet"/>
      <w:lvlText w:val=""/>
      <w:lvlJc w:val="left"/>
      <w:pPr>
        <w:ind w:left="7405" w:hanging="360"/>
      </w:pPr>
      <w:rPr>
        <w:rFonts w:ascii="Wingdings" w:hAnsi="Wingdings" w:hint="default"/>
      </w:rPr>
    </w:lvl>
    <w:lvl w:ilvl="3" w:tplc="040C0001" w:tentative="1">
      <w:start w:val="1"/>
      <w:numFmt w:val="bullet"/>
      <w:lvlText w:val=""/>
      <w:lvlJc w:val="left"/>
      <w:pPr>
        <w:ind w:left="8125" w:hanging="360"/>
      </w:pPr>
      <w:rPr>
        <w:rFonts w:ascii="Symbol" w:hAnsi="Symbol" w:hint="default"/>
      </w:rPr>
    </w:lvl>
    <w:lvl w:ilvl="4" w:tplc="040C0003" w:tentative="1">
      <w:start w:val="1"/>
      <w:numFmt w:val="bullet"/>
      <w:lvlText w:val="o"/>
      <w:lvlJc w:val="left"/>
      <w:pPr>
        <w:ind w:left="8845" w:hanging="360"/>
      </w:pPr>
      <w:rPr>
        <w:rFonts w:ascii="Courier New" w:hAnsi="Courier New" w:cs="Courier New" w:hint="default"/>
      </w:rPr>
    </w:lvl>
    <w:lvl w:ilvl="5" w:tplc="040C0005" w:tentative="1">
      <w:start w:val="1"/>
      <w:numFmt w:val="bullet"/>
      <w:lvlText w:val=""/>
      <w:lvlJc w:val="left"/>
      <w:pPr>
        <w:ind w:left="9565" w:hanging="360"/>
      </w:pPr>
      <w:rPr>
        <w:rFonts w:ascii="Wingdings" w:hAnsi="Wingdings" w:hint="default"/>
      </w:rPr>
    </w:lvl>
    <w:lvl w:ilvl="6" w:tplc="040C0001" w:tentative="1">
      <w:start w:val="1"/>
      <w:numFmt w:val="bullet"/>
      <w:lvlText w:val=""/>
      <w:lvlJc w:val="left"/>
      <w:pPr>
        <w:ind w:left="10285" w:hanging="360"/>
      </w:pPr>
      <w:rPr>
        <w:rFonts w:ascii="Symbol" w:hAnsi="Symbol" w:hint="default"/>
      </w:rPr>
    </w:lvl>
    <w:lvl w:ilvl="7" w:tplc="040C0003" w:tentative="1">
      <w:start w:val="1"/>
      <w:numFmt w:val="bullet"/>
      <w:lvlText w:val="o"/>
      <w:lvlJc w:val="left"/>
      <w:pPr>
        <w:ind w:left="11005" w:hanging="360"/>
      </w:pPr>
      <w:rPr>
        <w:rFonts w:ascii="Courier New" w:hAnsi="Courier New" w:cs="Courier New" w:hint="default"/>
      </w:rPr>
    </w:lvl>
    <w:lvl w:ilvl="8" w:tplc="040C0005" w:tentative="1">
      <w:start w:val="1"/>
      <w:numFmt w:val="bullet"/>
      <w:lvlText w:val=""/>
      <w:lvlJc w:val="left"/>
      <w:pPr>
        <w:ind w:left="11725" w:hanging="360"/>
      </w:pPr>
      <w:rPr>
        <w:rFonts w:ascii="Wingdings" w:hAnsi="Wingdings" w:hint="default"/>
      </w:rPr>
    </w:lvl>
  </w:abstractNum>
  <w:abstractNum w:abstractNumId="6">
    <w:nsid w:val="1D212EC5"/>
    <w:multiLevelType w:val="hybridMultilevel"/>
    <w:tmpl w:val="FE7EC802"/>
    <w:lvl w:ilvl="0" w:tplc="53D6A802">
      <w:start w:val="1"/>
      <w:numFmt w:val="bullet"/>
      <w:lvlText w:val=""/>
      <w:lvlJc w:val="left"/>
      <w:pPr>
        <w:ind w:left="1077" w:hanging="360"/>
      </w:pPr>
      <w:rPr>
        <w:rFonts w:ascii="Wingdings" w:hAnsi="Wingdings" w:hint="default"/>
        <w:color w:val="404040" w:themeColor="text1" w:themeTint="BF"/>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7">
    <w:nsid w:val="2180744D"/>
    <w:multiLevelType w:val="multilevel"/>
    <w:tmpl w:val="0EC8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9282763"/>
    <w:multiLevelType w:val="multilevel"/>
    <w:tmpl w:val="72605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0">
    <w:nsid w:val="33CF4EC5"/>
    <w:multiLevelType w:val="hybridMultilevel"/>
    <w:tmpl w:val="317A7AC8"/>
    <w:lvl w:ilvl="0" w:tplc="E8D83F5C">
      <w:start w:val="1"/>
      <w:numFmt w:val="bullet"/>
      <w:lvlText w:val=""/>
      <w:lvlJc w:val="left"/>
      <w:pPr>
        <w:ind w:left="720" w:hanging="360"/>
      </w:pPr>
      <w:rPr>
        <w:rFonts w:ascii="Wingdings" w:hAnsi="Wingdings"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9024A89"/>
    <w:multiLevelType w:val="hybridMultilevel"/>
    <w:tmpl w:val="3D622C9A"/>
    <w:lvl w:ilvl="0" w:tplc="0DF82038">
      <w:start w:val="1"/>
      <w:numFmt w:val="bullet"/>
      <w:lvlText w:val=""/>
      <w:lvlJc w:val="left"/>
      <w:pPr>
        <w:ind w:left="1211" w:hanging="360"/>
      </w:pPr>
      <w:rPr>
        <w:rFonts w:ascii="Wingdings" w:hAnsi="Wingdings" w:hint="default"/>
        <w:b w:val="0"/>
        <w:color w:val="7030A0"/>
        <w:sz w:val="22"/>
        <w:szCs w:val="22"/>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2">
    <w:nsid w:val="3EF27E2A"/>
    <w:multiLevelType w:val="hybridMultilevel"/>
    <w:tmpl w:val="D5D60D0A"/>
    <w:lvl w:ilvl="0" w:tplc="A43AAC9E">
      <w:start w:val="1"/>
      <w:numFmt w:val="bullet"/>
      <w:lvlText w:val=""/>
      <w:lvlJc w:val="left"/>
      <w:pPr>
        <w:ind w:left="8865" w:hanging="360"/>
      </w:pPr>
      <w:rPr>
        <w:rFonts w:ascii="Wingdings" w:hAnsi="Wingdings" w:hint="default"/>
        <w:color w:val="365F91"/>
        <w:sz w:val="22"/>
        <w:szCs w:val="22"/>
      </w:rPr>
    </w:lvl>
    <w:lvl w:ilvl="1" w:tplc="040C0003" w:tentative="1">
      <w:start w:val="1"/>
      <w:numFmt w:val="bullet"/>
      <w:lvlText w:val="o"/>
      <w:lvlJc w:val="left"/>
      <w:pPr>
        <w:ind w:left="9585" w:hanging="360"/>
      </w:pPr>
      <w:rPr>
        <w:rFonts w:ascii="Courier New" w:hAnsi="Courier New" w:cs="Courier New" w:hint="default"/>
      </w:rPr>
    </w:lvl>
    <w:lvl w:ilvl="2" w:tplc="040C0005" w:tentative="1">
      <w:start w:val="1"/>
      <w:numFmt w:val="bullet"/>
      <w:lvlText w:val=""/>
      <w:lvlJc w:val="left"/>
      <w:pPr>
        <w:ind w:left="10305" w:hanging="360"/>
      </w:pPr>
      <w:rPr>
        <w:rFonts w:ascii="Wingdings" w:hAnsi="Wingdings" w:hint="default"/>
      </w:rPr>
    </w:lvl>
    <w:lvl w:ilvl="3" w:tplc="040C0001" w:tentative="1">
      <w:start w:val="1"/>
      <w:numFmt w:val="bullet"/>
      <w:lvlText w:val=""/>
      <w:lvlJc w:val="left"/>
      <w:pPr>
        <w:ind w:left="11025" w:hanging="360"/>
      </w:pPr>
      <w:rPr>
        <w:rFonts w:ascii="Symbol" w:hAnsi="Symbol" w:hint="default"/>
      </w:rPr>
    </w:lvl>
    <w:lvl w:ilvl="4" w:tplc="040C0003" w:tentative="1">
      <w:start w:val="1"/>
      <w:numFmt w:val="bullet"/>
      <w:lvlText w:val="o"/>
      <w:lvlJc w:val="left"/>
      <w:pPr>
        <w:ind w:left="11745" w:hanging="360"/>
      </w:pPr>
      <w:rPr>
        <w:rFonts w:ascii="Courier New" w:hAnsi="Courier New" w:cs="Courier New" w:hint="default"/>
      </w:rPr>
    </w:lvl>
    <w:lvl w:ilvl="5" w:tplc="040C0005" w:tentative="1">
      <w:start w:val="1"/>
      <w:numFmt w:val="bullet"/>
      <w:lvlText w:val=""/>
      <w:lvlJc w:val="left"/>
      <w:pPr>
        <w:ind w:left="12465" w:hanging="360"/>
      </w:pPr>
      <w:rPr>
        <w:rFonts w:ascii="Wingdings" w:hAnsi="Wingdings" w:hint="default"/>
      </w:rPr>
    </w:lvl>
    <w:lvl w:ilvl="6" w:tplc="040C0001" w:tentative="1">
      <w:start w:val="1"/>
      <w:numFmt w:val="bullet"/>
      <w:lvlText w:val=""/>
      <w:lvlJc w:val="left"/>
      <w:pPr>
        <w:ind w:left="13185" w:hanging="360"/>
      </w:pPr>
      <w:rPr>
        <w:rFonts w:ascii="Symbol" w:hAnsi="Symbol" w:hint="default"/>
      </w:rPr>
    </w:lvl>
    <w:lvl w:ilvl="7" w:tplc="040C0003" w:tentative="1">
      <w:start w:val="1"/>
      <w:numFmt w:val="bullet"/>
      <w:lvlText w:val="o"/>
      <w:lvlJc w:val="left"/>
      <w:pPr>
        <w:ind w:left="13905" w:hanging="360"/>
      </w:pPr>
      <w:rPr>
        <w:rFonts w:ascii="Courier New" w:hAnsi="Courier New" w:cs="Courier New" w:hint="default"/>
      </w:rPr>
    </w:lvl>
    <w:lvl w:ilvl="8" w:tplc="040C0005" w:tentative="1">
      <w:start w:val="1"/>
      <w:numFmt w:val="bullet"/>
      <w:lvlText w:val=""/>
      <w:lvlJc w:val="left"/>
      <w:pPr>
        <w:ind w:left="14625" w:hanging="360"/>
      </w:pPr>
      <w:rPr>
        <w:rFonts w:ascii="Wingdings" w:hAnsi="Wingdings" w:hint="default"/>
      </w:rPr>
    </w:lvl>
  </w:abstractNum>
  <w:abstractNum w:abstractNumId="13">
    <w:nsid w:val="4D4B05BB"/>
    <w:multiLevelType w:val="hybridMultilevel"/>
    <w:tmpl w:val="1F649B18"/>
    <w:lvl w:ilvl="0" w:tplc="040C000F">
      <w:start w:val="1"/>
      <w:numFmt w:val="decimal"/>
      <w:lvlText w:val="%1."/>
      <w:lvlJc w:val="left"/>
      <w:pPr>
        <w:ind w:left="1077" w:hanging="360"/>
      </w:pPr>
      <w:rPr>
        <w:rFonts w:hint="default"/>
        <w:color w:val="404040" w:themeColor="text1" w:themeTint="BF"/>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4">
    <w:nsid w:val="4DBB36AA"/>
    <w:multiLevelType w:val="hybridMultilevel"/>
    <w:tmpl w:val="9C96ABD0"/>
    <w:lvl w:ilvl="0" w:tplc="DD4A1760">
      <w:start w:val="1"/>
      <w:numFmt w:val="bullet"/>
      <w:lvlText w:val=""/>
      <w:lvlJc w:val="left"/>
      <w:pPr>
        <w:ind w:left="720" w:hanging="360"/>
      </w:pPr>
      <w:rPr>
        <w:rFonts w:ascii="Wingdings" w:hAnsi="Wingdings" w:hint="default"/>
        <w:color w:val="365F91" w:themeColor="accent1" w:themeShade="BF"/>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4BC099F"/>
    <w:multiLevelType w:val="hybridMultilevel"/>
    <w:tmpl w:val="9A7AE586"/>
    <w:lvl w:ilvl="0" w:tplc="FB4C331A">
      <w:start w:val="1"/>
      <w:numFmt w:val="bullet"/>
      <w:lvlText w:val=""/>
      <w:lvlJc w:val="left"/>
      <w:pPr>
        <w:ind w:left="1211" w:hanging="360"/>
      </w:pPr>
      <w:rPr>
        <w:rFonts w:ascii="Wingdings" w:hAnsi="Wingdings" w:hint="default"/>
        <w:b w:val="0"/>
        <w:color w:val="1F497D" w:themeColor="text2"/>
        <w:sz w:val="22"/>
        <w:szCs w:val="22"/>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6">
    <w:nsid w:val="54C26FC7"/>
    <w:multiLevelType w:val="hybridMultilevel"/>
    <w:tmpl w:val="00F2B4CC"/>
    <w:lvl w:ilvl="0" w:tplc="111CC3A8">
      <w:start w:val="1"/>
      <w:numFmt w:val="bullet"/>
      <w:lvlText w:val=""/>
      <w:lvlJc w:val="left"/>
      <w:pPr>
        <w:ind w:left="5965" w:hanging="360"/>
      </w:pPr>
      <w:rPr>
        <w:rFonts w:ascii="Wingdings" w:hAnsi="Wingdings" w:hint="default"/>
        <w:color w:val="595959" w:themeColor="text1" w:themeTint="A6"/>
        <w:sz w:val="22"/>
        <w:szCs w:val="22"/>
      </w:rPr>
    </w:lvl>
    <w:lvl w:ilvl="1" w:tplc="040C0003" w:tentative="1">
      <w:start w:val="1"/>
      <w:numFmt w:val="bullet"/>
      <w:lvlText w:val="o"/>
      <w:lvlJc w:val="left"/>
      <w:pPr>
        <w:ind w:left="6685" w:hanging="360"/>
      </w:pPr>
      <w:rPr>
        <w:rFonts w:ascii="Courier New" w:hAnsi="Courier New" w:cs="Courier New" w:hint="default"/>
      </w:rPr>
    </w:lvl>
    <w:lvl w:ilvl="2" w:tplc="040C0005" w:tentative="1">
      <w:start w:val="1"/>
      <w:numFmt w:val="bullet"/>
      <w:lvlText w:val=""/>
      <w:lvlJc w:val="left"/>
      <w:pPr>
        <w:ind w:left="7405" w:hanging="360"/>
      </w:pPr>
      <w:rPr>
        <w:rFonts w:ascii="Wingdings" w:hAnsi="Wingdings" w:hint="default"/>
      </w:rPr>
    </w:lvl>
    <w:lvl w:ilvl="3" w:tplc="040C0001" w:tentative="1">
      <w:start w:val="1"/>
      <w:numFmt w:val="bullet"/>
      <w:lvlText w:val=""/>
      <w:lvlJc w:val="left"/>
      <w:pPr>
        <w:ind w:left="8125" w:hanging="360"/>
      </w:pPr>
      <w:rPr>
        <w:rFonts w:ascii="Symbol" w:hAnsi="Symbol" w:hint="default"/>
      </w:rPr>
    </w:lvl>
    <w:lvl w:ilvl="4" w:tplc="040C0003" w:tentative="1">
      <w:start w:val="1"/>
      <w:numFmt w:val="bullet"/>
      <w:lvlText w:val="o"/>
      <w:lvlJc w:val="left"/>
      <w:pPr>
        <w:ind w:left="8845" w:hanging="360"/>
      </w:pPr>
      <w:rPr>
        <w:rFonts w:ascii="Courier New" w:hAnsi="Courier New" w:cs="Courier New" w:hint="default"/>
      </w:rPr>
    </w:lvl>
    <w:lvl w:ilvl="5" w:tplc="040C0005" w:tentative="1">
      <w:start w:val="1"/>
      <w:numFmt w:val="bullet"/>
      <w:lvlText w:val=""/>
      <w:lvlJc w:val="left"/>
      <w:pPr>
        <w:ind w:left="9565" w:hanging="360"/>
      </w:pPr>
      <w:rPr>
        <w:rFonts w:ascii="Wingdings" w:hAnsi="Wingdings" w:hint="default"/>
      </w:rPr>
    </w:lvl>
    <w:lvl w:ilvl="6" w:tplc="040C0001" w:tentative="1">
      <w:start w:val="1"/>
      <w:numFmt w:val="bullet"/>
      <w:lvlText w:val=""/>
      <w:lvlJc w:val="left"/>
      <w:pPr>
        <w:ind w:left="10285" w:hanging="360"/>
      </w:pPr>
      <w:rPr>
        <w:rFonts w:ascii="Symbol" w:hAnsi="Symbol" w:hint="default"/>
      </w:rPr>
    </w:lvl>
    <w:lvl w:ilvl="7" w:tplc="040C0003" w:tentative="1">
      <w:start w:val="1"/>
      <w:numFmt w:val="bullet"/>
      <w:lvlText w:val="o"/>
      <w:lvlJc w:val="left"/>
      <w:pPr>
        <w:ind w:left="11005" w:hanging="360"/>
      </w:pPr>
      <w:rPr>
        <w:rFonts w:ascii="Courier New" w:hAnsi="Courier New" w:cs="Courier New" w:hint="default"/>
      </w:rPr>
    </w:lvl>
    <w:lvl w:ilvl="8" w:tplc="040C0005" w:tentative="1">
      <w:start w:val="1"/>
      <w:numFmt w:val="bullet"/>
      <w:lvlText w:val=""/>
      <w:lvlJc w:val="left"/>
      <w:pPr>
        <w:ind w:left="11725" w:hanging="360"/>
      </w:pPr>
      <w:rPr>
        <w:rFonts w:ascii="Wingdings" w:hAnsi="Wingdings" w:hint="default"/>
      </w:rPr>
    </w:lvl>
  </w:abstractNum>
  <w:abstractNum w:abstractNumId="17">
    <w:nsid w:val="5A94179C"/>
    <w:multiLevelType w:val="hybridMultilevel"/>
    <w:tmpl w:val="CA98CBD6"/>
    <w:lvl w:ilvl="0" w:tplc="807C7F0C">
      <w:start w:val="1"/>
      <w:numFmt w:val="bullet"/>
      <w:lvlText w:val=""/>
      <w:lvlJc w:val="left"/>
      <w:pPr>
        <w:ind w:left="720" w:hanging="360"/>
      </w:pPr>
      <w:rPr>
        <w:rFonts w:ascii="Wingdings" w:hAnsi="Wingdings" w:hint="default"/>
        <w:color w:val="0070C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DE14CD6"/>
    <w:multiLevelType w:val="hybridMultilevel"/>
    <w:tmpl w:val="A1B08AF8"/>
    <w:lvl w:ilvl="0" w:tplc="F596127C">
      <w:start w:val="1"/>
      <w:numFmt w:val="bullet"/>
      <w:lvlText w:val=""/>
      <w:lvlJc w:val="left"/>
      <w:pPr>
        <w:ind w:left="720" w:hanging="360"/>
      </w:pPr>
      <w:rPr>
        <w:rFonts w:ascii="Wingdings" w:hAnsi="Wingdings" w:hint="default"/>
        <w:b w:val="0"/>
        <w:color w:val="CC0066"/>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EF35E55"/>
    <w:multiLevelType w:val="hybridMultilevel"/>
    <w:tmpl w:val="664CEC90"/>
    <w:lvl w:ilvl="0" w:tplc="111CC3A8">
      <w:start w:val="1"/>
      <w:numFmt w:val="bullet"/>
      <w:lvlText w:val=""/>
      <w:lvlJc w:val="left"/>
      <w:pPr>
        <w:ind w:left="1077" w:hanging="360"/>
      </w:pPr>
      <w:rPr>
        <w:rFonts w:ascii="Wingdings" w:hAnsi="Wingdings" w:hint="default"/>
        <w:color w:val="595959" w:themeColor="text1" w:themeTint="A6"/>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20">
    <w:nsid w:val="6D227B45"/>
    <w:multiLevelType w:val="hybridMultilevel"/>
    <w:tmpl w:val="946A17E2"/>
    <w:lvl w:ilvl="0" w:tplc="E8D83F5C">
      <w:start w:val="1"/>
      <w:numFmt w:val="bullet"/>
      <w:lvlText w:val=""/>
      <w:lvlJc w:val="left"/>
      <w:pPr>
        <w:ind w:left="1440" w:hanging="360"/>
      </w:pPr>
      <w:rPr>
        <w:rFonts w:ascii="Wingdings" w:hAnsi="Wingdings" w:hint="default"/>
        <w:sz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
    <w:nsid w:val="71226838"/>
    <w:multiLevelType w:val="hybridMultilevel"/>
    <w:tmpl w:val="0A0E3F6E"/>
    <w:lvl w:ilvl="0" w:tplc="53D6A802">
      <w:start w:val="1"/>
      <w:numFmt w:val="bullet"/>
      <w:lvlText w:val=""/>
      <w:lvlJc w:val="left"/>
      <w:pPr>
        <w:ind w:left="5965" w:hanging="360"/>
      </w:pPr>
      <w:rPr>
        <w:rFonts w:ascii="Wingdings" w:hAnsi="Wingdings" w:hint="default"/>
        <w:color w:val="404040" w:themeColor="text1" w:themeTint="BF"/>
        <w:sz w:val="22"/>
        <w:szCs w:val="22"/>
      </w:rPr>
    </w:lvl>
    <w:lvl w:ilvl="1" w:tplc="040C0003" w:tentative="1">
      <w:start w:val="1"/>
      <w:numFmt w:val="bullet"/>
      <w:lvlText w:val="o"/>
      <w:lvlJc w:val="left"/>
      <w:pPr>
        <w:ind w:left="6685" w:hanging="360"/>
      </w:pPr>
      <w:rPr>
        <w:rFonts w:ascii="Courier New" w:hAnsi="Courier New" w:cs="Courier New" w:hint="default"/>
      </w:rPr>
    </w:lvl>
    <w:lvl w:ilvl="2" w:tplc="040C0005" w:tentative="1">
      <w:start w:val="1"/>
      <w:numFmt w:val="bullet"/>
      <w:lvlText w:val=""/>
      <w:lvlJc w:val="left"/>
      <w:pPr>
        <w:ind w:left="7405" w:hanging="360"/>
      </w:pPr>
      <w:rPr>
        <w:rFonts w:ascii="Wingdings" w:hAnsi="Wingdings" w:hint="default"/>
      </w:rPr>
    </w:lvl>
    <w:lvl w:ilvl="3" w:tplc="040C0001" w:tentative="1">
      <w:start w:val="1"/>
      <w:numFmt w:val="bullet"/>
      <w:lvlText w:val=""/>
      <w:lvlJc w:val="left"/>
      <w:pPr>
        <w:ind w:left="8125" w:hanging="360"/>
      </w:pPr>
      <w:rPr>
        <w:rFonts w:ascii="Symbol" w:hAnsi="Symbol" w:hint="default"/>
      </w:rPr>
    </w:lvl>
    <w:lvl w:ilvl="4" w:tplc="040C0003" w:tentative="1">
      <w:start w:val="1"/>
      <w:numFmt w:val="bullet"/>
      <w:lvlText w:val="o"/>
      <w:lvlJc w:val="left"/>
      <w:pPr>
        <w:ind w:left="8845" w:hanging="360"/>
      </w:pPr>
      <w:rPr>
        <w:rFonts w:ascii="Courier New" w:hAnsi="Courier New" w:cs="Courier New" w:hint="default"/>
      </w:rPr>
    </w:lvl>
    <w:lvl w:ilvl="5" w:tplc="040C0005" w:tentative="1">
      <w:start w:val="1"/>
      <w:numFmt w:val="bullet"/>
      <w:lvlText w:val=""/>
      <w:lvlJc w:val="left"/>
      <w:pPr>
        <w:ind w:left="9565" w:hanging="360"/>
      </w:pPr>
      <w:rPr>
        <w:rFonts w:ascii="Wingdings" w:hAnsi="Wingdings" w:hint="default"/>
      </w:rPr>
    </w:lvl>
    <w:lvl w:ilvl="6" w:tplc="040C0001" w:tentative="1">
      <w:start w:val="1"/>
      <w:numFmt w:val="bullet"/>
      <w:lvlText w:val=""/>
      <w:lvlJc w:val="left"/>
      <w:pPr>
        <w:ind w:left="10285" w:hanging="360"/>
      </w:pPr>
      <w:rPr>
        <w:rFonts w:ascii="Symbol" w:hAnsi="Symbol" w:hint="default"/>
      </w:rPr>
    </w:lvl>
    <w:lvl w:ilvl="7" w:tplc="040C0003" w:tentative="1">
      <w:start w:val="1"/>
      <w:numFmt w:val="bullet"/>
      <w:lvlText w:val="o"/>
      <w:lvlJc w:val="left"/>
      <w:pPr>
        <w:ind w:left="11005" w:hanging="360"/>
      </w:pPr>
      <w:rPr>
        <w:rFonts w:ascii="Courier New" w:hAnsi="Courier New" w:cs="Courier New" w:hint="default"/>
      </w:rPr>
    </w:lvl>
    <w:lvl w:ilvl="8" w:tplc="040C0005" w:tentative="1">
      <w:start w:val="1"/>
      <w:numFmt w:val="bullet"/>
      <w:lvlText w:val=""/>
      <w:lvlJc w:val="left"/>
      <w:pPr>
        <w:ind w:left="11725" w:hanging="360"/>
      </w:pPr>
      <w:rPr>
        <w:rFonts w:ascii="Wingdings" w:hAnsi="Wingdings" w:hint="default"/>
      </w:rPr>
    </w:lvl>
  </w:abstractNum>
  <w:abstractNum w:abstractNumId="22">
    <w:nsid w:val="723B173F"/>
    <w:multiLevelType w:val="hybridMultilevel"/>
    <w:tmpl w:val="1A5E0444"/>
    <w:lvl w:ilvl="0" w:tplc="FB4C331A">
      <w:start w:val="1"/>
      <w:numFmt w:val="bullet"/>
      <w:lvlText w:val=""/>
      <w:lvlJc w:val="left"/>
      <w:pPr>
        <w:ind w:left="720" w:hanging="360"/>
      </w:pPr>
      <w:rPr>
        <w:rFonts w:ascii="Wingdings" w:hAnsi="Wingdings" w:hint="default"/>
        <w:color w:val="1F497D" w:themeColor="text2"/>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74EA0417"/>
    <w:multiLevelType w:val="hybridMultilevel"/>
    <w:tmpl w:val="9ABCB60A"/>
    <w:lvl w:ilvl="0" w:tplc="406CE57E">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754E7068"/>
    <w:multiLevelType w:val="hybridMultilevel"/>
    <w:tmpl w:val="614ACF4C"/>
    <w:lvl w:ilvl="0" w:tplc="29C03658">
      <w:start w:val="1"/>
      <w:numFmt w:val="bullet"/>
      <w:lvlText w:val="-"/>
      <w:lvlJc w:val="left"/>
      <w:pPr>
        <w:ind w:left="1353" w:hanging="360"/>
      </w:pPr>
      <w:rPr>
        <w:rFonts w:ascii="Calibri" w:eastAsia="Times New Roman" w:hAnsi="Calibri" w:cs="Calibri" w:hint="default"/>
        <w:color w:val="0070C0"/>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25">
    <w:nsid w:val="78D027AF"/>
    <w:multiLevelType w:val="hybridMultilevel"/>
    <w:tmpl w:val="20F81436"/>
    <w:lvl w:ilvl="0" w:tplc="3794821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22"/>
  </w:num>
  <w:num w:numId="3">
    <w:abstractNumId w:val="14"/>
  </w:num>
  <w:num w:numId="4">
    <w:abstractNumId w:val="1"/>
  </w:num>
  <w:num w:numId="5">
    <w:abstractNumId w:val="15"/>
  </w:num>
  <w:num w:numId="6">
    <w:abstractNumId w:val="11"/>
  </w:num>
  <w:num w:numId="7">
    <w:abstractNumId w:val="4"/>
  </w:num>
  <w:num w:numId="8">
    <w:abstractNumId w:val="12"/>
  </w:num>
  <w:num w:numId="9">
    <w:abstractNumId w:val="18"/>
  </w:num>
  <w:num w:numId="10">
    <w:abstractNumId w:val="23"/>
  </w:num>
  <w:num w:numId="11">
    <w:abstractNumId w:val="25"/>
  </w:num>
  <w:num w:numId="12">
    <w:abstractNumId w:val="17"/>
  </w:num>
  <w:num w:numId="13">
    <w:abstractNumId w:val="24"/>
  </w:num>
  <w:num w:numId="14">
    <w:abstractNumId w:val="10"/>
  </w:num>
  <w:num w:numId="15">
    <w:abstractNumId w:val="20"/>
  </w:num>
  <w:num w:numId="16">
    <w:abstractNumId w:val="5"/>
  </w:num>
  <w:num w:numId="17">
    <w:abstractNumId w:val="16"/>
  </w:num>
  <w:num w:numId="18">
    <w:abstractNumId w:val="21"/>
  </w:num>
  <w:num w:numId="19">
    <w:abstractNumId w:val="3"/>
  </w:num>
  <w:num w:numId="20">
    <w:abstractNumId w:val="8"/>
  </w:num>
  <w:num w:numId="21">
    <w:abstractNumId w:val="7"/>
  </w:num>
  <w:num w:numId="22">
    <w:abstractNumId w:val="19"/>
  </w:num>
  <w:num w:numId="23">
    <w:abstractNumId w:val="0"/>
  </w:num>
  <w:num w:numId="24">
    <w:abstractNumId w:val="13"/>
  </w:num>
  <w:num w:numId="25">
    <w:abstractNumId w:val="2"/>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9"/>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12445"/>
    <w:rsid w:val="00027425"/>
    <w:rsid w:val="0003330F"/>
    <w:rsid w:val="00055811"/>
    <w:rsid w:val="00077FA0"/>
    <w:rsid w:val="00082ECB"/>
    <w:rsid w:val="00090BA6"/>
    <w:rsid w:val="00093568"/>
    <w:rsid w:val="000A6264"/>
    <w:rsid w:val="000C0F93"/>
    <w:rsid w:val="000D37F7"/>
    <w:rsid w:val="000E38FE"/>
    <w:rsid w:val="000F0319"/>
    <w:rsid w:val="001022AF"/>
    <w:rsid w:val="00133A16"/>
    <w:rsid w:val="00141569"/>
    <w:rsid w:val="00143C11"/>
    <w:rsid w:val="001625E3"/>
    <w:rsid w:val="00162B20"/>
    <w:rsid w:val="00164F76"/>
    <w:rsid w:val="001956A1"/>
    <w:rsid w:val="00195926"/>
    <w:rsid w:val="00196067"/>
    <w:rsid w:val="001A2634"/>
    <w:rsid w:val="001B3B6D"/>
    <w:rsid w:val="001B68B8"/>
    <w:rsid w:val="001C72EE"/>
    <w:rsid w:val="001C749B"/>
    <w:rsid w:val="001D5BAB"/>
    <w:rsid w:val="001E1695"/>
    <w:rsid w:val="001E4A36"/>
    <w:rsid w:val="001F0A60"/>
    <w:rsid w:val="001F2505"/>
    <w:rsid w:val="00204251"/>
    <w:rsid w:val="00205E49"/>
    <w:rsid w:val="002065F2"/>
    <w:rsid w:val="00210A9D"/>
    <w:rsid w:val="00222E05"/>
    <w:rsid w:val="00224FBE"/>
    <w:rsid w:val="00226898"/>
    <w:rsid w:val="0023069B"/>
    <w:rsid w:val="0024398C"/>
    <w:rsid w:val="0025058C"/>
    <w:rsid w:val="0025149D"/>
    <w:rsid w:val="00253FB9"/>
    <w:rsid w:val="00280A8A"/>
    <w:rsid w:val="0028159B"/>
    <w:rsid w:val="00286EE9"/>
    <w:rsid w:val="002B1C88"/>
    <w:rsid w:val="002B507F"/>
    <w:rsid w:val="002D3E31"/>
    <w:rsid w:val="002E1687"/>
    <w:rsid w:val="00303E6A"/>
    <w:rsid w:val="00315655"/>
    <w:rsid w:val="0031747E"/>
    <w:rsid w:val="003318B2"/>
    <w:rsid w:val="003609B5"/>
    <w:rsid w:val="00375E1E"/>
    <w:rsid w:val="003826CF"/>
    <w:rsid w:val="003844B1"/>
    <w:rsid w:val="003A6B20"/>
    <w:rsid w:val="003C0ADB"/>
    <w:rsid w:val="00412595"/>
    <w:rsid w:val="00414809"/>
    <w:rsid w:val="00414DF3"/>
    <w:rsid w:val="00437238"/>
    <w:rsid w:val="004451B3"/>
    <w:rsid w:val="00452508"/>
    <w:rsid w:val="00464D07"/>
    <w:rsid w:val="004664B3"/>
    <w:rsid w:val="00472339"/>
    <w:rsid w:val="0047244F"/>
    <w:rsid w:val="00482376"/>
    <w:rsid w:val="00490C1F"/>
    <w:rsid w:val="00494181"/>
    <w:rsid w:val="00494D02"/>
    <w:rsid w:val="0049588D"/>
    <w:rsid w:val="00496160"/>
    <w:rsid w:val="00496D47"/>
    <w:rsid w:val="004A4627"/>
    <w:rsid w:val="004B7CD3"/>
    <w:rsid w:val="004C150F"/>
    <w:rsid w:val="004C17B3"/>
    <w:rsid w:val="004C46D0"/>
    <w:rsid w:val="004D1799"/>
    <w:rsid w:val="004E20C1"/>
    <w:rsid w:val="00512AF2"/>
    <w:rsid w:val="00513169"/>
    <w:rsid w:val="0051531A"/>
    <w:rsid w:val="00516D14"/>
    <w:rsid w:val="00517F15"/>
    <w:rsid w:val="0052231D"/>
    <w:rsid w:val="0052268F"/>
    <w:rsid w:val="0053231C"/>
    <w:rsid w:val="005325A3"/>
    <w:rsid w:val="0053751A"/>
    <w:rsid w:val="00537BBB"/>
    <w:rsid w:val="00540DF6"/>
    <w:rsid w:val="005443B9"/>
    <w:rsid w:val="00551E36"/>
    <w:rsid w:val="00553501"/>
    <w:rsid w:val="00561820"/>
    <w:rsid w:val="00564EF4"/>
    <w:rsid w:val="0057150F"/>
    <w:rsid w:val="005860EB"/>
    <w:rsid w:val="00590DC5"/>
    <w:rsid w:val="005B798B"/>
    <w:rsid w:val="005E2388"/>
    <w:rsid w:val="005E51A3"/>
    <w:rsid w:val="005F48F3"/>
    <w:rsid w:val="00607762"/>
    <w:rsid w:val="00611FC9"/>
    <w:rsid w:val="00614332"/>
    <w:rsid w:val="00614F7D"/>
    <w:rsid w:val="00617675"/>
    <w:rsid w:val="00620EEC"/>
    <w:rsid w:val="0062701E"/>
    <w:rsid w:val="00641218"/>
    <w:rsid w:val="00665AAE"/>
    <w:rsid w:val="00673409"/>
    <w:rsid w:val="00681A94"/>
    <w:rsid w:val="00681ADA"/>
    <w:rsid w:val="00683284"/>
    <w:rsid w:val="0069557D"/>
    <w:rsid w:val="006B2602"/>
    <w:rsid w:val="006B4C18"/>
    <w:rsid w:val="006B5BB0"/>
    <w:rsid w:val="006E052C"/>
    <w:rsid w:val="006F46E9"/>
    <w:rsid w:val="0070033E"/>
    <w:rsid w:val="00701928"/>
    <w:rsid w:val="00707EB9"/>
    <w:rsid w:val="00710929"/>
    <w:rsid w:val="0072439E"/>
    <w:rsid w:val="007327F1"/>
    <w:rsid w:val="0074200D"/>
    <w:rsid w:val="00767A98"/>
    <w:rsid w:val="007A2F19"/>
    <w:rsid w:val="007B4019"/>
    <w:rsid w:val="007B4372"/>
    <w:rsid w:val="007C04E4"/>
    <w:rsid w:val="007C050B"/>
    <w:rsid w:val="007C2F84"/>
    <w:rsid w:val="007C483D"/>
    <w:rsid w:val="007C4F44"/>
    <w:rsid w:val="007C6D13"/>
    <w:rsid w:val="007D29EE"/>
    <w:rsid w:val="007E2FC2"/>
    <w:rsid w:val="007E58AB"/>
    <w:rsid w:val="0080482E"/>
    <w:rsid w:val="00811C46"/>
    <w:rsid w:val="008300FD"/>
    <w:rsid w:val="00832DD3"/>
    <w:rsid w:val="00833D8E"/>
    <w:rsid w:val="00840595"/>
    <w:rsid w:val="00845675"/>
    <w:rsid w:val="00847DB8"/>
    <w:rsid w:val="008552FE"/>
    <w:rsid w:val="00861990"/>
    <w:rsid w:val="00863728"/>
    <w:rsid w:val="008663A0"/>
    <w:rsid w:val="00866A2D"/>
    <w:rsid w:val="00874B71"/>
    <w:rsid w:val="00894E61"/>
    <w:rsid w:val="008A0200"/>
    <w:rsid w:val="008A05F8"/>
    <w:rsid w:val="008A34A1"/>
    <w:rsid w:val="008B23F0"/>
    <w:rsid w:val="008B3ED2"/>
    <w:rsid w:val="008B4A26"/>
    <w:rsid w:val="008C45B2"/>
    <w:rsid w:val="008C61B6"/>
    <w:rsid w:val="008D040A"/>
    <w:rsid w:val="00901CC4"/>
    <w:rsid w:val="00917DF4"/>
    <w:rsid w:val="0092459C"/>
    <w:rsid w:val="00927E33"/>
    <w:rsid w:val="0093112D"/>
    <w:rsid w:val="00944E88"/>
    <w:rsid w:val="00951838"/>
    <w:rsid w:val="00966BA6"/>
    <w:rsid w:val="00993969"/>
    <w:rsid w:val="009B4552"/>
    <w:rsid w:val="009C26AD"/>
    <w:rsid w:val="009C7934"/>
    <w:rsid w:val="009D379D"/>
    <w:rsid w:val="009D5A03"/>
    <w:rsid w:val="009E422A"/>
    <w:rsid w:val="009E4C0E"/>
    <w:rsid w:val="009F5D2E"/>
    <w:rsid w:val="00A01E12"/>
    <w:rsid w:val="00A10D65"/>
    <w:rsid w:val="00A145E4"/>
    <w:rsid w:val="00A3389C"/>
    <w:rsid w:val="00A410F6"/>
    <w:rsid w:val="00A43D11"/>
    <w:rsid w:val="00A474D1"/>
    <w:rsid w:val="00A563FB"/>
    <w:rsid w:val="00A671A1"/>
    <w:rsid w:val="00A7401D"/>
    <w:rsid w:val="00A81C37"/>
    <w:rsid w:val="00A82ABA"/>
    <w:rsid w:val="00A912EE"/>
    <w:rsid w:val="00AA31C5"/>
    <w:rsid w:val="00AA4F3F"/>
    <w:rsid w:val="00AC1072"/>
    <w:rsid w:val="00AC328F"/>
    <w:rsid w:val="00AE1025"/>
    <w:rsid w:val="00AE6D01"/>
    <w:rsid w:val="00AF007A"/>
    <w:rsid w:val="00B04D82"/>
    <w:rsid w:val="00B11A85"/>
    <w:rsid w:val="00B20C70"/>
    <w:rsid w:val="00B223DC"/>
    <w:rsid w:val="00B2688E"/>
    <w:rsid w:val="00B33EEE"/>
    <w:rsid w:val="00B3400C"/>
    <w:rsid w:val="00B36686"/>
    <w:rsid w:val="00B512EA"/>
    <w:rsid w:val="00B52443"/>
    <w:rsid w:val="00B55869"/>
    <w:rsid w:val="00B73AF0"/>
    <w:rsid w:val="00B86602"/>
    <w:rsid w:val="00B95F37"/>
    <w:rsid w:val="00BC18AD"/>
    <w:rsid w:val="00BC1A89"/>
    <w:rsid w:val="00BC4073"/>
    <w:rsid w:val="00BD1E7E"/>
    <w:rsid w:val="00BD6409"/>
    <w:rsid w:val="00BE69A7"/>
    <w:rsid w:val="00BF72AF"/>
    <w:rsid w:val="00C04325"/>
    <w:rsid w:val="00C140DC"/>
    <w:rsid w:val="00C141FD"/>
    <w:rsid w:val="00C15558"/>
    <w:rsid w:val="00C34765"/>
    <w:rsid w:val="00C3635A"/>
    <w:rsid w:val="00C377BB"/>
    <w:rsid w:val="00C445F5"/>
    <w:rsid w:val="00C47BC3"/>
    <w:rsid w:val="00C6374F"/>
    <w:rsid w:val="00C643E0"/>
    <w:rsid w:val="00C76558"/>
    <w:rsid w:val="00CA7347"/>
    <w:rsid w:val="00CC45B6"/>
    <w:rsid w:val="00CE0407"/>
    <w:rsid w:val="00CF0C13"/>
    <w:rsid w:val="00CF5E1E"/>
    <w:rsid w:val="00D015FC"/>
    <w:rsid w:val="00D0268B"/>
    <w:rsid w:val="00D031D3"/>
    <w:rsid w:val="00D0529B"/>
    <w:rsid w:val="00D1203B"/>
    <w:rsid w:val="00D1323F"/>
    <w:rsid w:val="00D154BB"/>
    <w:rsid w:val="00D16955"/>
    <w:rsid w:val="00D219BA"/>
    <w:rsid w:val="00D246F0"/>
    <w:rsid w:val="00D2677E"/>
    <w:rsid w:val="00D62CE9"/>
    <w:rsid w:val="00D70703"/>
    <w:rsid w:val="00D766A9"/>
    <w:rsid w:val="00D864F6"/>
    <w:rsid w:val="00D901F1"/>
    <w:rsid w:val="00DA03AF"/>
    <w:rsid w:val="00DA0417"/>
    <w:rsid w:val="00DC1B90"/>
    <w:rsid w:val="00DC40CE"/>
    <w:rsid w:val="00DC5D9E"/>
    <w:rsid w:val="00DD469D"/>
    <w:rsid w:val="00DF5004"/>
    <w:rsid w:val="00E03E38"/>
    <w:rsid w:val="00E105D9"/>
    <w:rsid w:val="00E1742C"/>
    <w:rsid w:val="00E23D3D"/>
    <w:rsid w:val="00E37B89"/>
    <w:rsid w:val="00E37FB6"/>
    <w:rsid w:val="00E42B91"/>
    <w:rsid w:val="00E451C2"/>
    <w:rsid w:val="00E4634C"/>
    <w:rsid w:val="00E5236D"/>
    <w:rsid w:val="00E52B0A"/>
    <w:rsid w:val="00E64913"/>
    <w:rsid w:val="00E65180"/>
    <w:rsid w:val="00E66271"/>
    <w:rsid w:val="00E66D92"/>
    <w:rsid w:val="00E717BC"/>
    <w:rsid w:val="00E729E2"/>
    <w:rsid w:val="00E91FED"/>
    <w:rsid w:val="00E97D86"/>
    <w:rsid w:val="00EA0108"/>
    <w:rsid w:val="00EA1842"/>
    <w:rsid w:val="00EC2BEE"/>
    <w:rsid w:val="00EE0F5E"/>
    <w:rsid w:val="00EE4082"/>
    <w:rsid w:val="00EE551F"/>
    <w:rsid w:val="00EF161C"/>
    <w:rsid w:val="00EF3D4F"/>
    <w:rsid w:val="00F11AA0"/>
    <w:rsid w:val="00F244F2"/>
    <w:rsid w:val="00F31477"/>
    <w:rsid w:val="00F33EC7"/>
    <w:rsid w:val="00F40BE6"/>
    <w:rsid w:val="00F46728"/>
    <w:rsid w:val="00F60727"/>
    <w:rsid w:val="00F66E99"/>
    <w:rsid w:val="00F7090C"/>
    <w:rsid w:val="00F75573"/>
    <w:rsid w:val="00F86B5B"/>
    <w:rsid w:val="00F93AFB"/>
    <w:rsid w:val="00FA7FE6"/>
    <w:rsid w:val="00FB065B"/>
    <w:rsid w:val="00FC1715"/>
    <w:rsid w:val="00FC7726"/>
    <w:rsid w:val="00FD05FE"/>
    <w:rsid w:val="00FE1752"/>
    <w:rsid w:val="00FE3B93"/>
    <w:rsid w:val="00FF3BE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paragraph" w:styleId="Titre3">
    <w:name w:val="heading 3"/>
    <w:basedOn w:val="Normal"/>
    <w:link w:val="Titre3Car"/>
    <w:uiPriority w:val="9"/>
    <w:qFormat/>
    <w:rsid w:val="00226898"/>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eclaire-Accent1">
    <w:name w:val="Light List Accent 1"/>
    <w:basedOn w:val="TableauNormal"/>
    <w:uiPriority w:val="61"/>
    <w:rsid w:val="00BD6409"/>
    <w:pPr>
      <w:spacing w:line="240" w:lineRule="auto"/>
      <w:ind w:left="425"/>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itre3Car">
    <w:name w:val="Titre 3 Car"/>
    <w:basedOn w:val="Policepardfaut"/>
    <w:link w:val="Titre3"/>
    <w:uiPriority w:val="9"/>
    <w:rsid w:val="00226898"/>
    <w:rPr>
      <w:rFonts w:ascii="Times New Roman" w:eastAsia="Times New Roman" w:hAnsi="Times New Roman" w:cs="Times New Roman"/>
      <w:b/>
      <w:bCs/>
      <w:sz w:val="27"/>
      <w:szCs w:val="27"/>
      <w:lang w:eastAsia="fr-FR"/>
    </w:rPr>
  </w:style>
  <w:style w:type="character" w:styleId="Textedelespacerserv">
    <w:name w:val="Placeholder Text"/>
    <w:basedOn w:val="Policepardfaut"/>
    <w:uiPriority w:val="99"/>
    <w:semiHidden/>
    <w:rsid w:val="00C6374F"/>
    <w:rPr>
      <w:color w:val="808080"/>
    </w:rPr>
  </w:style>
  <w:style w:type="table" w:customStyle="1" w:styleId="Trameclaire-Accent11">
    <w:name w:val="Trame claire - Accent 11"/>
    <w:basedOn w:val="TableauNormal"/>
    <w:uiPriority w:val="60"/>
    <w:rsid w:val="00093568"/>
    <w:pPr>
      <w:spacing w:line="240" w:lineRule="auto"/>
      <w:jc w:val="left"/>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Lienhypertexte">
    <w:name w:val="Hyperlink"/>
    <w:basedOn w:val="Policepardfaut"/>
    <w:uiPriority w:val="99"/>
    <w:unhideWhenUsed/>
    <w:rsid w:val="00EF3D4F"/>
    <w:rPr>
      <w:color w:val="0000FF" w:themeColor="hyperlink"/>
      <w:u w:val="single"/>
    </w:rPr>
  </w:style>
  <w:style w:type="paragraph" w:styleId="NormalWeb">
    <w:name w:val="Normal (Web)"/>
    <w:basedOn w:val="Normal"/>
    <w:uiPriority w:val="99"/>
    <w:unhideWhenUsed/>
    <w:rsid w:val="009B4552"/>
    <w:pPr>
      <w:spacing w:before="100" w:beforeAutospacing="1" w:after="100" w:afterAutospacing="1" w:line="240" w:lineRule="auto"/>
      <w:jc w:val="left"/>
    </w:pPr>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paragraph" w:styleId="Titre3">
    <w:name w:val="heading 3"/>
    <w:basedOn w:val="Normal"/>
    <w:link w:val="Titre3Car"/>
    <w:uiPriority w:val="9"/>
    <w:qFormat/>
    <w:rsid w:val="00226898"/>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eclaire-Accent1">
    <w:name w:val="Light List Accent 1"/>
    <w:basedOn w:val="TableauNormal"/>
    <w:uiPriority w:val="61"/>
    <w:rsid w:val="00BD6409"/>
    <w:pPr>
      <w:spacing w:line="240" w:lineRule="auto"/>
      <w:ind w:left="425"/>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itre3Car">
    <w:name w:val="Titre 3 Car"/>
    <w:basedOn w:val="Policepardfaut"/>
    <w:link w:val="Titre3"/>
    <w:uiPriority w:val="9"/>
    <w:rsid w:val="00226898"/>
    <w:rPr>
      <w:rFonts w:ascii="Times New Roman" w:eastAsia="Times New Roman" w:hAnsi="Times New Roman" w:cs="Times New Roman"/>
      <w:b/>
      <w:bCs/>
      <w:sz w:val="27"/>
      <w:szCs w:val="27"/>
      <w:lang w:eastAsia="fr-FR"/>
    </w:rPr>
  </w:style>
  <w:style w:type="character" w:styleId="Textedelespacerserv">
    <w:name w:val="Placeholder Text"/>
    <w:basedOn w:val="Policepardfaut"/>
    <w:uiPriority w:val="99"/>
    <w:semiHidden/>
    <w:rsid w:val="00C6374F"/>
    <w:rPr>
      <w:color w:val="808080"/>
    </w:rPr>
  </w:style>
  <w:style w:type="table" w:customStyle="1" w:styleId="Trameclaire-Accent11">
    <w:name w:val="Trame claire - Accent 11"/>
    <w:basedOn w:val="TableauNormal"/>
    <w:uiPriority w:val="60"/>
    <w:rsid w:val="00093568"/>
    <w:pPr>
      <w:spacing w:line="240" w:lineRule="auto"/>
      <w:jc w:val="left"/>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Lienhypertexte">
    <w:name w:val="Hyperlink"/>
    <w:basedOn w:val="Policepardfaut"/>
    <w:uiPriority w:val="99"/>
    <w:unhideWhenUsed/>
    <w:rsid w:val="00EF3D4F"/>
    <w:rPr>
      <w:color w:val="0000FF" w:themeColor="hyperlink"/>
      <w:u w:val="single"/>
    </w:rPr>
  </w:style>
  <w:style w:type="paragraph" w:styleId="NormalWeb">
    <w:name w:val="Normal (Web)"/>
    <w:basedOn w:val="Normal"/>
    <w:uiPriority w:val="99"/>
    <w:unhideWhenUsed/>
    <w:rsid w:val="009B4552"/>
    <w:pPr>
      <w:spacing w:before="100" w:beforeAutospacing="1" w:after="100" w:afterAutospacing="1" w:line="240" w:lineRule="auto"/>
      <w:jc w:val="left"/>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05263">
      <w:bodyDiv w:val="1"/>
      <w:marLeft w:val="0"/>
      <w:marRight w:val="0"/>
      <w:marTop w:val="0"/>
      <w:marBottom w:val="0"/>
      <w:divBdr>
        <w:top w:val="none" w:sz="0" w:space="0" w:color="auto"/>
        <w:left w:val="none" w:sz="0" w:space="0" w:color="auto"/>
        <w:bottom w:val="none" w:sz="0" w:space="0" w:color="auto"/>
        <w:right w:val="none" w:sz="0" w:space="0" w:color="auto"/>
      </w:divBdr>
      <w:divsChild>
        <w:div w:id="2117478913">
          <w:marLeft w:val="600"/>
          <w:marRight w:val="0"/>
          <w:marTop w:val="0"/>
          <w:marBottom w:val="0"/>
          <w:divBdr>
            <w:top w:val="none" w:sz="0" w:space="0" w:color="auto"/>
            <w:left w:val="none" w:sz="0" w:space="0" w:color="auto"/>
            <w:bottom w:val="none" w:sz="0" w:space="0" w:color="auto"/>
            <w:right w:val="none" w:sz="0" w:space="0" w:color="auto"/>
          </w:divBdr>
        </w:div>
      </w:divsChild>
    </w:div>
    <w:div w:id="265815233">
      <w:bodyDiv w:val="1"/>
      <w:marLeft w:val="0"/>
      <w:marRight w:val="0"/>
      <w:marTop w:val="0"/>
      <w:marBottom w:val="0"/>
      <w:divBdr>
        <w:top w:val="none" w:sz="0" w:space="0" w:color="auto"/>
        <w:left w:val="none" w:sz="0" w:space="0" w:color="auto"/>
        <w:bottom w:val="none" w:sz="0" w:space="0" w:color="auto"/>
        <w:right w:val="none" w:sz="0" w:space="0" w:color="auto"/>
      </w:divBdr>
    </w:div>
    <w:div w:id="1057436784">
      <w:bodyDiv w:val="1"/>
      <w:marLeft w:val="0"/>
      <w:marRight w:val="0"/>
      <w:marTop w:val="0"/>
      <w:marBottom w:val="0"/>
      <w:divBdr>
        <w:top w:val="none" w:sz="0" w:space="0" w:color="auto"/>
        <w:left w:val="none" w:sz="0" w:space="0" w:color="auto"/>
        <w:bottom w:val="none" w:sz="0" w:space="0" w:color="auto"/>
        <w:right w:val="none" w:sz="0" w:space="0" w:color="auto"/>
      </w:divBdr>
    </w:div>
    <w:div w:id="1689327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1585</TotalTime>
  <Pages>34</Pages>
  <Words>12155</Words>
  <Characters>66856</Characters>
  <Application>Microsoft Office Word</Application>
  <DocSecurity>0</DocSecurity>
  <Lines>557</Lines>
  <Paragraphs>157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78854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218</cp:revision>
  <cp:lastPrinted>2010-12-28T15:01:00Z</cp:lastPrinted>
  <dcterms:created xsi:type="dcterms:W3CDTF">2010-09-14T16:17:00Z</dcterms:created>
  <dcterms:modified xsi:type="dcterms:W3CDTF">2010-12-29T21:17:00Z</dcterms:modified>
</cp:coreProperties>
</file>