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04" w:rsidRDefault="00280A8A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C2318" wp14:editId="202B39E5">
                <wp:simplePos x="0" y="0"/>
                <wp:positionH relativeFrom="column">
                  <wp:posOffset>-415290</wp:posOffset>
                </wp:positionH>
                <wp:positionV relativeFrom="paragraph">
                  <wp:posOffset>-307975</wp:posOffset>
                </wp:positionV>
                <wp:extent cx="4866005" cy="755015"/>
                <wp:effectExtent l="0" t="0" r="0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00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004" w:rsidRPr="00BC18AD" w:rsidRDefault="00BC18AD" w:rsidP="00DF5004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A03F8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Camine </w:t>
                            </w:r>
                            <w:r w:rsidR="009D073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Regie</w:t>
                            </w:r>
                            <w:r w:rsidR="00B1524E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B1524E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7A03F8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32.7pt;margin-top:-24.25pt;width:383.15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" filled="f" stroked="f" strokeweight=".5pt">
                <v:textbox>
                  <w:txbxContent>
                    <w:p w:rsidR="00DF5004" w:rsidRPr="00BC18AD" w:rsidRDefault="00BC18AD" w:rsidP="00DF5004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A03F8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Camine </w:t>
                      </w:r>
                      <w:r w:rsidR="009D073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Regie</w:t>
                      </w:r>
                      <w:r w:rsidR="00B1524E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B1524E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7A03F8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4076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63360" behindDoc="1" locked="0" layoutInCell="1" allowOverlap="1" wp14:anchorId="3558C86E" wp14:editId="2A0DED51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004" w:rsidRDefault="00CA3652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60F98" wp14:editId="47A12BE3">
                <wp:simplePos x="0" y="0"/>
                <wp:positionH relativeFrom="column">
                  <wp:posOffset>-415290</wp:posOffset>
                </wp:positionH>
                <wp:positionV relativeFrom="paragraph">
                  <wp:posOffset>43815</wp:posOffset>
                </wp:positionV>
                <wp:extent cx="4960620" cy="35687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8AD" w:rsidRPr="00BC18AD" w:rsidRDefault="00BC18AD" w:rsidP="00BC18AD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A3652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A03F8" w:rsidRPr="007A03F8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Splaiul Independentei nr.290, Camin P7-8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-32.7pt;margin-top:3.45pt;width:390.6pt;height: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" filled="f" stroked="f" strokeweight=".5pt">
                <v:textbox>
                  <w:txbxContent>
                    <w:p w:rsidR="00BC18AD" w:rsidRPr="00BC18AD" w:rsidRDefault="00BC18AD" w:rsidP="00BC18AD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A3652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A03F8" w:rsidRPr="007A03F8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Splaiul Independentei nr.290, Camin P7-8</w:t>
                      </w:r>
                    </w:p>
                  </w:txbxContent>
                </v:textbox>
              </v:shape>
            </w:pict>
          </mc:Fallback>
        </mc:AlternateContent>
      </w:r>
    </w:p>
    <w:p w:rsidR="00280A8A" w:rsidRDefault="00280A8A"/>
    <w:p w:rsidR="00BC18AD" w:rsidRDefault="00BC18AD" w:rsidP="00BC18AD"/>
    <w:tbl>
      <w:tblPr>
        <w:tblpPr w:leftFromText="141" w:rightFromText="141" w:vertAnchor="page" w:horzAnchor="margin" w:tblpXSpec="right" w:tblpY="1829"/>
        <w:tblW w:w="10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056"/>
        <w:gridCol w:w="1560"/>
        <w:gridCol w:w="1417"/>
        <w:gridCol w:w="2552"/>
        <w:gridCol w:w="1492"/>
      </w:tblGrid>
      <w:tr w:rsidR="00945142" w:rsidRPr="0020523E" w:rsidTr="007A03F8">
        <w:trPr>
          <w:trHeight w:val="527"/>
        </w:trPr>
        <w:tc>
          <w:tcPr>
            <w:tcW w:w="134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7A03F8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05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7A03F8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6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7A03F8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41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7A03F8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55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7A03F8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49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945142" w:rsidRPr="00B1524E" w:rsidRDefault="00945142" w:rsidP="007A03F8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945142" w:rsidRPr="00D464F2" w:rsidTr="007A03F8">
        <w:trPr>
          <w:trHeight w:val="372"/>
        </w:trPr>
        <w:tc>
          <w:tcPr>
            <w:tcW w:w="1346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945142" w:rsidRPr="00B1524E" w:rsidRDefault="007A03F8" w:rsidP="007A03F8">
            <w:pPr>
              <w:ind w:left="-97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5</w:t>
            </w:r>
          </w:p>
        </w:tc>
        <w:tc>
          <w:tcPr>
            <w:tcW w:w="2056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F47631" w:rsidRDefault="007A03F8" w:rsidP="007A03F8">
            <w:pPr>
              <w:ind w:left="355" w:right="-68"/>
              <w:jc w:val="left"/>
              <w:rPr>
                <w:rFonts w:cstheme="minorHAnsi"/>
                <w:color w:val="7030A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Regie</w:t>
            </w:r>
          </w:p>
        </w:tc>
        <w:tc>
          <w:tcPr>
            <w:tcW w:w="1560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945142" w:rsidRPr="00B1524E" w:rsidRDefault="00945142" w:rsidP="007A03F8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11110</w:t>
            </w:r>
          </w:p>
        </w:tc>
        <w:tc>
          <w:tcPr>
            <w:tcW w:w="1417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20523E" w:rsidRDefault="007A03F8" w:rsidP="007A03F8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4076</w:t>
            </w:r>
            <w:r w:rsidR="00945142"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2552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A03F8" w:rsidRDefault="007A03F8" w:rsidP="007A03F8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ascii="Comic Sans MS" w:hAnsi="Comic Sans MS"/>
                <w:color w:val="FF0066"/>
              </w:rPr>
              <w:t>6</w:t>
            </w:r>
          </w:p>
          <w:p w:rsidR="00945142" w:rsidRPr="00B1524E" w:rsidRDefault="007A03F8" w:rsidP="007A03F8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H5, H25, H38, H41, H46, H52</w:t>
            </w:r>
          </w:p>
        </w:tc>
        <w:tc>
          <w:tcPr>
            <w:tcW w:w="1492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945142" w:rsidRPr="009D0731" w:rsidRDefault="001E0737" w:rsidP="001E0737">
            <w:pPr>
              <w:ind w:left="-97" w:right="-65"/>
              <w:jc w:val="center"/>
              <w:rPr>
                <w:rFonts w:cstheme="minorHAnsi"/>
                <w:color w:val="7030A0"/>
                <w:sz w:val="20"/>
                <w:lang w:val="en-US"/>
              </w:rPr>
            </w:pPr>
            <w:r>
              <w:rPr>
                <w:rFonts w:cstheme="minorHAnsi"/>
                <w:color w:val="A6A6A6" w:themeColor="background1" w:themeShade="A6"/>
                <w:sz w:val="16"/>
                <w:lang w:val="en-US"/>
              </w:rPr>
              <w:t>BSIC</w:t>
            </w:r>
            <w:r w:rsidRPr="001E0737">
              <w:rPr>
                <w:rFonts w:cstheme="minorHAnsi"/>
                <w:color w:val="A6A6A6" w:themeColor="background1" w:themeShade="A6"/>
                <w:sz w:val="16"/>
                <w:lang w:val="en-US"/>
              </w:rPr>
              <w:t xml:space="preserve"> 16 (all)</w:t>
            </w:r>
          </w:p>
        </w:tc>
      </w:tr>
      <w:tr w:rsidR="00945142" w:rsidTr="007A03F8">
        <w:trPr>
          <w:trHeight w:val="555"/>
        </w:trPr>
        <w:tc>
          <w:tcPr>
            <w:tcW w:w="1346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945142" w:rsidRDefault="007A03F8" w:rsidP="007A03F8">
            <w:pPr>
              <w:ind w:left="-97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9</w:t>
            </w:r>
          </w:p>
        </w:tc>
        <w:tc>
          <w:tcPr>
            <w:tcW w:w="2056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F47631" w:rsidRDefault="007A03F8" w:rsidP="007A03F8">
            <w:pPr>
              <w:ind w:left="355" w:right="-68"/>
              <w:jc w:val="left"/>
              <w:rPr>
                <w:rFonts w:cstheme="minorHAnsi"/>
                <w:color w:val="7030A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Politehnica</w:t>
            </w:r>
          </w:p>
        </w:tc>
        <w:tc>
          <w:tcPr>
            <w:tcW w:w="1560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9274BE" w:rsidRDefault="00945142" w:rsidP="007A03F8">
            <w:pPr>
              <w:ind w:left="-97"/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9D0731" w:rsidRDefault="007A03F8" w:rsidP="007A03F8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 w:rsidRPr="007A03F8">
              <w:rPr>
                <w:rFonts w:ascii="Comic Sans MS" w:hAnsi="Comic Sans MS"/>
                <w:lang w:val="en-US"/>
              </w:rPr>
              <w:t>4076</w:t>
            </w: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Default="007A03F8" w:rsidP="007A03F8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ascii="Comic Sans MS" w:hAnsi="Comic Sans MS"/>
                <w:color w:val="FF0066"/>
              </w:rPr>
              <w:t>4</w:t>
            </w:r>
          </w:p>
          <w:p w:rsidR="00945142" w:rsidRDefault="007A03F8" w:rsidP="007A03F8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H9, H14, H17, H56</w:t>
            </w:r>
          </w:p>
        </w:tc>
        <w:tc>
          <w:tcPr>
            <w:tcW w:w="1492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945142" w:rsidRDefault="001E0737" w:rsidP="007A03F8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cstheme="minorHAnsi"/>
                <w:color w:val="7030A0"/>
                <w:sz w:val="20"/>
                <w:lang w:val="en-US"/>
              </w:rPr>
              <w:t>2Ter  |  MB0</w:t>
            </w:r>
          </w:p>
        </w:tc>
      </w:tr>
      <w:tr w:rsidR="00945142" w:rsidTr="007A03F8">
        <w:trPr>
          <w:trHeight w:val="555"/>
        </w:trPr>
        <w:tc>
          <w:tcPr>
            <w:tcW w:w="1346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945142" w:rsidRPr="00B1524E" w:rsidRDefault="007A03F8" w:rsidP="007A03F8">
            <w:pPr>
              <w:ind w:left="-97"/>
              <w:jc w:val="center"/>
              <w:rPr>
                <w:rFonts w:cstheme="minorHAnsi"/>
                <w:b/>
                <w:color w:val="009900"/>
                <w:sz w:val="40"/>
              </w:rPr>
            </w:pPr>
            <w:r>
              <w:rPr>
                <w:rFonts w:cstheme="minorHAnsi"/>
                <w:b/>
                <w:color w:val="009900"/>
                <w:sz w:val="40"/>
              </w:rPr>
              <w:t>20</w:t>
            </w:r>
          </w:p>
        </w:tc>
        <w:tc>
          <w:tcPr>
            <w:tcW w:w="2056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F47631" w:rsidRDefault="00945142" w:rsidP="007A03F8">
            <w:pPr>
              <w:ind w:left="355" w:right="-68"/>
              <w:jc w:val="left"/>
              <w:rPr>
                <w:rFonts w:cstheme="minorHAnsi"/>
                <w:color w:val="7030A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47631"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Regie</w:t>
            </w:r>
          </w:p>
        </w:tc>
        <w:tc>
          <w:tcPr>
            <w:tcW w:w="1560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Default="00945142" w:rsidP="007A03F8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417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45142" w:rsidRPr="009D0731" w:rsidRDefault="007A03F8" w:rsidP="007A03F8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7A03F8">
              <w:rPr>
                <w:rFonts w:ascii="Comic Sans MS" w:hAnsi="Comic Sans MS"/>
                <w:lang w:val="en-US"/>
              </w:rPr>
              <w:t>4076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A03F8" w:rsidRDefault="007A03F8" w:rsidP="007A03F8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  <w:r>
              <w:rPr>
                <w:rFonts w:ascii="Comic Sans MS" w:hAnsi="Comic Sans MS"/>
                <w:color w:val="FF0066"/>
              </w:rPr>
              <w:t>6</w:t>
            </w:r>
          </w:p>
          <w:p w:rsidR="00945142" w:rsidRPr="00B1524E" w:rsidRDefault="007A03F8" w:rsidP="007A03F8">
            <w:pPr>
              <w:ind w:left="-97" w:right="-70"/>
              <w:jc w:val="center"/>
              <w:rPr>
                <w:rFonts w:cstheme="minorHAnsi"/>
                <w:color w:val="595959" w:themeColor="text1" w:themeTint="A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H20, H23, H34, H43, H50, H54</w:t>
            </w:r>
          </w:p>
        </w:tc>
        <w:tc>
          <w:tcPr>
            <w:tcW w:w="1492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945142" w:rsidRDefault="00945142" w:rsidP="007A03F8">
            <w:pPr>
              <w:ind w:left="-97"/>
              <w:jc w:val="center"/>
              <w:rPr>
                <w:rFonts w:ascii="Comic Sans MS" w:hAnsi="Comic Sans MS"/>
              </w:rPr>
            </w:pPr>
          </w:p>
        </w:tc>
      </w:tr>
    </w:tbl>
    <w:p w:rsidR="00AE6D01" w:rsidRDefault="00AE6D01" w:rsidP="00BC18AD"/>
    <w:p w:rsidR="00AE6D01" w:rsidRDefault="00AE6D01" w:rsidP="00BC18AD"/>
    <w:p w:rsidR="00AE6D01" w:rsidRDefault="00AE6D01" w:rsidP="00BC18AD"/>
    <w:p w:rsidR="00AE6D01" w:rsidRDefault="009274BE" w:rsidP="00BC18AD"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11488" behindDoc="0" locked="0" layoutInCell="1" allowOverlap="1" wp14:anchorId="0D1D6C13" wp14:editId="3CC7C8C1">
            <wp:simplePos x="0" y="0"/>
            <wp:positionH relativeFrom="column">
              <wp:posOffset>-862321</wp:posOffset>
            </wp:positionH>
            <wp:positionV relativeFrom="paragraph">
              <wp:posOffset>123564</wp:posOffset>
            </wp:positionV>
            <wp:extent cx="1724025" cy="381000"/>
            <wp:effectExtent l="4763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D01" w:rsidRDefault="00AE6D01" w:rsidP="00BC18AD"/>
    <w:p w:rsidR="00AE6D01" w:rsidRDefault="00AE6D01" w:rsidP="00BC18AD"/>
    <w:p w:rsidR="00AE6D01" w:rsidRDefault="00AE6D01" w:rsidP="00BC18AD"/>
    <w:p w:rsidR="00AE6D01" w:rsidRDefault="00AE6D01" w:rsidP="00BC18AD"/>
    <w:p w:rsidR="00AE6D01" w:rsidRDefault="00AE6D01" w:rsidP="00BC18AD"/>
    <w:p w:rsidR="00945142" w:rsidRDefault="003C3287" w:rsidP="007A03F8">
      <w:pPr>
        <w:ind w:left="709"/>
        <w:rPr>
          <w:color w:val="7F7F7F" w:themeColor="text1" w:themeTint="80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0DD0F8" wp14:editId="1616C23E">
                <wp:simplePos x="0" y="0"/>
                <wp:positionH relativeFrom="column">
                  <wp:posOffset>4545744</wp:posOffset>
                </wp:positionH>
                <wp:positionV relativeFrom="paragraph">
                  <wp:posOffset>456869</wp:posOffset>
                </wp:positionV>
                <wp:extent cx="508635" cy="413385"/>
                <wp:effectExtent l="0" t="0" r="0" b="571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3287" w:rsidRPr="008A01F6" w:rsidRDefault="003C3287" w:rsidP="003C3287">
                            <w:pPr>
                              <w:tabs>
                                <w:tab w:val="left" w:pos="4395"/>
                              </w:tabs>
                              <w:jc w:val="center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16A15">
                              <w:rPr>
                                <w:b/>
                                <w:caps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left:0;text-align:left;margin-left:357.95pt;margin-top:35.95pt;width:40.05pt;height:3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" filled="f" stroked="f">
                <v:fill o:detectmouseclick="t"/>
                <v:textbox>
                  <w:txbxContent>
                    <w:p w:rsidR="003C3287" w:rsidRPr="008A01F6" w:rsidRDefault="003C3287" w:rsidP="003C3287">
                      <w:pPr>
                        <w:tabs>
                          <w:tab w:val="left" w:pos="4395"/>
                        </w:tabs>
                        <w:jc w:val="center"/>
                        <w:rPr>
                          <w:b/>
                          <w:caps/>
                          <w:color w:val="FFFFFF" w:themeColor="background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16A15">
                        <w:rPr>
                          <w:b/>
                          <w:caps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316A15">
                        <w:rPr>
                          <w:b/>
                          <w:caps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A01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911CED" wp14:editId="6E0F8118">
                <wp:simplePos x="0" y="0"/>
                <wp:positionH relativeFrom="column">
                  <wp:posOffset>5857875</wp:posOffset>
                </wp:positionH>
                <wp:positionV relativeFrom="paragraph">
                  <wp:posOffset>599192</wp:posOffset>
                </wp:positionV>
                <wp:extent cx="508635" cy="413385"/>
                <wp:effectExtent l="0" t="0" r="0" b="571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01F6" w:rsidRPr="00316A15" w:rsidRDefault="008A01F6" w:rsidP="008A01F6">
                            <w:pPr>
                              <w:tabs>
                                <w:tab w:val="left" w:pos="4395"/>
                              </w:tabs>
                              <w:jc w:val="center"/>
                              <w:rPr>
                                <w:b/>
                                <w:caps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A15">
                              <w:rPr>
                                <w:b/>
                                <w:caps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9" type="#_x0000_t202" style="position:absolute;left:0;text-align:left;margin-left:461.25pt;margin-top:47.2pt;width:40.05pt;height:3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" filled="f" stroked="f">
                <v:fill o:detectmouseclick="t"/>
                <v:textbox>
                  <w:txbxContent>
                    <w:p w:rsidR="008A01F6" w:rsidRPr="00316A15" w:rsidRDefault="008A01F6" w:rsidP="008A01F6">
                      <w:pPr>
                        <w:tabs>
                          <w:tab w:val="left" w:pos="4395"/>
                        </w:tabs>
                        <w:jc w:val="center"/>
                        <w:rPr>
                          <w:b/>
                          <w:caps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6A15">
                        <w:rPr>
                          <w:b/>
                          <w:caps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  <w:r w:rsidR="003E1ED2"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D85D1E" wp14:editId="7E793B36">
                <wp:simplePos x="0" y="0"/>
                <wp:positionH relativeFrom="column">
                  <wp:posOffset>5897245</wp:posOffset>
                </wp:positionH>
                <wp:positionV relativeFrom="paragraph">
                  <wp:posOffset>598805</wp:posOffset>
                </wp:positionV>
                <wp:extent cx="198755" cy="86360"/>
                <wp:effectExtent l="0" t="38100" r="48895" b="2794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55" cy="863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464.35pt;margin-top:47.15pt;width:15.65pt;height:6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" strokecolor="yellow" strokeweight="1pt">
                <v:stroke endarrow="classic"/>
              </v:shape>
            </w:pict>
          </mc:Fallback>
        </mc:AlternateContent>
      </w:r>
      <w:r w:rsidR="003E1ED2"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E1755D" wp14:editId="6360363E">
                <wp:simplePos x="0" y="0"/>
                <wp:positionH relativeFrom="column">
                  <wp:posOffset>4824205</wp:posOffset>
                </wp:positionH>
                <wp:positionV relativeFrom="paragraph">
                  <wp:posOffset>773955</wp:posOffset>
                </wp:positionV>
                <wp:extent cx="102236" cy="198369"/>
                <wp:effectExtent l="38100" t="38100" r="31115" b="3048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236" cy="19836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379.85pt;margin-top:60.95pt;width:8.05pt;height:15.6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" strokecolor="yellow" strokeweight="1pt">
                <v:stroke endarrow="classic"/>
              </v:shape>
            </w:pict>
          </mc:Fallback>
        </mc:AlternateContent>
      </w:r>
      <w:r w:rsidR="003B0C7E">
        <w:rPr>
          <w:noProof/>
          <w:sz w:val="32"/>
          <w:lang w:eastAsia="fr-FR"/>
        </w:rPr>
        <w:drawing>
          <wp:anchor distT="0" distB="0" distL="114300" distR="114300" simplePos="0" relativeHeight="251712512" behindDoc="1" locked="0" layoutInCell="1" allowOverlap="1" wp14:anchorId="66006084" wp14:editId="3783834B">
            <wp:simplePos x="0" y="0"/>
            <wp:positionH relativeFrom="column">
              <wp:posOffset>4171315</wp:posOffset>
            </wp:positionH>
            <wp:positionV relativeFrom="paragraph">
              <wp:posOffset>48895</wp:posOffset>
            </wp:positionV>
            <wp:extent cx="2878455" cy="4850130"/>
            <wp:effectExtent l="0" t="0" r="0" b="7620"/>
            <wp:wrapTight wrapText="bothSides">
              <wp:wrapPolygon edited="0">
                <wp:start x="0" y="0"/>
                <wp:lineTo x="0" y="21549"/>
                <wp:lineTo x="21443" y="21549"/>
                <wp:lineTo x="21443" y="0"/>
                <wp:lineTo x="0" y="0"/>
              </wp:wrapPolygon>
            </wp:wrapTight>
            <wp:docPr id="4" name="Image 4" descr="C:\Users\Andrei Vlaicu\Documents\Internet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i Vlaicu\Documents\Internet\Cap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C7E">
        <w:rPr>
          <w:noProof/>
          <w:sz w:val="32"/>
          <w:lang w:eastAsia="fr-FR"/>
        </w:rPr>
        <w:drawing>
          <wp:anchor distT="0" distB="0" distL="114300" distR="114300" simplePos="0" relativeHeight="251713536" behindDoc="1" locked="0" layoutInCell="1" allowOverlap="1" wp14:anchorId="709DBC42" wp14:editId="6E4C2324">
            <wp:simplePos x="0" y="0"/>
            <wp:positionH relativeFrom="column">
              <wp:posOffset>2755265</wp:posOffset>
            </wp:positionH>
            <wp:positionV relativeFrom="paragraph">
              <wp:posOffset>49530</wp:posOffset>
            </wp:positionV>
            <wp:extent cx="1288415" cy="1908175"/>
            <wp:effectExtent l="0" t="0" r="6985" b="0"/>
            <wp:wrapTight wrapText="bothSides">
              <wp:wrapPolygon edited="0">
                <wp:start x="0" y="0"/>
                <wp:lineTo x="0" y="21348"/>
                <wp:lineTo x="21398" y="21348"/>
                <wp:lineTo x="21398" y="0"/>
                <wp:lineTo x="0" y="0"/>
              </wp:wrapPolygon>
            </wp:wrapTight>
            <wp:docPr id="5" name="Image 5" descr="C:\Users\Andrei Vlaicu\Documents\Internet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i Vlaicu\Documents\Internet\Captur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C7E">
        <w:rPr>
          <w:color w:val="7F7F7F" w:themeColor="text1" w:themeTint="80"/>
          <w:sz w:val="20"/>
        </w:rPr>
        <w:t xml:space="preserve">Pe acelasi "bloc" pe care se gasesc si site-urile </w:t>
      </w:r>
      <w:r w:rsidR="003B0C7E" w:rsidRPr="00B53D31">
        <w:rPr>
          <w:smallCaps/>
          <w:color w:val="FF6600"/>
          <w:sz w:val="20"/>
        </w:rPr>
        <w:t>Orange</w:t>
      </w:r>
      <w:r w:rsidR="003B0C7E" w:rsidRPr="00B53D31">
        <w:rPr>
          <w:color w:val="FF6600"/>
          <w:sz w:val="20"/>
        </w:rPr>
        <w:t xml:space="preserve"> BI_0933</w:t>
      </w:r>
      <w:r w:rsidR="003B0C7E">
        <w:rPr>
          <w:color w:val="7F7F7F" w:themeColor="text1" w:themeTint="80"/>
          <w:sz w:val="20"/>
        </w:rPr>
        <w:t xml:space="preserve"> si </w:t>
      </w:r>
      <w:r w:rsidR="003B0C7E" w:rsidRPr="00B53D31">
        <w:rPr>
          <w:smallCaps/>
          <w:color w:val="0070C0"/>
          <w:sz w:val="20"/>
        </w:rPr>
        <w:t>Cosmote</w:t>
      </w:r>
      <w:r w:rsidR="003B0C7E" w:rsidRPr="00B53D31">
        <w:rPr>
          <w:color w:val="0070C0"/>
          <w:sz w:val="20"/>
        </w:rPr>
        <w:t xml:space="preserve"> </w:t>
      </w:r>
      <w:r w:rsidR="00B53D31" w:rsidRPr="00B53D31">
        <w:rPr>
          <w:color w:val="0070C0"/>
          <w:sz w:val="20"/>
        </w:rPr>
        <w:t>B</w:t>
      </w:r>
      <w:r w:rsidR="003B0C7E" w:rsidRPr="00B53D31">
        <w:rPr>
          <w:color w:val="0070C0"/>
          <w:sz w:val="20"/>
        </w:rPr>
        <w:t xml:space="preserve">U298 </w:t>
      </w:r>
      <w:r w:rsidR="003B0C7E">
        <w:rPr>
          <w:color w:val="7F7F7F" w:themeColor="text1" w:themeTint="80"/>
          <w:sz w:val="20"/>
        </w:rPr>
        <w:t>(în cealalta extremitate a imobilului, repectiv pe caminele P12 si P11) îsi are si Connex-ul acest site, mai prec</w:t>
      </w:r>
      <w:r w:rsidR="00B53D31">
        <w:rPr>
          <w:color w:val="7F7F7F" w:themeColor="text1" w:themeTint="80"/>
          <w:sz w:val="20"/>
        </w:rPr>
        <w:t>is pe caminul P7 (si putin P8) –</w:t>
      </w:r>
      <w:r w:rsidR="003B0C7E">
        <w:rPr>
          <w:color w:val="7F7F7F" w:themeColor="text1" w:themeTint="80"/>
          <w:sz w:val="20"/>
        </w:rPr>
        <w:t xml:space="preserve"> asa ca în fiecare extremitate a acest</w:t>
      </w:r>
      <w:r w:rsidR="00B53D31">
        <w:rPr>
          <w:color w:val="7F7F7F" w:themeColor="text1" w:themeTint="80"/>
          <w:sz w:val="20"/>
        </w:rPr>
        <w:t>e</w:t>
      </w:r>
      <w:r w:rsidR="003B0C7E">
        <w:rPr>
          <w:color w:val="7F7F7F" w:themeColor="text1" w:themeTint="80"/>
          <w:sz w:val="20"/>
        </w:rPr>
        <w:t>i cladiri gasesti niste site-uri GSM…</w:t>
      </w:r>
    </w:p>
    <w:p w:rsidR="003E1ED2" w:rsidRDefault="003E1ED2" w:rsidP="007A03F8">
      <w:pPr>
        <w:ind w:left="709"/>
        <w:rPr>
          <w:color w:val="7F7F7F" w:themeColor="text1" w:themeTint="80"/>
          <w:sz w:val="20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ECFCF5" wp14:editId="13B13DF7">
                <wp:simplePos x="0" y="0"/>
                <wp:positionH relativeFrom="column">
                  <wp:posOffset>4608195</wp:posOffset>
                </wp:positionH>
                <wp:positionV relativeFrom="paragraph">
                  <wp:posOffset>156845</wp:posOffset>
                </wp:positionV>
                <wp:extent cx="166370" cy="182880"/>
                <wp:effectExtent l="38100" t="0" r="24130" b="6477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370" cy="1828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362.85pt;margin-top:12.35pt;width:13.1pt;height:14.4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" strokecolor="yellow" strokeweight="1pt">
                <v:stroke endarrow="classic"/>
              </v:shape>
            </w:pict>
          </mc:Fallback>
        </mc:AlternateContent>
      </w:r>
    </w:p>
    <w:p w:rsidR="003E1ED2" w:rsidRDefault="008A01F6" w:rsidP="007A03F8">
      <w:pPr>
        <w:ind w:left="709"/>
        <w:rPr>
          <w:color w:val="7F7F7F" w:themeColor="text1" w:themeTint="80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87C8CA" wp14:editId="5C2E9EAF">
                <wp:simplePos x="0" y="0"/>
                <wp:positionH relativeFrom="column">
                  <wp:posOffset>4196715</wp:posOffset>
                </wp:positionH>
                <wp:positionV relativeFrom="paragraph">
                  <wp:posOffset>92710</wp:posOffset>
                </wp:positionV>
                <wp:extent cx="508635" cy="413385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01F6" w:rsidRPr="00316A15" w:rsidRDefault="008A01F6" w:rsidP="008A01F6">
                            <w:pPr>
                              <w:tabs>
                                <w:tab w:val="left" w:pos="4395"/>
                              </w:tabs>
                              <w:jc w:val="center"/>
                              <w:rPr>
                                <w:b/>
                                <w:caps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A15">
                              <w:rPr>
                                <w:b/>
                                <w:caps/>
                                <w:color w:val="FFFF0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0" type="#_x0000_t202" style="position:absolute;left:0;text-align:left;margin-left:330.45pt;margin-top:7.3pt;width:40.05pt;height:3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" filled="f" stroked="f">
                <v:fill o:detectmouseclick="t"/>
                <v:textbox>
                  <w:txbxContent>
                    <w:p w:rsidR="008A01F6" w:rsidRPr="00316A15" w:rsidRDefault="008A01F6" w:rsidP="008A01F6">
                      <w:pPr>
                        <w:tabs>
                          <w:tab w:val="left" w:pos="4395"/>
                        </w:tabs>
                        <w:jc w:val="center"/>
                        <w:rPr>
                          <w:b/>
                          <w:caps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6A15">
                        <w:rPr>
                          <w:b/>
                          <w:caps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316A15">
                        <w:rPr>
                          <w:b/>
                          <w:caps/>
                          <w:color w:val="FFFF0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E1ED2">
        <w:rPr>
          <w:color w:val="7F7F7F" w:themeColor="text1" w:themeTint="80"/>
          <w:sz w:val="20"/>
        </w:rPr>
        <w:t>Din pozele mele se vede ca am avem</w:t>
      </w:r>
      <w:r w:rsidR="00F542B3">
        <w:rPr>
          <w:color w:val="7F7F7F" w:themeColor="text1" w:themeTint="80"/>
          <w:sz w:val="20"/>
        </w:rPr>
        <w:t xml:space="preserve"> instalat aici</w:t>
      </w:r>
      <w:r w:rsidR="003E1ED2">
        <w:rPr>
          <w:color w:val="7F7F7F" w:themeColor="text1" w:themeTint="80"/>
          <w:sz w:val="20"/>
        </w:rPr>
        <w:t xml:space="preserve"> un RBS 2106 (care este deci la capacitatea sa maxima, gestionând </w:t>
      </w:r>
      <w:r w:rsidR="00B53D31" w:rsidRPr="00F542B3">
        <w:rPr>
          <w:rFonts w:cstheme="minorHAnsi"/>
          <w:color w:val="CC0066"/>
          <w:sz w:val="20"/>
        </w:rPr>
        <w:t>S1</w:t>
      </w:r>
      <w:r w:rsidR="00B53D31">
        <w:rPr>
          <w:rFonts w:cstheme="minorHAnsi"/>
          <w:color w:val="CC0066"/>
          <w:sz w:val="20"/>
        </w:rPr>
        <w:t xml:space="preserve"> </w:t>
      </w:r>
      <w:r w:rsidR="003E1ED2">
        <w:rPr>
          <w:color w:val="7F7F7F" w:themeColor="text1" w:themeTint="80"/>
          <w:sz w:val="20"/>
        </w:rPr>
        <w:t xml:space="preserve">si </w:t>
      </w:r>
      <w:r w:rsidR="00B53D31">
        <w:rPr>
          <w:rFonts w:cstheme="minorHAnsi"/>
          <w:color w:val="CC0066"/>
          <w:sz w:val="20"/>
        </w:rPr>
        <w:t>S3</w:t>
      </w:r>
      <w:r w:rsidR="003E1ED2">
        <w:rPr>
          <w:color w:val="7F7F7F" w:themeColor="text1" w:themeTint="80"/>
          <w:sz w:val="20"/>
        </w:rPr>
        <w:t>) da</w:t>
      </w:r>
      <w:r w:rsidR="00F542B3">
        <w:rPr>
          <w:color w:val="7F7F7F" w:themeColor="text1" w:themeTint="80"/>
          <w:sz w:val="20"/>
        </w:rPr>
        <w:t xml:space="preserve">r parca din </w:t>
      </w:r>
      <w:r w:rsidR="00F542B3" w:rsidRPr="00F542B3">
        <w:rPr>
          <w:i/>
          <w:color w:val="7F7F7F" w:themeColor="text1" w:themeTint="80"/>
          <w:sz w:val="20"/>
        </w:rPr>
        <w:t>Bird's eye</w:t>
      </w:r>
      <w:r w:rsidR="00F542B3">
        <w:rPr>
          <w:color w:val="7F7F7F" w:themeColor="text1" w:themeTint="80"/>
          <w:sz w:val="20"/>
        </w:rPr>
        <w:t xml:space="preserve">-ul Microsoft putem distinge si o chestie mai mica si verde – care ar fi deci un mai vechi RBS 2102 ramas </w:t>
      </w:r>
      <w:r w:rsidR="00B53D31">
        <w:rPr>
          <w:color w:val="7F7F7F" w:themeColor="text1" w:themeTint="80"/>
          <w:sz w:val="20"/>
        </w:rPr>
        <w:t>de pe vremuri</w:t>
      </w:r>
      <w:r w:rsidR="00F542B3">
        <w:rPr>
          <w:color w:val="7F7F7F" w:themeColor="text1" w:themeTint="80"/>
          <w:sz w:val="20"/>
        </w:rPr>
        <w:t>. Insa pozele aeriene sunt destul de vechi (înca mai exista fabrica de pâine Spic</w:t>
      </w:r>
      <w:r w:rsidR="00B53D31">
        <w:rPr>
          <w:color w:val="7F7F7F" w:themeColor="text1" w:themeTint="80"/>
          <w:sz w:val="20"/>
        </w:rPr>
        <w:t>u, aia din fata Carrefour-ului</w:t>
      </w:r>
      <w:r w:rsidR="003A59CF">
        <w:rPr>
          <w:color w:val="7F7F7F" w:themeColor="text1" w:themeTint="80"/>
          <w:sz w:val="20"/>
        </w:rPr>
        <w:t xml:space="preserve"> si care a fost demolata în septembrie 2008</w:t>
      </w:r>
      <w:r w:rsidR="00B53D31">
        <w:rPr>
          <w:color w:val="7F7F7F" w:themeColor="text1" w:themeTint="80"/>
          <w:sz w:val="20"/>
        </w:rPr>
        <w:t>)</w:t>
      </w:r>
      <w:r w:rsidR="00F542B3">
        <w:rPr>
          <w:color w:val="7F7F7F" w:themeColor="text1" w:themeTint="80"/>
          <w:sz w:val="20"/>
        </w:rPr>
        <w:t xml:space="preserve"> asa ca nu stiu daca acel 2102 a mai rezistat si acum (este foarte posibil sa da, ca oricum este nevoie de doua RBS-uri</w:t>
      </w:r>
      <w:r w:rsidR="00B53D31">
        <w:rPr>
          <w:color w:val="7F7F7F" w:themeColor="text1" w:themeTint="80"/>
          <w:sz w:val="20"/>
        </w:rPr>
        <w:t>, si nu neaaparat de 2106-uri</w:t>
      </w:r>
      <w:r w:rsidR="00F542B3">
        <w:rPr>
          <w:color w:val="7F7F7F" w:themeColor="text1" w:themeTint="80"/>
          <w:sz w:val="20"/>
        </w:rPr>
        <w:t>), si acolo în spate se mai vede înca un cabinet alb – care ar putea sa fie fostul RBS Siemens pentru 3G…</w:t>
      </w:r>
    </w:p>
    <w:p w:rsidR="00F542B3" w:rsidRPr="003A59CF" w:rsidRDefault="00F542B3" w:rsidP="007A03F8">
      <w:pPr>
        <w:ind w:left="709"/>
        <w:rPr>
          <w:color w:val="7F7F7F" w:themeColor="text1" w:themeTint="80"/>
        </w:rPr>
      </w:pPr>
      <w:bookmarkStart w:id="0" w:name="_GoBack"/>
      <w:bookmarkEnd w:id="0"/>
    </w:p>
    <w:p w:rsidR="00F542B3" w:rsidRDefault="00B53D31" w:rsidP="007A03F8">
      <w:pPr>
        <w:ind w:left="709"/>
        <w:rPr>
          <w:color w:val="7F7F7F" w:themeColor="text1" w:themeTint="80"/>
          <w:sz w:val="20"/>
        </w:rPr>
      </w:pPr>
      <w:r>
        <w:rPr>
          <w:color w:val="7F7F7F" w:themeColor="text1" w:themeTint="80"/>
          <w:sz w:val="20"/>
        </w:rPr>
        <w:t>Avem</w:t>
      </w:r>
      <w:r w:rsidR="00F542B3">
        <w:rPr>
          <w:color w:val="7F7F7F" w:themeColor="text1" w:themeTint="80"/>
          <w:sz w:val="20"/>
        </w:rPr>
        <w:t xml:space="preserve"> 3 sectoare</w:t>
      </w:r>
      <w:r>
        <w:rPr>
          <w:color w:val="7F7F7F" w:themeColor="text1" w:themeTint="80"/>
          <w:sz w:val="20"/>
        </w:rPr>
        <w:t>, echipate într-un mod foarte clasic</w:t>
      </w:r>
      <w:r w:rsidR="00F542B3">
        <w:rPr>
          <w:color w:val="7F7F7F" w:themeColor="text1" w:themeTint="80"/>
          <w:sz w:val="20"/>
        </w:rPr>
        <w:t xml:space="preserve"> :</w:t>
      </w:r>
    </w:p>
    <w:p w:rsidR="00F542B3" w:rsidRPr="00AC7B62" w:rsidRDefault="00F542B3" w:rsidP="00AC7B62">
      <w:pPr>
        <w:ind w:left="1276"/>
        <w:rPr>
          <w:color w:val="7F7F7F" w:themeColor="text1" w:themeTint="80"/>
          <w:sz w:val="18"/>
        </w:rPr>
      </w:pPr>
    </w:p>
    <w:p w:rsidR="00F542B3" w:rsidRDefault="00F542B3" w:rsidP="00AC7B62">
      <w:pPr>
        <w:pStyle w:val="Paragraphedeliste"/>
        <w:numPr>
          <w:ilvl w:val="0"/>
          <w:numId w:val="4"/>
        </w:numPr>
        <w:ind w:left="1276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F542B3">
        <w:rPr>
          <w:rFonts w:asciiTheme="minorHAnsi" w:hAnsiTheme="minorHAnsi" w:cstheme="minorHAnsi"/>
          <w:color w:val="CC0066"/>
          <w:sz w:val="20"/>
          <w:lang w:val="fr-FR"/>
        </w:rPr>
        <w:t>S1|</w:t>
      </w:r>
      <w:r w:rsidRPr="00F542B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teoretic ar trebui sa fie cel gasit în poza de mai jos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(de pe Wikimapia)</w:t>
      </w:r>
      <w:r w:rsidRPr="00F542B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si ar emite deci în apropiere catre P20 (nu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prea 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mai sunt camine pe acol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o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), un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cartier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probabil mai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rezidential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(case micute) apoi fabrica de tigarete Bucuresti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…</w:t>
      </w:r>
    </w:p>
    <w:p w:rsidR="00F542B3" w:rsidRPr="00AC7B62" w:rsidRDefault="00F542B3" w:rsidP="00AC7B62">
      <w:pPr>
        <w:pStyle w:val="Paragraphedeliste"/>
        <w:ind w:left="1276"/>
        <w:rPr>
          <w:rFonts w:asciiTheme="minorHAnsi" w:hAnsiTheme="minorHAnsi" w:cstheme="minorHAnsi"/>
          <w:color w:val="7F7F7F" w:themeColor="text1" w:themeTint="80"/>
          <w:sz w:val="40"/>
          <w:lang w:val="fr-FR"/>
        </w:rPr>
      </w:pPr>
    </w:p>
    <w:p w:rsidR="00F542B3" w:rsidRDefault="00F542B3" w:rsidP="00AC7B62">
      <w:pPr>
        <w:pStyle w:val="Paragraphedeliste"/>
        <w:numPr>
          <w:ilvl w:val="0"/>
          <w:numId w:val="4"/>
        </w:numPr>
        <w:ind w:left="1276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F542B3">
        <w:rPr>
          <w:rFonts w:asciiTheme="minorHAnsi" w:hAnsiTheme="minorHAnsi" w:cstheme="minorHAnsi"/>
          <w:color w:val="CC0066"/>
          <w:sz w:val="20"/>
          <w:lang w:val="fr-FR"/>
        </w:rPr>
        <w:t>S</w:t>
      </w:r>
      <w:r>
        <w:rPr>
          <w:rFonts w:asciiTheme="minorHAnsi" w:hAnsiTheme="minorHAnsi" w:cstheme="minorHAnsi"/>
          <w:color w:val="CC0066"/>
          <w:sz w:val="20"/>
          <w:lang w:val="fr-FR"/>
        </w:rPr>
        <w:t>2</w:t>
      </w:r>
      <w:r w:rsidRPr="00F542B3">
        <w:rPr>
          <w:rFonts w:asciiTheme="minorHAnsi" w:hAnsiTheme="minorHAnsi" w:cstheme="minorHAnsi"/>
          <w:color w:val="CC0066"/>
          <w:sz w:val="20"/>
          <w:lang w:val="fr-FR"/>
        </w:rPr>
        <w:t>|</w:t>
      </w:r>
      <w:r w:rsidRPr="00F542B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este sectorul (se vad placutele de </w:t>
      </w:r>
      <w:r w:rsidRPr="00B53D31">
        <w:rPr>
          <w:rFonts w:asciiTheme="minorHAnsi" w:hAnsiTheme="minorHAnsi" w:cstheme="minorHAnsi"/>
          <w:smallCaps/>
          <w:color w:val="595959" w:themeColor="text1" w:themeTint="A6"/>
          <w:sz w:val="20"/>
          <w:lang w:val="fr-FR"/>
        </w:rPr>
        <w:t>Cell B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) cel mai usor de gasit si cel mai vizibil,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este vorba de cel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care este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"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prins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"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pe fatada caminului si se remarca imediat de pe S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p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laiul Independentei ; emite deci spre zona Politehnicii.</w:t>
      </w:r>
    </w:p>
    <w:p w:rsidR="00AC7B62" w:rsidRPr="00AC7B62" w:rsidRDefault="00AC7B62" w:rsidP="00AC7B62">
      <w:pPr>
        <w:pStyle w:val="Paragraphedeliste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21728" behindDoc="1" locked="0" layoutInCell="1" allowOverlap="1" wp14:anchorId="6979C2F4" wp14:editId="7F39061F">
            <wp:simplePos x="0" y="0"/>
            <wp:positionH relativeFrom="column">
              <wp:posOffset>816610</wp:posOffset>
            </wp:positionH>
            <wp:positionV relativeFrom="paragraph">
              <wp:posOffset>9525</wp:posOffset>
            </wp:positionV>
            <wp:extent cx="6230620" cy="2324735"/>
            <wp:effectExtent l="0" t="0" r="0" b="0"/>
            <wp:wrapTight wrapText="bothSides">
              <wp:wrapPolygon edited="0">
                <wp:start x="0" y="0"/>
                <wp:lineTo x="0" y="21417"/>
                <wp:lineTo x="21530" y="21417"/>
                <wp:lineTo x="2153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AC7B62" w:rsidP="00AC7B62">
      <w:pPr>
        <w:rPr>
          <w:rFonts w:cstheme="minorHAnsi"/>
          <w:color w:val="7F7F7F" w:themeColor="text1" w:themeTint="80"/>
          <w:sz w:val="20"/>
        </w:rPr>
      </w:pPr>
    </w:p>
    <w:p w:rsidR="00AC7B62" w:rsidRDefault="00F542B3" w:rsidP="00AC7B62">
      <w:pPr>
        <w:pStyle w:val="Paragraphedeliste"/>
        <w:ind w:left="1276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lastRenderedPageBreak/>
        <w:t xml:space="preserve">Este </w:t>
      </w:r>
      <w:r w:rsidR="003C328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e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chipat cu doua </w:t>
      </w:r>
      <w:r w:rsidRPr="00F542B3">
        <w:rPr>
          <w:rFonts w:asciiTheme="minorHAnsi" w:hAnsiTheme="minorHAnsi" w:cstheme="minorHAnsi"/>
          <w:color w:val="948A54" w:themeColor="background2" w:themeShade="80"/>
          <w:sz w:val="20"/>
          <w:lang w:val="fr-FR"/>
        </w:rPr>
        <w:t xml:space="preserve">Kathrein-uri K742 266 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(care arata destul de învechite, dar nu trebuie uitat ca nu sunt atât de vechi, undeva de prin </w:t>
      </w:r>
      <w:r w:rsidR="007675B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toamna 2004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probabil, instalate odata cu introducerea 3G-ului… ca doar Connex-ul nu a instalat din start antene Dualband în Bucuresti) : cea din stânga este conectata UMTS + un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jumper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GSM</w:t>
      </w:r>
      <w:r w:rsidR="00512369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(DX3)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, iar cea din dreapta este utilizata doar pentru partea GSM</w:t>
      </w:r>
      <w:r w:rsidR="00512369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(DX1 + DX2)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.</w:t>
      </w:r>
      <w:r w:rsidR="001A1B99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De acest sector s-ar ocupa deci în eclusivitate vechiul RBS 2102… Cu ac</w:t>
      </w:r>
      <w:r w:rsidR="00AC7B6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est montaj pe 2G, ar însemna ca :</w:t>
      </w:r>
    </w:p>
    <w:p w:rsidR="00AC7B62" w:rsidRPr="00AC7B62" w:rsidRDefault="00AC7B62" w:rsidP="00F542B3">
      <w:pPr>
        <w:pStyle w:val="Paragraphedeliste"/>
        <w:ind w:left="1069"/>
        <w:rPr>
          <w:rFonts w:asciiTheme="minorHAnsi" w:hAnsiTheme="minorHAnsi" w:cstheme="minorHAnsi"/>
          <w:color w:val="7F7F7F" w:themeColor="text1" w:themeTint="80"/>
          <w:sz w:val="8"/>
          <w:lang w:val="fr-FR"/>
        </w:rPr>
      </w:pPr>
    </w:p>
    <w:p w:rsidR="00AC7B62" w:rsidRDefault="001A1B99" w:rsidP="00AC7B62">
      <w:pPr>
        <w:pStyle w:val="Paragraphedeliste"/>
        <w:numPr>
          <w:ilvl w:val="0"/>
          <w:numId w:val="5"/>
        </w:numPr>
        <w:ind w:left="1843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ori sunt cuplati 2+2 TRX pe una din antena si acel DX3 serveste doar pentru receptie (parca putin probabil, ca atunc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i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nu s-ar mai numi DX…)</w:t>
      </w:r>
    </w:p>
    <w:p w:rsidR="00AC7B62" w:rsidRPr="00AC7B62" w:rsidRDefault="00AC7B62" w:rsidP="00AC7B62">
      <w:pPr>
        <w:pStyle w:val="Paragraphedeliste"/>
        <w:ind w:left="1843"/>
        <w:rPr>
          <w:rFonts w:asciiTheme="minorHAnsi" w:hAnsiTheme="minorHAnsi" w:cstheme="minorHAnsi"/>
          <w:color w:val="7F7F7F" w:themeColor="text1" w:themeTint="80"/>
          <w:sz w:val="8"/>
          <w:lang w:val="fr-FR"/>
        </w:rPr>
      </w:pPr>
    </w:p>
    <w:p w:rsidR="00F542B3" w:rsidRDefault="001A1B99" w:rsidP="00AC7B62">
      <w:pPr>
        <w:pStyle w:val="Paragraphedeliste"/>
        <w:numPr>
          <w:ilvl w:val="0"/>
          <w:numId w:val="5"/>
        </w:numPr>
        <w:ind w:left="1843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daca nu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,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am avea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de exemplu câte un TRX conectat pe fiecare ramura a antenei din dreapta, si doua TRX-uri cuplate pe feederul DX3 al antenei din stânga (dar de ce l-au cuplat si nu au mers tot cu câte un feeder separat iar nu se stie !)</w:t>
      </w:r>
    </w:p>
    <w:p w:rsidR="00AC7B62" w:rsidRPr="00AC7B62" w:rsidRDefault="00AC7B62" w:rsidP="00AC7B62">
      <w:pPr>
        <w:pStyle w:val="Paragraphedeliste"/>
        <w:ind w:left="1843"/>
        <w:rPr>
          <w:rFonts w:asciiTheme="minorHAnsi" w:hAnsiTheme="minorHAnsi" w:cstheme="minorHAnsi"/>
          <w:color w:val="7F7F7F" w:themeColor="text1" w:themeTint="80"/>
          <w:sz w:val="8"/>
          <w:lang w:val="fr-FR"/>
        </w:rPr>
      </w:pPr>
    </w:p>
    <w:p w:rsidR="00AC7B62" w:rsidRPr="00AC7B62" w:rsidRDefault="00AC7B62" w:rsidP="00AC7B62">
      <w:pPr>
        <w:pStyle w:val="Paragraphedeliste"/>
        <w:numPr>
          <w:ilvl w:val="0"/>
          <w:numId w:val="5"/>
        </w:numPr>
        <w:ind w:left="1843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B53D31">
        <w:rPr>
          <w:rFonts w:asciiTheme="minorHAnsi" w:hAnsiTheme="minorHAnsi" w:cstheme="minorHAnsi"/>
          <w:color w:val="7F7F7F" w:themeColor="text1" w:themeTint="80"/>
          <w:sz w:val="20"/>
        </w:rPr>
        <w:t>sau daca nu e</w:t>
      </w:r>
      <w:r w:rsidR="00B53D31" w:rsidRPr="00B53D31">
        <w:rPr>
          <w:rFonts w:asciiTheme="minorHAnsi" w:hAnsiTheme="minorHAnsi" w:cstheme="minorHAnsi"/>
          <w:color w:val="7F7F7F" w:themeColor="text1" w:themeTint="80"/>
          <w:sz w:val="20"/>
        </w:rPr>
        <w:t xml:space="preserve"> ceva</w:t>
      </w:r>
      <w:r w:rsidRPr="00B53D31">
        <w:rPr>
          <w:rFonts w:asciiTheme="minorHAnsi" w:hAnsiTheme="minorHAnsi" w:cstheme="minorHAnsi"/>
          <w:color w:val="7F7F7F" w:themeColor="text1" w:themeTint="80"/>
          <w:sz w:val="20"/>
        </w:rPr>
        <w:t xml:space="preserve"> </w:t>
      </w:r>
      <w:r w:rsidR="00B53D31" w:rsidRPr="00B53D31">
        <w:rPr>
          <w:rFonts w:asciiTheme="minorHAnsi" w:hAnsiTheme="minorHAnsi" w:cstheme="minorHAnsi"/>
          <w:i/>
          <w:color w:val="7F7F7F" w:themeColor="text1" w:themeTint="80"/>
          <w:sz w:val="20"/>
        </w:rPr>
        <w:t>just in case</w:t>
      </w:r>
      <w:r w:rsidR="00B53D31" w:rsidRPr="00B53D31">
        <w:rPr>
          <w:rFonts w:asciiTheme="minorHAnsi" w:hAnsiTheme="minorHAnsi" w:cstheme="minorHAnsi"/>
          <w:color w:val="7F7F7F" w:themeColor="text1" w:themeTint="80"/>
          <w:sz w:val="20"/>
          <w:vertAlign w:val="superscript"/>
        </w:rPr>
        <w:t>©</w:t>
      </w:r>
      <w:r w:rsidR="00B53D31" w:rsidRPr="00B53D31">
        <w:rPr>
          <w:rFonts w:asciiTheme="minorHAnsi" w:hAnsiTheme="minorHAnsi" w:cstheme="minorHAnsi"/>
          <w:color w:val="7F7F7F" w:themeColor="text1" w:themeTint="80"/>
          <w:sz w:val="20"/>
        </w:rPr>
        <w:t xml:space="preserve"> : feeder</w:t>
      </w:r>
      <w:r w:rsidRPr="00B53D31">
        <w:rPr>
          <w:rFonts w:asciiTheme="minorHAnsi" w:hAnsiTheme="minorHAnsi" w:cstheme="minorHAnsi"/>
          <w:color w:val="7F7F7F" w:themeColor="text1" w:themeTint="80"/>
          <w:sz w:val="20"/>
        </w:rPr>
        <w:t xml:space="preserve"> conectat în antena dar ne-utilizat</w:t>
      </w:r>
      <w:r w:rsidR="00B53D31" w:rsidRPr="00B53D31">
        <w:rPr>
          <w:rFonts w:asciiTheme="minorHAnsi" w:hAnsiTheme="minorHAnsi" w:cstheme="minorHAnsi"/>
          <w:color w:val="7F7F7F" w:themeColor="text1" w:themeTint="80"/>
          <w:sz w:val="20"/>
        </w:rPr>
        <w:t xml:space="preserve"> înca.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C</w:t>
      </w:r>
      <w:r w:rsidRPr="00AC7B6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um pe acest sector nu avem dec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ât 4 TRX (deci 2+2 cuplate pe o antena) acest ar treilea feeder DX este doar instalat dar ne-utilizat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pentru moment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, este pus acolo doar în vederea unei extensii ulterioare a capacitatilor ; daca în viitor va fi nevoie de a creste capacitatile, atunci vor instala TRX-uri noi în RBS si nu va mai fi nevoie sa traga si un feeder,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acesta fiind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deja instalat…</w:t>
      </w:r>
    </w:p>
    <w:p w:rsidR="001A1B99" w:rsidRPr="00B53D31" w:rsidRDefault="001A1B99" w:rsidP="001A1B99">
      <w:pPr>
        <w:ind w:left="709"/>
        <w:rPr>
          <w:color w:val="7F7F7F" w:themeColor="text1" w:themeTint="80"/>
          <w:sz w:val="14"/>
        </w:rPr>
      </w:pPr>
    </w:p>
    <w:p w:rsidR="00AC7B62" w:rsidRDefault="00AC7B62" w:rsidP="001A1B99">
      <w:pPr>
        <w:ind w:left="709"/>
        <w:rPr>
          <w:color w:val="7F7F7F" w:themeColor="text1" w:themeTint="80"/>
          <w:sz w:val="20"/>
        </w:rPr>
      </w:pPr>
    </w:p>
    <w:p w:rsidR="00AC7B62" w:rsidRPr="00AC7B62" w:rsidRDefault="00AC7B62" w:rsidP="001A1B99">
      <w:pPr>
        <w:ind w:left="709"/>
        <w:rPr>
          <w:color w:val="7F7F7F" w:themeColor="text1" w:themeTint="80"/>
          <w:sz w:val="20"/>
        </w:rPr>
      </w:pPr>
    </w:p>
    <w:p w:rsidR="00A61C11" w:rsidRDefault="001A1B99" w:rsidP="00AC7B62">
      <w:pPr>
        <w:pStyle w:val="Paragraphedeliste"/>
        <w:numPr>
          <w:ilvl w:val="0"/>
          <w:numId w:val="4"/>
        </w:numPr>
        <w:ind w:left="1276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F542B3">
        <w:rPr>
          <w:rFonts w:asciiTheme="minorHAnsi" w:hAnsiTheme="minorHAnsi" w:cstheme="minorHAnsi"/>
          <w:color w:val="CC0066"/>
          <w:sz w:val="20"/>
          <w:lang w:val="fr-FR"/>
        </w:rPr>
        <w:t>S</w:t>
      </w:r>
      <w:r>
        <w:rPr>
          <w:rFonts w:asciiTheme="minorHAnsi" w:hAnsiTheme="minorHAnsi" w:cstheme="minorHAnsi"/>
          <w:color w:val="CC0066"/>
          <w:sz w:val="20"/>
          <w:lang w:val="fr-FR"/>
        </w:rPr>
        <w:t>3</w:t>
      </w:r>
      <w:r w:rsidRPr="00F542B3">
        <w:rPr>
          <w:rFonts w:asciiTheme="minorHAnsi" w:hAnsiTheme="minorHAnsi" w:cstheme="minorHAnsi"/>
          <w:color w:val="CC0066"/>
          <w:sz w:val="20"/>
          <w:lang w:val="fr-FR"/>
        </w:rPr>
        <w:t>|</w:t>
      </w:r>
      <w:r w:rsidRPr="00F542B3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ar trebui deci sa fie sectorul din spatele blocului (care l-am fotografiat si eu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), cel </w:t>
      </w:r>
      <w:r w:rsidR="00AC7B6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care sa emita deci spre canti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n</w:t>
      </w:r>
      <w:r w:rsidR="00AC7B6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, spre caminele P14 / P15 / P16 / P17… apoi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(mult mai) 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în departare s</w:t>
      </w:r>
      <w:r w:rsidR="00E5495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pre Crângasi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…</w:t>
      </w:r>
    </w:p>
    <w:p w:rsidR="00A61C11" w:rsidRPr="00A61C11" w:rsidRDefault="00A61C11" w:rsidP="00A61C11">
      <w:pPr>
        <w:pStyle w:val="Paragraphedeliste"/>
        <w:ind w:left="1276"/>
        <w:rPr>
          <w:rFonts w:asciiTheme="minorHAnsi" w:hAnsiTheme="minorHAnsi" w:cstheme="minorHAnsi"/>
          <w:color w:val="7F7F7F" w:themeColor="text1" w:themeTint="80"/>
          <w:sz w:val="14"/>
          <w:lang w:val="fr-FR"/>
        </w:rPr>
      </w:pPr>
    </w:p>
    <w:p w:rsidR="001A1B99" w:rsidRPr="00DA7266" w:rsidRDefault="007675B4" w:rsidP="00A61C11">
      <w:pPr>
        <w:pStyle w:val="Paragraphedeliste"/>
        <w:ind w:left="1276"/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Pe acest sector antenele arata parca si mai tare ca dupa razboi</w:t>
      </w:r>
      <w:r w:rsidR="00A61C1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–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nu </w:t>
      </w:r>
      <w:r w:rsidR="00A61C1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am idee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de ce s-or fi murdarit </w:t>
      </w:r>
      <w:r w:rsidR="00A61C1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în halul acesta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, ca dupa cum ziceam si mai sus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în mod normal nu ar trebui sa fie atât de vechi </w:t>
      </w:r>
      <w:r w:rsidR="000C167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: </w:t>
      </w:r>
      <w:r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 xml:space="preserve">ar avea </w:t>
      </w:r>
      <w:r w:rsidR="00B53D31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>aproximativ</w:t>
      </w:r>
      <w:r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 xml:space="preserve"> 5 ani, pentru ca presupun ca vechile K739 624 Singleband au fost swapuite cu aceste modele Dualband prin toamna 2004, atunci când a început sa se upgradeze reteaua catre 3G – pe Softpedia primii useri raportând prezenta semnalului 3G în Bucuresti înca d</w:t>
      </w:r>
      <w:r w:rsidR="000C1677"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>in luna noiembrie al acelui an ; aparent MobiFon a achizitionat o licenta 3G in noiembrie 2004 (asta este sigur), si cica abia în ianuarie 2005 a</w:t>
      </w:r>
      <w:r w:rsidR="00B53D31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>u</w:t>
      </w:r>
      <w:r w:rsidR="000C1677"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 xml:space="preserve"> anuntat construirea unei retele WCDMA în urma unor acorduri cu companiile Ericsson si Siemens… dar oricum trase de semnal 3G au aparut în zon</w:t>
      </w:r>
      <w:r w:rsidR="00B53D31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>e ex</w:t>
      </w:r>
      <w:r w:rsidR="000C1677"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>tinse din Bucures</w:t>
      </w:r>
      <w:r w:rsidR="00DC670C"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 xml:space="preserve">ti înca din luna noiembrie 2004 (Obor, Mosilor, zona Plazza Romania mereu, </w:t>
      </w:r>
      <w:r w:rsidR="00DC670C"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Regie</w:t>
      </w:r>
      <w:r w:rsidR="00DC670C"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>, Gara de Nord, Victoriei, uenori Piata presei libere)...</w:t>
      </w:r>
      <w:r w:rsidR="00DA7266"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 xml:space="preserve"> Ted Lattimore ne spunea la începutul lunii martie 2005 ca "</w:t>
      </w:r>
      <w:r w:rsidR="00DA7266" w:rsidRPr="00DA7266">
        <w:rPr>
          <w:rFonts w:asciiTheme="minorHAnsi" w:hAnsiTheme="minorHAnsi" w:cstheme="minorHAnsi"/>
          <w:i/>
          <w:color w:val="A6A6A6" w:themeColor="background1" w:themeShade="A6"/>
          <w:sz w:val="20"/>
          <w:lang w:val="fr-FR"/>
        </w:rPr>
        <w:t>reţeaua de telefonie 3G a Connex este instalată în opt mari oraşe, dar deocamdată nu a fost folosită decât de tehnicienii care o testează</w:t>
      </w:r>
      <w:r w:rsidR="00DA7266" w:rsidRPr="00DA7266">
        <w:rPr>
          <w:rFonts w:asciiTheme="minorHAnsi" w:hAnsiTheme="minorHAnsi" w:cstheme="minorHAnsi"/>
          <w:color w:val="A6A6A6" w:themeColor="background1" w:themeShade="A6"/>
          <w:sz w:val="20"/>
          <w:lang w:val="fr-FR"/>
        </w:rPr>
        <w:t>". Lansarea comerciala a avut loc pe 15 aprilie 2005.</w:t>
      </w:r>
    </w:p>
    <w:p w:rsidR="007675B4" w:rsidRPr="00DC670C" w:rsidRDefault="007675B4" w:rsidP="007675B4">
      <w:pPr>
        <w:pStyle w:val="Paragraphedeliste"/>
        <w:ind w:left="1276"/>
        <w:rPr>
          <w:rFonts w:asciiTheme="minorHAnsi" w:hAnsiTheme="minorHAnsi" w:cstheme="minorHAnsi"/>
          <w:color w:val="7F7F7F" w:themeColor="text1" w:themeTint="80"/>
          <w:sz w:val="18"/>
          <w:lang w:val="fr-FR"/>
        </w:rPr>
      </w:pPr>
    </w:p>
    <w:p w:rsidR="007675B4" w:rsidRPr="007675B4" w:rsidRDefault="007675B4" w:rsidP="007675B4">
      <w:pPr>
        <w:ind w:left="1276"/>
        <w:rPr>
          <w:rFonts w:cstheme="minorHAnsi"/>
          <w:color w:val="7F7F7F" w:themeColor="text1" w:themeTint="80"/>
          <w:sz w:val="20"/>
        </w:rPr>
      </w:pPr>
      <w:r>
        <w:rPr>
          <w:rFonts w:cstheme="minorHAnsi"/>
          <w:color w:val="7F7F7F" w:themeColor="text1" w:themeTint="80"/>
          <w:sz w:val="20"/>
        </w:rPr>
        <w:t xml:space="preserve">Avem oarecum aceasi "schema" de conectare ca si pe celalalt sector, adica una din antene folosita pentru UMTS, si în total virtual 3 ramuri pentru 2G ; aici </w:t>
      </w:r>
      <w:r w:rsidR="00B53D31">
        <w:rPr>
          <w:rFonts w:cstheme="minorHAnsi"/>
          <w:color w:val="7F7F7F" w:themeColor="text1" w:themeTint="80"/>
          <w:sz w:val="20"/>
        </w:rPr>
        <w:t xml:space="preserve">însa </w:t>
      </w:r>
      <w:r>
        <w:rPr>
          <w:rFonts w:cstheme="minorHAnsi"/>
          <w:color w:val="7F7F7F" w:themeColor="text1" w:themeTint="80"/>
          <w:sz w:val="20"/>
        </w:rPr>
        <w:t xml:space="preserve">se </w:t>
      </w:r>
      <w:r w:rsidR="00B53D31">
        <w:rPr>
          <w:rFonts w:cstheme="minorHAnsi"/>
          <w:color w:val="7F7F7F" w:themeColor="text1" w:themeTint="80"/>
          <w:sz w:val="20"/>
        </w:rPr>
        <w:t>justifica</w:t>
      </w:r>
      <w:r>
        <w:rPr>
          <w:rFonts w:cstheme="minorHAnsi"/>
          <w:color w:val="7F7F7F" w:themeColor="text1" w:themeTint="80"/>
          <w:sz w:val="20"/>
        </w:rPr>
        <w:t xml:space="preserve"> utilizarea a acestor 3 ramuri (</w:t>
      </w:r>
      <w:r w:rsidR="00B53D31">
        <w:rPr>
          <w:rFonts w:cstheme="minorHAnsi"/>
          <w:color w:val="7F7F7F" w:themeColor="text1" w:themeTint="80"/>
          <w:sz w:val="20"/>
        </w:rPr>
        <w:t>3</w:t>
      </w:r>
      <w:r>
        <w:rPr>
          <w:rFonts w:cstheme="minorHAnsi"/>
          <w:color w:val="7F7F7F" w:themeColor="text1" w:themeTint="80"/>
          <w:sz w:val="20"/>
        </w:rPr>
        <w:t xml:space="preserve"> feed</w:t>
      </w:r>
      <w:r w:rsidR="00A61C11">
        <w:rPr>
          <w:rFonts w:cstheme="minorHAnsi"/>
          <w:color w:val="7F7F7F" w:themeColor="text1" w:themeTint="80"/>
          <w:sz w:val="20"/>
        </w:rPr>
        <w:t>e</w:t>
      </w:r>
      <w:r>
        <w:rPr>
          <w:rFonts w:cstheme="minorHAnsi"/>
          <w:color w:val="7F7F7F" w:themeColor="text1" w:themeTint="80"/>
          <w:sz w:val="20"/>
        </w:rPr>
        <w:t>ri) pentru ca avem 6</w:t>
      </w:r>
      <w:r w:rsidR="00A61C11">
        <w:rPr>
          <w:rFonts w:cstheme="minorHAnsi"/>
          <w:color w:val="7F7F7F" w:themeColor="text1" w:themeTint="80"/>
          <w:sz w:val="20"/>
        </w:rPr>
        <w:t xml:space="preserve"> TRX-uri, deci cuplati 2 câte 2 (</w:t>
      </w:r>
      <w:r w:rsidR="00B53D31">
        <w:rPr>
          <w:rFonts w:cstheme="minorHAnsi"/>
          <w:color w:val="7F7F7F" w:themeColor="text1" w:themeTint="80"/>
          <w:sz w:val="20"/>
        </w:rPr>
        <w:t xml:space="preserve">în rezulat am avea </w:t>
      </w:r>
      <w:r w:rsidR="00A61C11">
        <w:rPr>
          <w:rFonts w:cstheme="minorHAnsi"/>
          <w:color w:val="7F7F7F" w:themeColor="text1" w:themeTint="80"/>
          <w:sz w:val="20"/>
        </w:rPr>
        <w:t>câte un dTRX pe fiecare feeder).</w:t>
      </w:r>
    </w:p>
    <w:p w:rsidR="00F542B3" w:rsidRPr="00F542B3" w:rsidRDefault="00F542B3" w:rsidP="00F542B3">
      <w:pPr>
        <w:pStyle w:val="Paragraphedeliste"/>
        <w:ind w:left="1069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</w:p>
    <w:p w:rsidR="003E1ED2" w:rsidRDefault="007675B4" w:rsidP="00F542B3">
      <w:pPr>
        <w:rPr>
          <w:color w:val="7F7F7F" w:themeColor="text1" w:themeTint="80"/>
          <w:sz w:val="20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22752" behindDoc="1" locked="0" layoutInCell="1" allowOverlap="1" wp14:anchorId="49ACD14A" wp14:editId="05E5F1CE">
            <wp:simplePos x="0" y="0"/>
            <wp:positionH relativeFrom="column">
              <wp:posOffset>808355</wp:posOffset>
            </wp:positionH>
            <wp:positionV relativeFrom="paragraph">
              <wp:posOffset>16510</wp:posOffset>
            </wp:positionV>
            <wp:extent cx="6201410" cy="2741930"/>
            <wp:effectExtent l="0" t="0" r="8890" b="1270"/>
            <wp:wrapTight wrapText="bothSides">
              <wp:wrapPolygon edited="0">
                <wp:start x="0" y="0"/>
                <wp:lineTo x="0" y="21460"/>
                <wp:lineTo x="21565" y="21460"/>
                <wp:lineTo x="21565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ED2" w:rsidRDefault="003E1ED2" w:rsidP="007A03F8">
      <w:pPr>
        <w:ind w:left="709"/>
        <w:rPr>
          <w:color w:val="7F7F7F" w:themeColor="text1" w:themeTint="80"/>
          <w:sz w:val="20"/>
        </w:rPr>
      </w:pPr>
    </w:p>
    <w:p w:rsidR="003B0C7E" w:rsidRDefault="003B0C7E" w:rsidP="00D16977">
      <w:pPr>
        <w:ind w:left="709"/>
        <w:rPr>
          <w:color w:val="7F7F7F" w:themeColor="text1" w:themeTint="80"/>
          <w:sz w:val="36"/>
        </w:rPr>
      </w:pPr>
    </w:p>
    <w:p w:rsidR="003B0C7E" w:rsidRDefault="003B0C7E" w:rsidP="00D16977">
      <w:pPr>
        <w:ind w:left="709"/>
        <w:rPr>
          <w:color w:val="7F7F7F" w:themeColor="text1" w:themeTint="80"/>
          <w:sz w:val="36"/>
        </w:rPr>
      </w:pPr>
    </w:p>
    <w:p w:rsidR="003B0C7E" w:rsidRDefault="003B0C7E" w:rsidP="00D16977">
      <w:pPr>
        <w:ind w:left="709"/>
        <w:rPr>
          <w:color w:val="7F7F7F" w:themeColor="text1" w:themeTint="80"/>
          <w:sz w:val="36"/>
        </w:rPr>
      </w:pPr>
    </w:p>
    <w:p w:rsidR="00AC7B62" w:rsidRDefault="00AC7B62" w:rsidP="00D16977">
      <w:pPr>
        <w:ind w:left="709"/>
        <w:rPr>
          <w:color w:val="7F7F7F" w:themeColor="text1" w:themeTint="80"/>
          <w:sz w:val="36"/>
        </w:rPr>
      </w:pPr>
    </w:p>
    <w:p w:rsidR="00AC7B62" w:rsidRDefault="00AC7B62" w:rsidP="00D16977">
      <w:pPr>
        <w:ind w:left="709"/>
        <w:rPr>
          <w:color w:val="7F7F7F" w:themeColor="text1" w:themeTint="80"/>
          <w:sz w:val="36"/>
        </w:rPr>
      </w:pPr>
    </w:p>
    <w:p w:rsidR="00AC7B62" w:rsidRDefault="00AC7B62" w:rsidP="00D16977">
      <w:pPr>
        <w:ind w:left="709"/>
        <w:rPr>
          <w:color w:val="7F7F7F" w:themeColor="text1" w:themeTint="80"/>
          <w:sz w:val="36"/>
        </w:rPr>
      </w:pPr>
    </w:p>
    <w:p w:rsidR="00AC7B62" w:rsidRDefault="00AC7B62" w:rsidP="00D16977">
      <w:pPr>
        <w:ind w:left="709"/>
        <w:rPr>
          <w:color w:val="7F7F7F" w:themeColor="text1" w:themeTint="80"/>
          <w:sz w:val="36"/>
        </w:rPr>
      </w:pPr>
    </w:p>
    <w:p w:rsidR="00AC7B62" w:rsidRDefault="00AC7B62" w:rsidP="00D16977">
      <w:pPr>
        <w:ind w:left="709"/>
        <w:rPr>
          <w:color w:val="7F7F7F" w:themeColor="text1" w:themeTint="80"/>
          <w:sz w:val="36"/>
        </w:rPr>
      </w:pPr>
    </w:p>
    <w:p w:rsidR="003A272C" w:rsidRPr="00B53D31" w:rsidRDefault="003A272C" w:rsidP="00D16977">
      <w:pPr>
        <w:ind w:left="709"/>
        <w:rPr>
          <w:rFonts w:cstheme="minorHAnsi"/>
          <w:color w:val="7F7F7F" w:themeColor="text1" w:themeTint="80"/>
          <w:sz w:val="10"/>
        </w:rPr>
      </w:pPr>
    </w:p>
    <w:p w:rsidR="003A272C" w:rsidRDefault="003A272C" w:rsidP="003A272C">
      <w:pPr>
        <w:rPr>
          <w:rFonts w:cstheme="minorHAnsi"/>
          <w:color w:val="7F7F7F" w:themeColor="text1" w:themeTint="80"/>
          <w:sz w:val="20"/>
        </w:rPr>
      </w:pPr>
    </w:p>
    <w:p w:rsidR="00AC7B62" w:rsidRPr="003A272C" w:rsidRDefault="003A272C" w:rsidP="003A272C">
      <w:pPr>
        <w:pStyle w:val="Default"/>
        <w:ind w:left="709"/>
        <w:jc w:val="both"/>
        <w:rPr>
          <w:color w:val="7F7F7F" w:themeColor="text1" w:themeTint="80"/>
        </w:rPr>
      </w:pPr>
      <w:r w:rsidRPr="003A272C">
        <w:rPr>
          <w:rFonts w:cstheme="minorHAnsi"/>
          <w:color w:val="7F7F7F" w:themeColor="text1" w:themeTint="80"/>
          <w:sz w:val="20"/>
        </w:rPr>
        <w:t xml:space="preserve">Ca si </w:t>
      </w:r>
      <w:r w:rsidRPr="003A272C">
        <w:rPr>
          <w:rFonts w:cstheme="minorHAnsi"/>
          <w:color w:val="404040" w:themeColor="text1" w:themeTint="BF"/>
          <w:sz w:val="20"/>
          <w:u w:val="dotted"/>
        </w:rPr>
        <w:t>LINK</w:t>
      </w:r>
      <w:r w:rsidRPr="003A272C">
        <w:rPr>
          <w:rFonts w:cstheme="minorHAnsi"/>
          <w:color w:val="7F7F7F" w:themeColor="text1" w:themeTint="80"/>
          <w:sz w:val="20"/>
        </w:rPr>
        <w:t xml:space="preserve">-uri, avem un Ericsson </w:t>
      </w:r>
      <w:r w:rsidRPr="003A272C">
        <w:rPr>
          <w:color w:val="7F7F7F" w:themeColor="text1" w:themeTint="80"/>
          <w:sz w:val="20"/>
          <w:szCs w:val="20"/>
        </w:rPr>
        <w:t>Mini-Link BAS 0.2m (din ala fara reflector "extern", deci RAU + o antena parabolica interna de 0.2m)</w:t>
      </w:r>
      <w:r>
        <w:rPr>
          <w:color w:val="7F7F7F" w:themeColor="text1" w:themeTint="80"/>
          <w:sz w:val="20"/>
          <w:szCs w:val="20"/>
        </w:rPr>
        <w:t xml:space="preserve"> care cred ca ar merge în </w:t>
      </w:r>
      <w:r w:rsidRPr="003A272C">
        <w:rPr>
          <w:color w:val="FF0000"/>
          <w:sz w:val="20"/>
          <w:szCs w:val="20"/>
        </w:rPr>
        <w:t xml:space="preserve">1019 </w:t>
      </w:r>
      <w:r>
        <w:rPr>
          <w:color w:val="7F7F7F" w:themeColor="text1" w:themeTint="80"/>
          <w:sz w:val="20"/>
          <w:szCs w:val="20"/>
        </w:rPr>
        <w:t xml:space="preserve">din fata Carrefour-ului, plus un mai clasic MW de 0.3 cu ODU Nec Pasolink probabil catre fostul sediul </w:t>
      </w:r>
      <w:r w:rsidRPr="008A01F6">
        <w:rPr>
          <w:smallCaps/>
          <w:color w:val="7F7F7F" w:themeColor="text1" w:themeTint="80"/>
          <w:sz w:val="20"/>
          <w:szCs w:val="20"/>
        </w:rPr>
        <w:t>Radio Contact</w:t>
      </w:r>
      <w:r>
        <w:rPr>
          <w:color w:val="7F7F7F" w:themeColor="text1" w:themeTint="80"/>
          <w:sz w:val="20"/>
          <w:szCs w:val="20"/>
        </w:rPr>
        <w:t xml:space="preserve"> |</w:t>
      </w:r>
      <w:r w:rsidRPr="003A272C">
        <w:rPr>
          <w:color w:val="FF0000"/>
          <w:sz w:val="20"/>
          <w:szCs w:val="20"/>
        </w:rPr>
        <w:t>4580</w:t>
      </w:r>
      <w:r>
        <w:rPr>
          <w:color w:val="7F7F7F" w:themeColor="text1" w:themeTint="80"/>
          <w:sz w:val="20"/>
          <w:szCs w:val="20"/>
        </w:rPr>
        <w:t>…</w:t>
      </w:r>
    </w:p>
    <w:p w:rsidR="00AC7B62" w:rsidRPr="008A01F6" w:rsidRDefault="00AC7B62" w:rsidP="00D16977">
      <w:pPr>
        <w:ind w:left="709"/>
        <w:rPr>
          <w:color w:val="7F7F7F" w:themeColor="text1" w:themeTint="80"/>
          <w:sz w:val="48"/>
        </w:rPr>
      </w:pPr>
    </w:p>
    <w:p w:rsidR="003A272C" w:rsidRDefault="009D0731" w:rsidP="00D16977">
      <w:pPr>
        <w:ind w:left="709"/>
        <w:rPr>
          <w:color w:val="7F7F7F" w:themeColor="text1" w:themeTint="80"/>
          <w:sz w:val="20"/>
        </w:rPr>
      </w:pPr>
      <w:r>
        <w:rPr>
          <w:color w:val="7F7F7F" w:themeColor="text1" w:themeTint="80"/>
          <w:sz w:val="20"/>
        </w:rPr>
        <w:t xml:space="preserve">Ca si DCS în BA_List-uri, avem </w:t>
      </w:r>
      <w:r w:rsidR="007A03F8">
        <w:rPr>
          <w:color w:val="7F7F7F" w:themeColor="text1" w:themeTint="80"/>
          <w:sz w:val="20"/>
        </w:rPr>
        <w:t>2Ter-ul acti</w:t>
      </w:r>
      <w:r w:rsidR="001E0737">
        <w:rPr>
          <w:color w:val="7F7F7F" w:themeColor="text1" w:themeTint="80"/>
          <w:sz w:val="20"/>
        </w:rPr>
        <w:t>v</w:t>
      </w:r>
      <w:r w:rsidR="007A03F8">
        <w:rPr>
          <w:color w:val="7F7F7F" w:themeColor="text1" w:themeTint="80"/>
          <w:sz w:val="20"/>
        </w:rPr>
        <w:t xml:space="preserve"> doar pe</w:t>
      </w:r>
      <w:r w:rsidR="003A272C">
        <w:rPr>
          <w:color w:val="7F7F7F" w:themeColor="text1" w:themeTint="80"/>
          <w:sz w:val="20"/>
        </w:rPr>
        <w:t xml:space="preserve"> </w:t>
      </w:r>
      <w:r w:rsidR="007A03F8">
        <w:rPr>
          <w:color w:val="7F7F7F" w:themeColor="text1" w:themeTint="80"/>
          <w:sz w:val="20"/>
        </w:rPr>
        <w:t xml:space="preserve">un singur sector </w:t>
      </w:r>
      <w:r w:rsidR="003A272C">
        <w:rPr>
          <w:color w:val="7F7F7F" w:themeColor="text1" w:themeTint="80"/>
          <w:sz w:val="20"/>
        </w:rPr>
        <w:t>:</w:t>
      </w:r>
    </w:p>
    <w:p w:rsidR="003A272C" w:rsidRPr="008A01F6" w:rsidRDefault="003A272C" w:rsidP="008A01F6">
      <w:pPr>
        <w:pStyle w:val="Paragraphedeliste"/>
        <w:numPr>
          <w:ilvl w:val="0"/>
          <w:numId w:val="3"/>
        </w:numPr>
        <w:ind w:left="1985"/>
        <w:rPr>
          <w:rFonts w:asciiTheme="minorHAnsi" w:hAnsiTheme="minorHAnsi" w:cstheme="minorHAnsi"/>
          <w:color w:val="7F7F7F" w:themeColor="text1" w:themeTint="80"/>
          <w:sz w:val="20"/>
        </w:rPr>
      </w:pPr>
      <w:r w:rsidRPr="009D0731">
        <w:rPr>
          <w:rFonts w:asciiTheme="minorHAnsi" w:hAnsiTheme="minorHAnsi" w:cstheme="minorHAnsi"/>
          <w:color w:val="595959" w:themeColor="text1" w:themeTint="A6"/>
          <w:sz w:val="20"/>
        </w:rPr>
        <w:t xml:space="preserve">BCCH </w:t>
      </w:r>
      <w:r>
        <w:rPr>
          <w:rFonts w:asciiTheme="minorHAnsi" w:hAnsiTheme="minorHAnsi" w:cstheme="minorHAnsi"/>
          <w:color w:val="595959" w:themeColor="text1" w:themeTint="A6"/>
          <w:sz w:val="20"/>
        </w:rPr>
        <w:t>9</w:t>
      </w:r>
      <w:r w:rsidRPr="009D0731">
        <w:rPr>
          <w:rFonts w:asciiTheme="minorHAnsi" w:hAnsiTheme="minorHAnsi" w:cstheme="minorHAnsi"/>
          <w:color w:val="595959" w:themeColor="text1" w:themeTint="A6"/>
          <w:sz w:val="20"/>
        </w:rPr>
        <w:t xml:space="preserve">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ab/>
        <w:t xml:space="preserve">celulele </w:t>
      </w:r>
      <w:r>
        <w:rPr>
          <w:rFonts w:asciiTheme="minorHAnsi" w:hAnsiTheme="minorHAnsi" w:cstheme="minorHAnsi"/>
          <w:color w:val="7F7F7F" w:themeColor="text1" w:themeTint="80"/>
          <w:sz w:val="20"/>
        </w:rPr>
        <w:t xml:space="preserve"> </w:t>
      </w:r>
      <w:r>
        <w:rPr>
          <w:rFonts w:asciiTheme="minorHAnsi" w:hAnsiTheme="minorHAnsi" w:cstheme="minorHAnsi"/>
          <w:color w:val="009900"/>
          <w:sz w:val="20"/>
        </w:rPr>
        <w:t>637</w:t>
      </w:r>
      <w:r w:rsidRPr="00CA3652">
        <w:rPr>
          <w:rFonts w:asciiTheme="minorHAnsi" w:hAnsiTheme="minorHAnsi" w:cstheme="minorHAnsi"/>
          <w:color w:val="009900"/>
          <w:sz w:val="20"/>
        </w:rPr>
        <w:t xml:space="preserve">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/ </w:t>
      </w:r>
      <w:r>
        <w:rPr>
          <w:rFonts w:asciiTheme="minorHAnsi" w:hAnsiTheme="minorHAnsi" w:cstheme="minorHAnsi"/>
          <w:color w:val="009900"/>
          <w:sz w:val="20"/>
        </w:rPr>
        <w:t>641</w:t>
      </w:r>
    </w:p>
    <w:p w:rsidR="008A01F6" w:rsidRDefault="008A01F6" w:rsidP="008A01F6">
      <w:pPr>
        <w:ind w:left="1134"/>
        <w:rPr>
          <w:color w:val="7F7F7F" w:themeColor="text1" w:themeTint="80"/>
          <w:sz w:val="20"/>
        </w:rPr>
      </w:pPr>
      <w:r>
        <w:rPr>
          <w:noProof/>
          <w:sz w:val="32"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 wp14:anchorId="617A3138" wp14:editId="27BF12D4">
            <wp:simplePos x="0" y="0"/>
            <wp:positionH relativeFrom="column">
              <wp:posOffset>4123690</wp:posOffset>
            </wp:positionH>
            <wp:positionV relativeFrom="paragraph">
              <wp:posOffset>27305</wp:posOffset>
            </wp:positionV>
            <wp:extent cx="288544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391" y="21472"/>
                <wp:lineTo x="21391" y="0"/>
                <wp:lineTo x="0" y="0"/>
              </wp:wrapPolygon>
            </wp:wrapTight>
            <wp:docPr id="2" name="Image 2" descr="C:\Users\Andrei Vlaicu\Documents\Interne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 Vlaicu\Documents\Internet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72C">
        <w:rPr>
          <w:color w:val="7F7F7F" w:themeColor="text1" w:themeTint="80"/>
          <w:sz w:val="20"/>
        </w:rPr>
        <w:t>Este vorba de sectorul</w:t>
      </w:r>
      <w:r w:rsidR="007A03F8">
        <w:rPr>
          <w:color w:val="7F7F7F" w:themeColor="text1" w:themeTint="80"/>
          <w:sz w:val="20"/>
        </w:rPr>
        <w:t xml:space="preserve"> care emite spre </w:t>
      </w:r>
      <w:r w:rsidR="001E0737">
        <w:rPr>
          <w:color w:val="7F7F7F" w:themeColor="text1" w:themeTint="80"/>
          <w:sz w:val="20"/>
        </w:rPr>
        <w:t>Polit</w:t>
      </w:r>
      <w:r w:rsidR="003A272C">
        <w:rPr>
          <w:color w:val="7F7F7F" w:themeColor="text1" w:themeTint="80"/>
          <w:sz w:val="20"/>
        </w:rPr>
        <w:t>e</w:t>
      </w:r>
      <w:r w:rsidR="001E0737">
        <w:rPr>
          <w:color w:val="7F7F7F" w:themeColor="text1" w:themeTint="80"/>
          <w:sz w:val="20"/>
        </w:rPr>
        <w:t>h</w:t>
      </w:r>
      <w:r w:rsidR="003A272C">
        <w:rPr>
          <w:color w:val="7F7F7F" w:themeColor="text1" w:themeTint="80"/>
          <w:sz w:val="20"/>
        </w:rPr>
        <w:t xml:space="preserve">nica, ceea ce nu este pra logic din moment ce si </w:t>
      </w:r>
      <w:r w:rsidR="001E0737">
        <w:rPr>
          <w:color w:val="7F7F7F" w:themeColor="text1" w:themeTint="80"/>
          <w:sz w:val="20"/>
        </w:rPr>
        <w:t xml:space="preserve">site-ul </w:t>
      </w:r>
      <w:r w:rsidR="001E0737" w:rsidRPr="003A272C">
        <w:rPr>
          <w:color w:val="FF0000"/>
          <w:sz w:val="20"/>
        </w:rPr>
        <w:t xml:space="preserve">1019 </w:t>
      </w:r>
      <w:r w:rsidR="001E0737">
        <w:rPr>
          <w:color w:val="7F7F7F" w:themeColor="text1" w:themeTint="80"/>
          <w:sz w:val="20"/>
        </w:rPr>
        <w:t>d</w:t>
      </w:r>
      <w:r w:rsidR="003B0C7E">
        <w:rPr>
          <w:color w:val="7F7F7F" w:themeColor="text1" w:themeTint="80"/>
          <w:sz w:val="20"/>
        </w:rPr>
        <w:t xml:space="preserve">e la </w:t>
      </w:r>
      <w:r w:rsidR="003B0C7E" w:rsidRPr="003A272C">
        <w:rPr>
          <w:smallCaps/>
          <w:color w:val="7F7F7F" w:themeColor="text1" w:themeTint="80"/>
          <w:sz w:val="20"/>
        </w:rPr>
        <w:t>Orhideea</w:t>
      </w:r>
      <w:r w:rsidR="003B0C7E">
        <w:rPr>
          <w:color w:val="7F7F7F" w:themeColor="text1" w:themeTint="80"/>
          <w:sz w:val="20"/>
        </w:rPr>
        <w:t xml:space="preserve"> este si el </w:t>
      </w:r>
      <w:r w:rsidR="003A272C">
        <w:rPr>
          <w:color w:val="7F7F7F" w:themeColor="text1" w:themeTint="80"/>
          <w:sz w:val="20"/>
        </w:rPr>
        <w:t>triband</w:t>
      </w:r>
      <w:r w:rsidR="00B53D31">
        <w:rPr>
          <w:color w:val="7F7F7F" w:themeColor="text1" w:themeTint="80"/>
          <w:sz w:val="20"/>
        </w:rPr>
        <w:t>,</w:t>
      </w:r>
      <w:r w:rsidR="003B0C7E">
        <w:rPr>
          <w:color w:val="7F7F7F" w:themeColor="text1" w:themeTint="80"/>
          <w:sz w:val="20"/>
        </w:rPr>
        <w:t xml:space="preserve"> </w:t>
      </w:r>
      <w:r w:rsidR="003A272C">
        <w:rPr>
          <w:color w:val="7F7F7F" w:themeColor="text1" w:themeTint="80"/>
          <w:sz w:val="20"/>
        </w:rPr>
        <w:t xml:space="preserve">asa ca eventual si </w:t>
      </w:r>
      <w:r w:rsidR="003A272C" w:rsidRPr="00F542B3">
        <w:rPr>
          <w:rFonts w:cstheme="minorHAnsi"/>
          <w:color w:val="CC0066"/>
          <w:sz w:val="20"/>
        </w:rPr>
        <w:t>S</w:t>
      </w:r>
      <w:r w:rsidR="003A272C">
        <w:rPr>
          <w:rFonts w:cstheme="minorHAnsi"/>
          <w:color w:val="CC0066"/>
          <w:sz w:val="20"/>
        </w:rPr>
        <w:t>3</w:t>
      </w:r>
      <w:r w:rsidR="00B53D31">
        <w:rPr>
          <w:rFonts w:cstheme="minorHAnsi"/>
          <w:color w:val="CC0066"/>
          <w:sz w:val="20"/>
        </w:rPr>
        <w:t xml:space="preserve"> </w:t>
      </w:r>
      <w:r w:rsidR="003A272C">
        <w:rPr>
          <w:color w:val="7F7F7F" w:themeColor="text1" w:themeTint="80"/>
          <w:sz w:val="20"/>
        </w:rPr>
        <w:t xml:space="preserve">ar fi putut avea 2Ter ; </w:t>
      </w:r>
      <w:r w:rsidRPr="00B53D31">
        <w:rPr>
          <w:i/>
          <w:color w:val="7F7F7F" w:themeColor="text1" w:themeTint="80"/>
          <w:sz w:val="20"/>
        </w:rPr>
        <w:t>anyway</w:t>
      </w:r>
      <w:r>
        <w:rPr>
          <w:color w:val="7F7F7F" w:themeColor="text1" w:themeTint="80"/>
          <w:sz w:val="20"/>
        </w:rPr>
        <w:t>, deci au declarat :</w:t>
      </w:r>
    </w:p>
    <w:p w:rsidR="008A01F6" w:rsidRPr="008A01F6" w:rsidRDefault="008A01F6" w:rsidP="00D16977">
      <w:pPr>
        <w:ind w:left="709"/>
        <w:rPr>
          <w:color w:val="7F7F7F" w:themeColor="text1" w:themeTint="80"/>
          <w:sz w:val="6"/>
          <w:szCs w:val="8"/>
        </w:rPr>
      </w:pPr>
    </w:p>
    <w:p w:rsidR="008A01F6" w:rsidRDefault="003A272C" w:rsidP="008A01F6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BCCH </w:t>
      </w:r>
      <w:r w:rsidRPr="008A01F6">
        <w:rPr>
          <w:rFonts w:asciiTheme="minorHAnsi" w:hAnsiTheme="minorHAnsi" w:cstheme="minorHAnsi"/>
          <w:color w:val="009900"/>
          <w:sz w:val="20"/>
          <w:lang w:val="fr-FR"/>
        </w:rPr>
        <w:t xml:space="preserve">641 </w:t>
      </w: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de la site-ul </w:t>
      </w:r>
      <w:r w:rsidRPr="008A01F6">
        <w:rPr>
          <w:rFonts w:asciiTheme="minorHAnsi" w:hAnsiTheme="minorHAnsi" w:cstheme="minorHAnsi"/>
          <w:color w:val="FF0000"/>
          <w:sz w:val="20"/>
          <w:lang w:val="fr-FR"/>
        </w:rPr>
        <w:t xml:space="preserve">4591 </w:t>
      </w: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de la GBC </w:t>
      </w:r>
      <w:r w:rsidRPr="008A01F6">
        <w:rPr>
          <w:rFonts w:asciiTheme="minorHAnsi" w:hAnsiTheme="minorHAnsi" w:cstheme="minorHAnsi"/>
          <w:smallCaps/>
          <w:color w:val="7F7F7F" w:themeColor="text1" w:themeTint="80"/>
          <w:sz w:val="20"/>
          <w:lang w:val="fr-FR"/>
        </w:rPr>
        <w:t>Vasile</w:t>
      </w: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8A01F6">
        <w:rPr>
          <w:rFonts w:asciiTheme="minorHAnsi" w:hAnsiTheme="minorHAnsi" w:cstheme="minorHAnsi"/>
          <w:smallCaps/>
          <w:color w:val="7F7F7F" w:themeColor="text1" w:themeTint="80"/>
          <w:sz w:val="20"/>
          <w:lang w:val="fr-FR"/>
        </w:rPr>
        <w:t>Milea</w:t>
      </w: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(sediul VDF)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care acopera si el spre Politehnica</w:t>
      </w:r>
    </w:p>
    <w:p w:rsidR="008A01F6" w:rsidRPr="008A01F6" w:rsidRDefault="008A01F6" w:rsidP="008A01F6">
      <w:pPr>
        <w:pStyle w:val="Paragraphedeliste"/>
        <w:ind w:left="1789"/>
        <w:rPr>
          <w:rFonts w:asciiTheme="minorHAnsi" w:hAnsiTheme="minorHAnsi" w:cstheme="minorHAnsi"/>
          <w:color w:val="7F7F7F" w:themeColor="text1" w:themeTint="80"/>
          <w:sz w:val="6"/>
          <w:szCs w:val="8"/>
          <w:lang w:val="fr-FR"/>
        </w:rPr>
      </w:pPr>
    </w:p>
    <w:p w:rsidR="008A01F6" w:rsidRDefault="003A272C" w:rsidP="008A01F6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BCCH </w:t>
      </w:r>
      <w:r w:rsidRPr="008A01F6">
        <w:rPr>
          <w:rFonts w:asciiTheme="minorHAnsi" w:hAnsiTheme="minorHAnsi" w:cstheme="minorHAnsi"/>
          <w:color w:val="009900"/>
          <w:sz w:val="20"/>
          <w:lang w:val="fr-FR"/>
        </w:rPr>
        <w:t xml:space="preserve">637 </w:t>
      </w: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nu stiu exact la ce ar corespunde, </w:t>
      </w:r>
      <w:r w:rsidR="00B53D3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probabil</w:t>
      </w: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la BCCH-ul emis pe vremuri de </w:t>
      </w:r>
      <w:r w:rsidRPr="008A01F6">
        <w:rPr>
          <w:rFonts w:asciiTheme="minorHAnsi" w:hAnsiTheme="minorHAnsi" w:cstheme="minorHAnsi"/>
          <w:color w:val="FF0000"/>
          <w:sz w:val="20"/>
          <w:lang w:val="fr-FR"/>
        </w:rPr>
        <w:t xml:space="preserve">4040 </w:t>
      </w: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din fata AFI </w:t>
      </w:r>
      <w:r w:rsidRPr="008A01F6">
        <w:rPr>
          <w:rFonts w:asciiTheme="minorHAnsi" w:hAnsiTheme="minorHAnsi" w:cstheme="minorHAnsi"/>
          <w:smallCaps/>
          <w:color w:val="7F7F7F" w:themeColor="text1" w:themeTint="80"/>
          <w:sz w:val="20"/>
          <w:lang w:val="fr-FR"/>
        </w:rPr>
        <w:t>Palace Cotroceni</w:t>
      </w: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, site-ul fiind acum mutat (nou ID </w:t>
      </w:r>
      <w:r w:rsidRPr="008A01F6">
        <w:rPr>
          <w:rFonts w:asciiTheme="minorHAnsi" w:hAnsiTheme="minorHAnsi" w:cstheme="minorHAnsi"/>
          <w:color w:val="FF0000"/>
          <w:sz w:val="20"/>
          <w:lang w:val="fr-FR"/>
        </w:rPr>
        <w:t>4000</w:t>
      </w:r>
      <w:r w:rsidRPr="008A01F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, site înca temporar si care nu emitea pe DCS când am fost eu pe acolo)</w:t>
      </w:r>
    </w:p>
    <w:p w:rsidR="008A01F6" w:rsidRPr="008A01F6" w:rsidRDefault="008A01F6" w:rsidP="008A01F6">
      <w:pPr>
        <w:rPr>
          <w:rFonts w:cstheme="minorHAnsi"/>
          <w:color w:val="7F7F7F" w:themeColor="text1" w:themeTint="80"/>
          <w:sz w:val="12"/>
        </w:rPr>
      </w:pPr>
    </w:p>
    <w:p w:rsidR="008A01F6" w:rsidRPr="008A01F6" w:rsidRDefault="008A01F6" w:rsidP="008A01F6">
      <w:pPr>
        <w:pStyle w:val="Paragraphedeliste"/>
        <w:ind w:left="1789"/>
        <w:rPr>
          <w:rFonts w:asciiTheme="minorHAnsi" w:hAnsiTheme="minorHAnsi" w:cstheme="minorHAnsi"/>
          <w:color w:val="7F7F7F" w:themeColor="text1" w:themeTint="80"/>
          <w:sz w:val="8"/>
          <w:szCs w:val="8"/>
          <w:lang w:val="fr-FR"/>
        </w:rPr>
      </w:pPr>
    </w:p>
    <w:p w:rsidR="009D0731" w:rsidRDefault="008A01F6" w:rsidP="008A01F6">
      <w:pPr>
        <w:ind w:left="1134"/>
        <w:rPr>
          <w:color w:val="7F7F7F" w:themeColor="text1" w:themeTint="80"/>
          <w:sz w:val="20"/>
        </w:rPr>
      </w:pPr>
      <w:r>
        <w:rPr>
          <w:color w:val="7F7F7F" w:themeColor="text1" w:themeTint="80"/>
          <w:sz w:val="20"/>
        </w:rPr>
        <w:t>C</w:t>
      </w:r>
      <w:r w:rsidR="003A272C">
        <w:rPr>
          <w:color w:val="7F7F7F" w:themeColor="text1" w:themeTint="80"/>
          <w:sz w:val="20"/>
        </w:rPr>
        <w:t xml:space="preserve">ert este ca ca nici una din celulele DCS de la </w:t>
      </w:r>
      <w:r w:rsidR="003A272C" w:rsidRPr="008A01F6">
        <w:rPr>
          <w:color w:val="FF0000"/>
          <w:sz w:val="20"/>
        </w:rPr>
        <w:t xml:space="preserve">1019 </w:t>
      </w:r>
      <w:r w:rsidR="003A272C">
        <w:rPr>
          <w:color w:val="7F7F7F" w:themeColor="text1" w:themeTint="80"/>
          <w:sz w:val="20"/>
        </w:rPr>
        <w:t>nu este declarata în BA</w:t>
      </w:r>
      <w:r>
        <w:rPr>
          <w:color w:val="7F7F7F" w:themeColor="text1" w:themeTint="80"/>
          <w:sz w:val="20"/>
        </w:rPr>
        <w:t>.</w:t>
      </w:r>
    </w:p>
    <w:p w:rsidR="009D0731" w:rsidRPr="00CA3652" w:rsidRDefault="009D0731" w:rsidP="00E15A34">
      <w:pPr>
        <w:ind w:left="709"/>
        <w:rPr>
          <w:color w:val="7F7F7F" w:themeColor="text1" w:themeTint="80"/>
          <w:sz w:val="8"/>
        </w:rPr>
      </w:pPr>
    </w:p>
    <w:p w:rsidR="008A01F6" w:rsidRPr="008A01F6" w:rsidRDefault="008A01F6" w:rsidP="00BC18AD">
      <w:pPr>
        <w:rPr>
          <w:sz w:val="14"/>
        </w:rPr>
      </w:pPr>
    </w:p>
    <w:p w:rsidR="008A01F6" w:rsidRDefault="00B53D31" w:rsidP="00B53D31">
      <w:pPr>
        <w:spacing w:line="240" w:lineRule="auto"/>
        <w:rPr>
          <w:rFonts w:eastAsia="Times New Roman" w:cstheme="minorHAnsi"/>
          <w:color w:val="1F497D" w:themeColor="text2"/>
          <w:sz w:val="20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80365D" wp14:editId="37B24F93">
                <wp:simplePos x="0" y="0"/>
                <wp:positionH relativeFrom="column">
                  <wp:posOffset>-161262</wp:posOffset>
                </wp:positionH>
                <wp:positionV relativeFrom="paragraph">
                  <wp:posOffset>75951</wp:posOffset>
                </wp:positionV>
                <wp:extent cx="7449820" cy="938253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9820" cy="93825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2.7pt;margin-top:6pt;width:586.6pt;height:73.9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" fillcolor="#4f81bd [3204]" stroked="f" strokeweight="2pt">
                <v:fill opacity="9766f"/>
              </v:rect>
            </w:pict>
          </mc:Fallback>
        </mc:AlternateContent>
      </w:r>
      <w:r w:rsidR="007A03F8" w:rsidRPr="008A01F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8A01F6" w:rsidRPr="008A01F6">
        <w:rPr>
          <w:rFonts w:eastAsia="Times New Roman" w:cstheme="minorHAnsi"/>
          <w:color w:val="1F497D" w:themeColor="text2"/>
          <w:sz w:val="20"/>
          <w:szCs w:val="24"/>
          <w:lang w:eastAsia="fr-FR"/>
        </w:rPr>
        <w:t xml:space="preserve">In rest, acolo în zona mai poti prinde </w:t>
      </w:r>
      <w:r w:rsidR="008A01F6">
        <w:rPr>
          <w:rFonts w:eastAsia="Times New Roman" w:cstheme="minorHAnsi"/>
          <w:color w:val="1F497D" w:themeColor="text2"/>
          <w:sz w:val="20"/>
          <w:szCs w:val="24"/>
          <w:lang w:eastAsia="fr-FR"/>
        </w:rPr>
        <w:t xml:space="preserve">si ceva de la BTS-ul </w:t>
      </w:r>
      <w:r w:rsidR="008A01F6" w:rsidRPr="008A01F6">
        <w:rPr>
          <w:rFonts w:eastAsia="Times New Roman" w:cstheme="minorHAnsi"/>
          <w:color w:val="FF0000"/>
          <w:sz w:val="20"/>
          <w:szCs w:val="24"/>
          <w:lang w:eastAsia="fr-FR"/>
        </w:rPr>
        <w:t xml:space="preserve">4711 </w:t>
      </w:r>
      <w:r w:rsidR="008A01F6" w:rsidRPr="008A01F6">
        <w:rPr>
          <w:rFonts w:eastAsia="Times New Roman" w:cstheme="minorHAnsi"/>
          <w:smallCaps/>
          <w:color w:val="FF0000"/>
          <w:sz w:val="20"/>
          <w:szCs w:val="24"/>
          <w:lang w:eastAsia="fr-FR"/>
        </w:rPr>
        <w:t>Belvedere</w:t>
      </w:r>
      <w:r w:rsidR="008A01F6" w:rsidRPr="008A01F6">
        <w:rPr>
          <w:rFonts w:eastAsia="Times New Roman" w:cstheme="minorHAnsi"/>
          <w:color w:val="FF0000"/>
          <w:sz w:val="20"/>
          <w:szCs w:val="24"/>
          <w:lang w:eastAsia="fr-FR"/>
        </w:rPr>
        <w:t xml:space="preserve"> </w:t>
      </w:r>
      <w:r w:rsidR="008A01F6">
        <w:rPr>
          <w:rFonts w:eastAsia="Times New Roman" w:cstheme="minorHAnsi"/>
          <w:color w:val="1F497D" w:themeColor="text2"/>
          <w:sz w:val="20"/>
          <w:szCs w:val="24"/>
          <w:lang w:eastAsia="fr-FR"/>
        </w:rPr>
        <w:t>(</w:t>
      </w:r>
      <w:r w:rsidR="008A01F6" w:rsidRPr="008A01F6">
        <w:rPr>
          <w:rFonts w:eastAsia="Times New Roman" w:cstheme="minorHAnsi"/>
          <w:color w:val="1F497D" w:themeColor="text2"/>
          <w:sz w:val="20"/>
          <w:szCs w:val="24"/>
          <w:lang w:eastAsia="fr-FR"/>
        </w:rPr>
        <w:t xml:space="preserve">Str. Chibzuintei </w:t>
      </w:r>
      <w:r w:rsidR="008A01F6">
        <w:rPr>
          <w:rFonts w:eastAsia="Times New Roman" w:cstheme="minorHAnsi"/>
          <w:color w:val="1F497D" w:themeColor="text2"/>
          <w:sz w:val="20"/>
          <w:szCs w:val="24"/>
          <w:lang w:eastAsia="fr-FR"/>
        </w:rPr>
        <w:t>n°</w:t>
      </w:r>
      <w:r w:rsidR="008A01F6" w:rsidRPr="008A01F6">
        <w:rPr>
          <w:rFonts w:eastAsia="Times New Roman" w:cstheme="minorHAnsi"/>
          <w:color w:val="1F497D" w:themeColor="text2"/>
          <w:sz w:val="20"/>
          <w:szCs w:val="24"/>
          <w:lang w:eastAsia="fr-FR"/>
        </w:rPr>
        <w:t>1</w:t>
      </w:r>
      <w:r>
        <w:rPr>
          <w:rFonts w:eastAsia="Times New Roman" w:cstheme="minorHAnsi"/>
          <w:color w:val="1F497D" w:themeColor="text2"/>
          <w:sz w:val="20"/>
          <w:szCs w:val="24"/>
          <w:lang w:eastAsia="fr-FR"/>
        </w:rPr>
        <w:t>, un fel de cartier mai "rezidential" situat mai "în spate" spre Nord, deci între Splaiul Independentei si Crângasi, oarecum prin zona stadionului Sportului Studentesc</w:t>
      </w:r>
      <w:r w:rsidR="008A01F6">
        <w:rPr>
          <w:rFonts w:eastAsia="Times New Roman" w:cstheme="minorHAnsi"/>
          <w:color w:val="1F497D" w:themeColor="text2"/>
          <w:sz w:val="20"/>
          <w:szCs w:val="24"/>
          <w:lang w:eastAsia="fr-FR"/>
        </w:rPr>
        <w:t xml:space="preserve">) </w:t>
      </w:r>
      <w:r w:rsidR="008A01F6" w:rsidRPr="008A01F6">
        <w:rPr>
          <w:rFonts w:eastAsia="Times New Roman" w:cstheme="minorHAnsi"/>
          <w:color w:val="1F497D" w:themeColor="text2"/>
          <w:sz w:val="20"/>
          <w:szCs w:val="24"/>
          <w:lang w:eastAsia="fr-FR"/>
        </w:rPr>
        <w:t>:</w:t>
      </w:r>
    </w:p>
    <w:p w:rsidR="008A01F6" w:rsidRPr="008A01F6" w:rsidRDefault="008A01F6" w:rsidP="007A03F8">
      <w:pPr>
        <w:spacing w:line="240" w:lineRule="auto"/>
        <w:jc w:val="left"/>
        <w:rPr>
          <w:rFonts w:eastAsia="Times New Roman" w:cstheme="minorHAnsi"/>
          <w:color w:val="948A54" w:themeColor="background2" w:themeShade="80"/>
          <w:sz w:val="12"/>
          <w:szCs w:val="24"/>
          <w:lang w:eastAsia="fr-FR"/>
        </w:rPr>
      </w:pPr>
    </w:p>
    <w:tbl>
      <w:tblPr>
        <w:tblStyle w:val="Trameclaire-Accent1"/>
        <w:tblpPr w:leftFromText="141" w:rightFromText="141" w:vertAnchor="text" w:horzAnchor="margin" w:tblpXSpec="right" w:tblpY="127"/>
        <w:tblW w:w="10490" w:type="dxa"/>
        <w:tblLook w:val="04A0" w:firstRow="1" w:lastRow="0" w:firstColumn="1" w:lastColumn="0" w:noHBand="0" w:noVBand="1"/>
      </w:tblPr>
      <w:tblGrid>
        <w:gridCol w:w="1242"/>
        <w:gridCol w:w="1985"/>
        <w:gridCol w:w="1559"/>
        <w:gridCol w:w="1843"/>
        <w:gridCol w:w="2551"/>
        <w:gridCol w:w="1310"/>
      </w:tblGrid>
      <w:tr w:rsidR="008A01F6" w:rsidTr="008A0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D3DFEE"/>
            <w:vAlign w:val="center"/>
          </w:tcPr>
          <w:p w:rsidR="008A01F6" w:rsidRPr="00B53D6A" w:rsidRDefault="008A01F6" w:rsidP="008A01F6">
            <w:pPr>
              <w:ind w:left="142" w:right="-75"/>
              <w:jc w:val="left"/>
              <w:rPr>
                <w:color w:val="009900"/>
                <w:sz w:val="20"/>
              </w:rPr>
            </w:pPr>
            <w:r w:rsidRPr="008A01F6">
              <w:rPr>
                <w:color w:val="00990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  35</w:t>
            </w:r>
          </w:p>
        </w:tc>
        <w:tc>
          <w:tcPr>
            <w:tcW w:w="1985" w:type="dxa"/>
            <w:vAlign w:val="center"/>
          </w:tcPr>
          <w:p w:rsidR="008A01F6" w:rsidRPr="008A01F6" w:rsidRDefault="008A01F6" w:rsidP="008A01F6">
            <w:pPr>
              <w:ind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mallCaps/>
                <w:color w:val="CC0066"/>
                <w:sz w:val="20"/>
              </w:rPr>
            </w:pPr>
            <w:r w:rsidRPr="008A01F6">
              <w:rPr>
                <w:b w:val="0"/>
                <w:smallCaps/>
                <w:color w:val="CC0066"/>
                <w:sz w:val="20"/>
              </w:rPr>
              <w:t>Regie</w:t>
            </w:r>
          </w:p>
        </w:tc>
        <w:tc>
          <w:tcPr>
            <w:tcW w:w="1559" w:type="dxa"/>
            <w:shd w:val="clear" w:color="auto" w:fill="D3DFEE"/>
            <w:vAlign w:val="center"/>
          </w:tcPr>
          <w:p w:rsidR="008A01F6" w:rsidRPr="008A01F6" w:rsidRDefault="008A01F6" w:rsidP="008A01F6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</w:rPr>
            </w:pPr>
            <w:r w:rsidRPr="008A01F6">
              <w:rPr>
                <w:b w:val="0"/>
                <w:color w:val="1F497D" w:themeColor="text2"/>
                <w:sz w:val="20"/>
              </w:rPr>
              <w:t>11110</w:t>
            </w:r>
          </w:p>
        </w:tc>
        <w:tc>
          <w:tcPr>
            <w:tcW w:w="1843" w:type="dxa"/>
            <w:vAlign w:val="center"/>
          </w:tcPr>
          <w:p w:rsidR="008A01F6" w:rsidRPr="008A01F6" w:rsidRDefault="008A01F6" w:rsidP="008A01F6">
            <w:pPr>
              <w:ind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</w:rPr>
            </w:pPr>
            <w:r w:rsidRPr="008A01F6">
              <w:rPr>
                <w:b w:val="0"/>
                <w:color w:val="FF0000"/>
                <w:sz w:val="20"/>
              </w:rPr>
              <w:t>4711</w:t>
            </w:r>
            <w:r w:rsidRPr="008A01F6">
              <w:rPr>
                <w:b w:val="0"/>
                <w:color w:val="1F497D" w:themeColor="text2"/>
                <w:sz w:val="20"/>
              </w:rPr>
              <w:t>3</w:t>
            </w:r>
          </w:p>
        </w:tc>
        <w:tc>
          <w:tcPr>
            <w:tcW w:w="2551" w:type="dxa"/>
            <w:shd w:val="clear" w:color="auto" w:fill="D3DFEE"/>
            <w:vAlign w:val="center"/>
          </w:tcPr>
          <w:p w:rsidR="008A01F6" w:rsidRPr="008A01F6" w:rsidRDefault="008A01F6" w:rsidP="008A01F6">
            <w:pPr>
              <w:ind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</w:rPr>
            </w:pPr>
            <w:r w:rsidRPr="008A01F6">
              <w:rPr>
                <w:b w:val="0"/>
                <w:color w:val="1F497D" w:themeColor="text2"/>
                <w:sz w:val="20"/>
              </w:rPr>
              <w:t>TRX 10 / 26 / 29 / 35 / 55</w:t>
            </w:r>
          </w:p>
        </w:tc>
        <w:tc>
          <w:tcPr>
            <w:tcW w:w="1310" w:type="dxa"/>
            <w:vAlign w:val="center"/>
          </w:tcPr>
          <w:p w:rsidR="008A01F6" w:rsidRPr="008A01F6" w:rsidRDefault="008A01F6" w:rsidP="008A01F6">
            <w:pPr>
              <w:ind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</w:rPr>
            </w:pPr>
            <w:r w:rsidRPr="008A01F6">
              <w:rPr>
                <w:b w:val="0"/>
                <w:color w:val="7F7F7F" w:themeColor="text1" w:themeTint="80"/>
                <w:sz w:val="20"/>
              </w:rPr>
              <w:t>0 / 1 / 5</w:t>
            </w:r>
          </w:p>
        </w:tc>
      </w:tr>
    </w:tbl>
    <w:p w:rsidR="007A03F8" w:rsidRPr="00B53D31" w:rsidRDefault="007A03F8" w:rsidP="008A01F6">
      <w:pPr>
        <w:pStyle w:val="Paragraphedeliste"/>
        <w:jc w:val="left"/>
        <w:rPr>
          <w:sz w:val="40"/>
        </w:rPr>
      </w:pPr>
      <w:r w:rsidRPr="008A01F6">
        <w:rPr>
          <w:color w:val="1F497D" w:themeColor="text2"/>
          <w:szCs w:val="24"/>
          <w:lang w:eastAsia="fr-FR"/>
        </w:rPr>
        <w:br/>
      </w:r>
      <w:r w:rsidRPr="008A01F6">
        <w:rPr>
          <w:szCs w:val="24"/>
          <w:lang w:eastAsia="fr-FR"/>
        </w:rPr>
        <w:br/>
      </w:r>
      <w:r w:rsidRPr="008A01F6">
        <w:rPr>
          <w:szCs w:val="24"/>
          <w:lang w:eastAsia="fr-FR"/>
        </w:rPr>
        <w:br/>
      </w:r>
    </w:p>
    <w:tbl>
      <w:tblPr>
        <w:tblStyle w:val="Trameclaire-Accent1"/>
        <w:tblpPr w:leftFromText="141" w:rightFromText="141" w:vertAnchor="text" w:horzAnchor="page" w:tblpX="8003" w:tblpY="20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512EA" w:rsidRPr="008A01F6" w:rsidTr="00826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8A01F6" w:rsidRDefault="00B512EA" w:rsidP="00B512EA">
            <w:pPr>
              <w:ind w:left="142" w:right="-108"/>
              <w:jc w:val="left"/>
              <w:rPr>
                <w:b w:val="0"/>
                <w:lang w:val="en-US"/>
              </w:rPr>
            </w:pPr>
            <w:r w:rsidRPr="008A01F6">
              <w:rPr>
                <w:b w:val="0"/>
                <w:lang w:val="en-US"/>
              </w:rPr>
              <w:t xml:space="preserve">RAM   </w:t>
            </w:r>
            <w:r w:rsidR="008552FE" w:rsidRPr="008A01F6">
              <w:rPr>
                <w:b w:val="0"/>
                <w:lang w:val="en-US"/>
              </w:rPr>
              <w:t xml:space="preserve">         </w:t>
            </w:r>
            <w:r w:rsidR="008552FE" w:rsidRPr="008A01F6">
              <w:rPr>
                <w:b w:val="0"/>
                <w:color w:val="244061" w:themeColor="accent1" w:themeShade="80"/>
                <w:sz w:val="18"/>
                <w:lang w:val="en-US"/>
              </w:rPr>
              <w:t>|GSM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8A01F6" w:rsidRDefault="00B512EA" w:rsidP="00E15A34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  <w:lang w:val="en-US"/>
              </w:rPr>
            </w:pPr>
            <w:r w:rsidRPr="008A01F6">
              <w:rPr>
                <w:b w:val="0"/>
                <w:color w:val="FF0066"/>
                <w:sz w:val="20"/>
                <w:lang w:val="en-US"/>
              </w:rPr>
              <w:t>-111 dBm</w:t>
            </w:r>
          </w:p>
        </w:tc>
      </w:tr>
    </w:tbl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E6D01" w:rsidRPr="008A01F6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37FB6" w:rsidRPr="008A01F6" w:rsidRDefault="00E37FB6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8A01F6">
              <w:rPr>
                <w:b w:val="0"/>
                <w:lang w:val="en-US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37FB6" w:rsidRPr="008A01F6" w:rsidRDefault="008C78B0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A01F6">
              <w:rPr>
                <w:b w:val="0"/>
                <w:color w:val="FF0066"/>
                <w:sz w:val="20"/>
                <w:lang w:val="en-US"/>
              </w:rPr>
              <w:t>2</w:t>
            </w:r>
          </w:p>
        </w:tc>
      </w:tr>
    </w:tbl>
    <w:p w:rsidR="00BC18AD" w:rsidRPr="008A01F6" w:rsidRDefault="00BC18AD" w:rsidP="00BC18AD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B512EA" w:rsidRPr="008A01F6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512EA" w:rsidRPr="008A01F6" w:rsidRDefault="00B512EA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8A01F6">
              <w:rPr>
                <w:b w:val="0"/>
                <w:lang w:val="en-US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8A01F6" w:rsidRDefault="0082699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A01F6">
              <w:rPr>
                <w:b w:val="0"/>
                <w:color w:val="FF0066"/>
                <w:sz w:val="20"/>
                <w:lang w:val="en-US"/>
              </w:rPr>
              <w:t>40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8A01F6" w:rsidRDefault="0082699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A01F6">
              <w:rPr>
                <w:b w:val="0"/>
                <w:color w:val="A6A6A6" w:themeColor="background1" w:themeShade="A6"/>
                <w:sz w:val="18"/>
                <w:lang w:val="en-US"/>
              </w:rPr>
              <w:t>24</w:t>
            </w:r>
            <w:r w:rsidR="00B512EA" w:rsidRPr="008A01F6">
              <w:rPr>
                <w:b w:val="0"/>
                <w:color w:val="A6A6A6" w:themeColor="background1" w:themeShade="A6"/>
                <w:sz w:val="18"/>
                <w:lang w:val="en-US"/>
              </w:rPr>
              <w:t>0</w:t>
            </w:r>
            <w:r w:rsidR="00B512EA" w:rsidRPr="008A01F6">
              <w:rPr>
                <w:b w:val="0"/>
                <w:color w:val="A6A6A6" w:themeColor="background1" w:themeShade="A6"/>
                <w:sz w:val="20"/>
                <w:lang w:val="en-US"/>
              </w:rPr>
              <w:t xml:space="preserve">  </w:t>
            </w:r>
            <w:r w:rsidR="00B512EA" w:rsidRPr="008A01F6">
              <w:rPr>
                <w:b w:val="0"/>
                <w:color w:val="A6A6A6" w:themeColor="background1" w:themeShade="A6"/>
                <w:sz w:val="18"/>
                <w:lang w:val="en-US"/>
              </w:rPr>
              <w:t>(TEMS)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Spec="top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E0737" w:rsidRPr="008A01F6" w:rsidTr="001E0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E0737" w:rsidRPr="008A01F6" w:rsidRDefault="001E0737" w:rsidP="001E0737">
            <w:pPr>
              <w:ind w:left="142" w:right="-108"/>
              <w:jc w:val="left"/>
              <w:rPr>
                <w:b w:val="0"/>
                <w:lang w:val="en-US"/>
              </w:rPr>
            </w:pPr>
            <w:r w:rsidRPr="008A01F6">
              <w:rPr>
                <w:b w:val="0"/>
                <w:lang w:val="en-US"/>
              </w:rPr>
              <w:t>GSM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E0737" w:rsidRPr="001A18DC" w:rsidRDefault="001E0737" w:rsidP="001E0737">
            <w:pPr>
              <w:ind w:left="34" w:right="-2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 w:rsidRPr="008A01F6">
              <w:rPr>
                <w:b w:val="0"/>
                <w:color w:val="CC0066"/>
                <w:sz w:val="20"/>
                <w:lang w:val="en-US"/>
              </w:rPr>
              <w:t xml:space="preserve">EAHC  B  </w:t>
            </w:r>
            <w:r w:rsidRPr="008A01F6">
              <w:rPr>
                <w:b w:val="0"/>
                <w:color w:val="FF0066"/>
                <w:sz w:val="18"/>
                <w:lang w:val="en-US"/>
              </w:rPr>
              <w:t xml:space="preserve">|  2Ter </w:t>
            </w:r>
            <w:r w:rsidRPr="001E0737">
              <w:rPr>
                <w:b w:val="0"/>
                <w:color w:val="FF0066"/>
                <w:sz w:val="18"/>
                <w:lang w:val="en-US"/>
              </w:rPr>
              <w:t xml:space="preserve">on </w:t>
            </w:r>
            <w:r w:rsidRPr="001E0737">
              <w:rPr>
                <w:b w:val="0"/>
                <w:color w:val="009900"/>
                <w:sz w:val="18"/>
                <w:lang w:val="en-US"/>
              </w:rPr>
              <w:t>9</w:t>
            </w:r>
          </w:p>
        </w:tc>
      </w:tr>
    </w:tbl>
    <w:p w:rsidR="00B512EA" w:rsidRDefault="00B512EA" w:rsidP="00BC18AD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B512EA" w:rsidRPr="008A01F6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C140DC" w:rsidRDefault="00B512EA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B512EA" w:rsidRPr="00E37FB6" w:rsidRDefault="0082699B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4</w:t>
            </w:r>
          </w:p>
        </w:tc>
      </w:tr>
      <w:tr w:rsidR="00B512EA" w:rsidRPr="008A01F6" w:rsidTr="00B15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C140DC" w:rsidRDefault="00B512EA" w:rsidP="00B512EA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B512EA" w:rsidRDefault="0082699B" w:rsidP="007D2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E0737" w:rsidTr="001E0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E0737" w:rsidRPr="003A59CF" w:rsidRDefault="001E0737" w:rsidP="001E0737">
            <w:pPr>
              <w:ind w:left="142" w:right="-108"/>
              <w:jc w:val="left"/>
              <w:rPr>
                <w:b w:val="0"/>
                <w:sz w:val="20"/>
              </w:rPr>
            </w:pPr>
            <w:r w:rsidRPr="003A59CF">
              <w:rPr>
                <w:b w:val="0"/>
                <w:sz w:val="20"/>
              </w:rPr>
              <w:t xml:space="preserve">MT                 </w:t>
            </w:r>
            <w:r w:rsidRPr="003A59CF">
              <w:rPr>
                <w:b w:val="0"/>
                <w:color w:val="244061" w:themeColor="accent1" w:themeShade="80"/>
                <w:sz w:val="18"/>
              </w:rPr>
              <w:t>|GSM</w:t>
            </w:r>
          </w:p>
          <w:p w:rsidR="001E0737" w:rsidRPr="003A59CF" w:rsidRDefault="001E0737" w:rsidP="001E0737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3A59CF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E0737" w:rsidRPr="00E37FB6" w:rsidRDefault="001E0737" w:rsidP="001E0737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B512EA" w:rsidRDefault="00B512EA" w:rsidP="00BC18AD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CA3652" w:rsidTr="00CA3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A3652" w:rsidRPr="00C140DC" w:rsidRDefault="00CA3652" w:rsidP="00CA3652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613E12">
              <w:rPr>
                <w:b w:val="0"/>
                <w:color w:val="7030A0"/>
                <w:lang w:val="en-US"/>
              </w:rPr>
              <w:t>LAC 3G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A3652" w:rsidRPr="000F3F5A" w:rsidRDefault="00CA3652" w:rsidP="009D07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 w:rsidRPr="000F3F5A">
              <w:rPr>
                <w:b w:val="0"/>
                <w:color w:val="FF6600"/>
                <w:sz w:val="20"/>
                <w:lang w:val="en-US"/>
              </w:rPr>
              <w:t>320</w:t>
            </w:r>
            <w:r w:rsidR="009D0731" w:rsidRPr="000F3F5A">
              <w:rPr>
                <w:b w:val="0"/>
                <w:color w:val="FF6600"/>
                <w:sz w:val="20"/>
                <w:lang w:val="en-US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7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E0737" w:rsidTr="001E0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E0737" w:rsidRDefault="001E0737" w:rsidP="001E0737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  <w:r w:rsidRPr="008A34A1">
              <w:rPr>
                <w:b w:val="0"/>
                <w:sz w:val="20"/>
                <w:lang w:val="en-US"/>
              </w:rPr>
              <w:t xml:space="preserve">  </w:t>
            </w:r>
            <w:r>
              <w:rPr>
                <w:b w:val="0"/>
                <w:sz w:val="20"/>
                <w:lang w:val="en-US"/>
              </w:rPr>
              <w:t xml:space="preserve">  </w:t>
            </w:r>
            <w:r w:rsidRPr="008A34A1">
              <w:rPr>
                <w:b w:val="0"/>
                <w:sz w:val="20"/>
                <w:lang w:val="en-US"/>
              </w:rPr>
              <w:t xml:space="preserve">              </w:t>
            </w:r>
            <w:r w:rsidRPr="008A34A1">
              <w:rPr>
                <w:b w:val="0"/>
                <w:color w:val="244061" w:themeColor="accent1" w:themeShade="80"/>
                <w:sz w:val="18"/>
                <w:lang w:val="en-US"/>
              </w:rPr>
              <w:t>|GSM</w:t>
            </w:r>
          </w:p>
          <w:p w:rsidR="001E0737" w:rsidRPr="008552FE" w:rsidRDefault="001E0737" w:rsidP="001E0737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E0737" w:rsidRPr="00E37FB6" w:rsidRDefault="001E0737" w:rsidP="001E0737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E42B91" w:rsidRDefault="00E42B91" w:rsidP="00BC18AD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7A03F8" w:rsidTr="000D6F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A03F8" w:rsidRPr="00C140DC" w:rsidRDefault="007A03F8" w:rsidP="007A03F8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A03F8" w:rsidRPr="000F3F5A" w:rsidRDefault="007A03F8" w:rsidP="000D6F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 w:rsidRPr="007A03F8">
              <w:rPr>
                <w:b w:val="0"/>
                <w:color w:val="7F7F7F" w:themeColor="text1" w:themeTint="80"/>
                <w:sz w:val="20"/>
                <w:lang w:val="en-US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5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E0737" w:rsidTr="001E0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E0737" w:rsidRDefault="001E0737" w:rsidP="001E0737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CM</w:t>
            </w:r>
            <w:r w:rsidRPr="008A34A1">
              <w:rPr>
                <w:b w:val="0"/>
                <w:sz w:val="20"/>
                <w:lang w:val="en-US"/>
              </w:rPr>
              <w:t xml:space="preserve">  </w:t>
            </w:r>
            <w:r>
              <w:rPr>
                <w:b w:val="0"/>
                <w:sz w:val="20"/>
                <w:lang w:val="en-US"/>
              </w:rPr>
              <w:t xml:space="preserve">              </w:t>
            </w:r>
            <w:r w:rsidRPr="008A34A1">
              <w:rPr>
                <w:b w:val="0"/>
                <w:sz w:val="20"/>
                <w:lang w:val="en-US"/>
              </w:rPr>
              <w:t xml:space="preserve"> </w:t>
            </w:r>
            <w:r w:rsidRPr="008A34A1">
              <w:rPr>
                <w:b w:val="0"/>
                <w:color w:val="244061" w:themeColor="accent1" w:themeShade="80"/>
                <w:sz w:val="18"/>
                <w:lang w:val="en-US"/>
              </w:rPr>
              <w:t>|GSM</w:t>
            </w:r>
          </w:p>
          <w:p w:rsidR="001E0737" w:rsidRPr="00C140DC" w:rsidRDefault="001E0737" w:rsidP="001E0737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E0737" w:rsidRPr="00E37FB6" w:rsidRDefault="001E0737" w:rsidP="001E0737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tbl>
      <w:tblPr>
        <w:tblStyle w:val="Trameclaire-Accent1"/>
        <w:tblpPr w:leftFromText="141" w:rightFromText="141" w:vertAnchor="text" w:horzAnchor="page" w:tblpX="4113" w:tblpY="141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8A01F6" w:rsidTr="008A0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A01F6" w:rsidRPr="00C140DC" w:rsidRDefault="008A01F6" w:rsidP="008A01F6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A01F6" w:rsidRPr="000F3F5A" w:rsidRDefault="008A01F6" w:rsidP="008A01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 w:rsidRPr="007A03F8">
              <w:rPr>
                <w:b w:val="0"/>
                <w:color w:val="7F7F7F" w:themeColor="text1" w:themeTint="80"/>
                <w:sz w:val="20"/>
                <w:lang w:val="en-US"/>
              </w:rPr>
              <w:t>6</w:t>
            </w:r>
          </w:p>
        </w:tc>
      </w:tr>
    </w:tbl>
    <w:p w:rsidR="00B512EA" w:rsidRDefault="00B512EA" w:rsidP="00BC18AD">
      <w:pPr>
        <w:rPr>
          <w:lang w:val="en-US"/>
        </w:rPr>
      </w:pPr>
    </w:p>
    <w:p w:rsidR="007A03F8" w:rsidRPr="007A03F8" w:rsidRDefault="007A03F8" w:rsidP="00BC18AD">
      <w:pPr>
        <w:rPr>
          <w:sz w:val="12"/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757"/>
        <w:tblW w:w="0" w:type="auto"/>
        <w:tblLook w:val="04A0" w:firstRow="1" w:lastRow="0" w:firstColumn="1" w:lastColumn="0" w:noHBand="0" w:noVBand="1"/>
      </w:tblPr>
      <w:tblGrid>
        <w:gridCol w:w="1276"/>
        <w:gridCol w:w="1876"/>
      </w:tblGrid>
      <w:tr w:rsidR="001E0737" w:rsidTr="008A0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E0737" w:rsidRPr="00C140DC" w:rsidRDefault="001E0737" w:rsidP="001E0737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E0737" w:rsidRPr="001A18DC" w:rsidRDefault="001E0737" w:rsidP="001E0737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3E1ED2" w:rsidRDefault="003E1ED2" w:rsidP="00BC18AD">
      <w:pPr>
        <w:rPr>
          <w:sz w:val="16"/>
          <w:lang w:val="en-US"/>
        </w:rPr>
      </w:pPr>
    </w:p>
    <w:p w:rsidR="003E1ED2" w:rsidRPr="003E1ED2" w:rsidRDefault="008A01F6" w:rsidP="003E1ED2">
      <w:pPr>
        <w:rPr>
          <w:sz w:val="16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563AE555" wp14:editId="2C7CC339">
            <wp:simplePos x="0" y="0"/>
            <wp:positionH relativeFrom="column">
              <wp:posOffset>-737870</wp:posOffset>
            </wp:positionH>
            <wp:positionV relativeFrom="paragraph">
              <wp:posOffset>70595</wp:posOffset>
            </wp:positionV>
            <wp:extent cx="5716270" cy="42875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160" w:rsidRPr="008A01F6" w:rsidRDefault="008A01F6" w:rsidP="008A01F6">
      <w:pPr>
        <w:tabs>
          <w:tab w:val="left" w:pos="4395"/>
        </w:tabs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B0BBE9" wp14:editId="3425B07D">
                <wp:simplePos x="0" y="0"/>
                <wp:positionH relativeFrom="column">
                  <wp:posOffset>2668712</wp:posOffset>
                </wp:positionH>
                <wp:positionV relativeFrom="paragraph">
                  <wp:posOffset>155133</wp:posOffset>
                </wp:positionV>
                <wp:extent cx="508883" cy="413468"/>
                <wp:effectExtent l="0" t="0" r="0" b="571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83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01F6" w:rsidRPr="008A01F6" w:rsidRDefault="008A01F6" w:rsidP="008A01F6">
                            <w:pPr>
                              <w:tabs>
                                <w:tab w:val="left" w:pos="4395"/>
                              </w:tabs>
                              <w:jc w:val="center"/>
                              <w:rPr>
                                <w:b/>
                                <w:caps/>
                                <w:color w:val="CC0066"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01F6">
                              <w:rPr>
                                <w:b/>
                                <w:caps/>
                                <w:color w:val="CC0066"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1" type="#_x0000_t202" style="position:absolute;left:0;text-align:left;margin-left:210.15pt;margin-top:12.2pt;width:40.05pt;height:32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" filled="f" stroked="f">
                <v:fill o:detectmouseclick="t"/>
                <v:textbox>
                  <w:txbxContent>
                    <w:p w:rsidR="008A01F6" w:rsidRPr="008A01F6" w:rsidRDefault="008A01F6" w:rsidP="008A01F6">
                      <w:pPr>
                        <w:tabs>
                          <w:tab w:val="left" w:pos="4395"/>
                        </w:tabs>
                        <w:jc w:val="center"/>
                        <w:rPr>
                          <w:b/>
                          <w:caps/>
                          <w:color w:val="CC0066"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01F6">
                        <w:rPr>
                          <w:b/>
                          <w:caps/>
                          <w:color w:val="CC0066"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6160" w:rsidRPr="008A01F6" w:rsidSect="008A01F6">
      <w:pgSz w:w="11906" w:h="16838"/>
      <w:pgMar w:top="425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3392262C"/>
    <w:multiLevelType w:val="hybridMultilevel"/>
    <w:tmpl w:val="39F6E490"/>
    <w:lvl w:ilvl="0" w:tplc="1FA0887A">
      <w:numFmt w:val="bullet"/>
      <w:lvlText w:val="-"/>
      <w:lvlJc w:val="left"/>
      <w:pPr>
        <w:ind w:left="1789" w:hanging="360"/>
      </w:pPr>
      <w:rPr>
        <w:rFonts w:ascii="Calibri" w:hAnsi="Calibri" w:hint="default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B0A7DC3"/>
    <w:multiLevelType w:val="hybridMultilevel"/>
    <w:tmpl w:val="ECF2C052"/>
    <w:lvl w:ilvl="0" w:tplc="080069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469BD"/>
    <w:rsid w:val="000C1677"/>
    <w:rsid w:val="000F3F5A"/>
    <w:rsid w:val="0010687E"/>
    <w:rsid w:val="001A18DC"/>
    <w:rsid w:val="001A1B99"/>
    <w:rsid w:val="001C2DFB"/>
    <w:rsid w:val="001E0737"/>
    <w:rsid w:val="00222E05"/>
    <w:rsid w:val="00224FBE"/>
    <w:rsid w:val="00280A8A"/>
    <w:rsid w:val="00316A15"/>
    <w:rsid w:val="003609B5"/>
    <w:rsid w:val="003A272C"/>
    <w:rsid w:val="003A59CF"/>
    <w:rsid w:val="003B0C7E"/>
    <w:rsid w:val="003C0ADB"/>
    <w:rsid w:val="003C3287"/>
    <w:rsid w:val="003E1ED2"/>
    <w:rsid w:val="00496160"/>
    <w:rsid w:val="00512369"/>
    <w:rsid w:val="005443B9"/>
    <w:rsid w:val="00573D50"/>
    <w:rsid w:val="005E2388"/>
    <w:rsid w:val="005E37DF"/>
    <w:rsid w:val="00613E12"/>
    <w:rsid w:val="006F121C"/>
    <w:rsid w:val="00707EB9"/>
    <w:rsid w:val="007675B4"/>
    <w:rsid w:val="007A03F8"/>
    <w:rsid w:val="007D29EE"/>
    <w:rsid w:val="007E5979"/>
    <w:rsid w:val="00816585"/>
    <w:rsid w:val="0082699B"/>
    <w:rsid w:val="008552FE"/>
    <w:rsid w:val="008A01F6"/>
    <w:rsid w:val="008A34A1"/>
    <w:rsid w:val="008C78B0"/>
    <w:rsid w:val="009274BE"/>
    <w:rsid w:val="00945142"/>
    <w:rsid w:val="009D0731"/>
    <w:rsid w:val="00A61C11"/>
    <w:rsid w:val="00AC7B62"/>
    <w:rsid w:val="00AE6D01"/>
    <w:rsid w:val="00B1524E"/>
    <w:rsid w:val="00B512EA"/>
    <w:rsid w:val="00B53D31"/>
    <w:rsid w:val="00BC18AD"/>
    <w:rsid w:val="00BE69A7"/>
    <w:rsid w:val="00C140DC"/>
    <w:rsid w:val="00C47BC3"/>
    <w:rsid w:val="00CA3652"/>
    <w:rsid w:val="00D13F8E"/>
    <w:rsid w:val="00D154BB"/>
    <w:rsid w:val="00D16977"/>
    <w:rsid w:val="00D464F2"/>
    <w:rsid w:val="00DA7266"/>
    <w:rsid w:val="00DC670C"/>
    <w:rsid w:val="00DF5004"/>
    <w:rsid w:val="00E15A34"/>
    <w:rsid w:val="00E37FB6"/>
    <w:rsid w:val="00E42B91"/>
    <w:rsid w:val="00E54952"/>
    <w:rsid w:val="00E97D86"/>
    <w:rsid w:val="00EA6160"/>
    <w:rsid w:val="00F47631"/>
    <w:rsid w:val="00F50066"/>
    <w:rsid w:val="00F5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A272C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A272C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2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84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998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57</cp:revision>
  <cp:lastPrinted>2010-11-17T13:08:00Z</cp:lastPrinted>
  <dcterms:created xsi:type="dcterms:W3CDTF">2010-09-14T16:17:00Z</dcterms:created>
  <dcterms:modified xsi:type="dcterms:W3CDTF">2010-11-17T14:00:00Z</dcterms:modified>
</cp:coreProperties>
</file>